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4"/>
          <w:szCs w:val="24"/>
        </w:rPr>
      </w:pPr>
    </w:p>
    <w:p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Atualizado 05.2024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DE CARGOS EFETIVOS DA LEI 169</w:t>
      </w:r>
    </w:p>
    <w:tbl>
      <w:tblPr>
        <w:tblStyle w:val="6"/>
        <w:tblpPr w:leftFromText="180" w:rightFromText="180" w:vertAnchor="text" w:horzAnchor="page" w:tblpX="616" w:tblpY="596"/>
        <w:tblOverlap w:val="never"/>
        <w:tblW w:w="15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4605"/>
        <w:gridCol w:w="3315"/>
        <w:gridCol w:w="2162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NOME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LOTAÇÃO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CARGO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CARGA HORÁRIA (SEMANAL)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ADÉSIA LIMA LEITE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ADILSON SIQUEIRA CARVALHO JUNIOR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ADRIANE MEDEIROS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ALICE SOARES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DCL - Div. de Contratos e Licitações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ALINE SILVA CRUZ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 CRISTINA LIMA PEREIRA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TTÉCNICO EM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NO TRABALHO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 LUIZA DE OLIVEIRA MOTA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 PAULA DE SANTANA ALVES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TTÉCNICO EM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NO TRABALHO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ANNA CAROLLINE MELO M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DE ALMEIDA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ANTONIO ARTUR ALVES FERREIRA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ARIANE MENEZES DA SILVA COUTINHO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ARTHUR RUIZ PATROCLO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BRUNA PAULA DE JESUS SIQUEIRA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CAMILA GABRIELLE OLIVEIRA DE FARIAS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CARLA VANESSA SANTOS ANDRADE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CASSIO RENAN GOMES RESENDE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CRISTIANE DA SILVA CRUZ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CRISTINA BEZERRA RODRIGUES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CRIZ REGINA ARAGÃO DE SÁ SANTANA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Diretoria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CYNTHIA RAYNNA SANTOS DE BRITO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DANIELA ANDRADE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DANILO SANTOS SODRE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DAVI TENORIO CAVALCANTE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DEBORA CRISTINA DE MELO ROCHA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DEBORA KELLY CARDOSO SÁ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ELEG - Escola do Legislativo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EDUARDA ALMEIDA GUIMARÃES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ELAINE ALVES VIEIRA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EMILY NADINE PEREIRA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EULER ALVES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EVERSON VIEIRA GOMES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FERNADA NERY PERALVA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FERNANDA MARA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FLAVIO VIEIRA DE ARAUJO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GABRIEL SOUZA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GEILTON DE MELO COSTA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RH - PS - Setor de Promoção Social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GLICIA KELLINE SANTOS ANDRADE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GPRES - Gabinete da Presidência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GUSTAVO DE MACÊDO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GUSTAVO VIEIRA DA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IGOR DE GOIS TAVARES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ISABELLE DO NASCIMENTO SANTANA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ITAMARA ALCÂNTARA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IVO JEREMIAS BARROS DE BRITO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JAILTON MESSIAS SANTOS JUNIOR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OUVIDORIA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JHONATAN BATISTA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JHONATTA ALVES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JOÃO PAULO FRAGA SANTA ROSA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JOÃO PEDRO DE OLIVEIRA EMÍDIO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JOCELIN NUNES DE SANTA RITA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JORGE ALBERTO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JOSE CARLOS CESAR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KAIO KIRSTEN DE OLIVEIRA FREIRE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KARLA SIMÕES DA CRUZ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KEVIN TELES SOUZA ISMERIN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LAIS SANTOS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LETICIA BARROS PEREIRA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LETICIA MARIA CRUZ DE MENEZES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LETÍCIA MARIA V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SOUTO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LIGIA DE GOES COSTA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LILIANE DE JESUS OLIVEIRA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LUANA SAMICO GOIS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LUCAS GUIMARÃES TORRES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LUCIANA OLIVEIRA FREIRE MACEDO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MAIARA SIMÕES CARVALHO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MARAIZA DOS SANTOS (CEDIDA)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MARCELO MOTTA GARCIA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MÉDICO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MARCOS DE SOUZA COSTA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MARCOS LEONARDO DA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PINTO MOREIRA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TEREZA MELO MENDONÇA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MÁRTIN LUCAS ARAUJO LUCIO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ASSESSORIA CERIMONIAL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RELAÇÕES PÚBLICAS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MAX AUGUSTO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 ARAÚJO (CEDIDO)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MICHELE MOURA VASCONCELOS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MIGUEL DE ALMEIDA BEZERRA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NÍVIA FELIX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ORTENCIA DE SOUZA CORREIA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PAULO HENRIQUE SANTANA REIS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PAULO MARCELO DE SIQUEIRA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PRISCILA DE JESUS BRITO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RAQUEL DOS SANTOS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RENATA HELLEN SILVA ANDRADE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MÉDICO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RICARDO DE JESUS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RITHA DE KASSIA SANTOS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ROBERTA GONÇALVES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ROBERTO TEIXEIRA 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RODOLFO MARTINS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DFIN - DF - SC - Setor de Compras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RODOLFO MENESES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DFIN - DC - Divisão Orçamento e Programa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CONTADOR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RODRIGO CARVALHO COSTA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ROSENI CARMO DE ALMEIDA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OSM - PC - Setor de Plan. e Controle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RUAN DE FREITAS TEIXEIRA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SALVELINA MORAES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SAMIR ANDRADE DE SOUSA LOPES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SARAH ALVES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Superintendência Executiva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SILVIA SOUZA SANTOS VASCONCELOS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STEFANY KIVIA BISPO DANTAS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TATIANA TEIXEIRA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DCL - Divisão de Con. e Licitações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THAIANNE SILVA SANTANA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THIAGO GUIMARÃES SANTOS MENESES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VANDRE MELO DE CARVALHO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VERENA DALTON TELES JESUS BARBOSA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31/10/2023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VICTOR FERNANDO RIBEIRO DE MEIRA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VITOR ALMEIDA MENDONÇA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VIVIANE NEVES ALBUQUERQUE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WELLINGTON NOGUEIRA 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(CEDIDO)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WESLIN DE JESUS SANTOS CASTRO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</w:tbl>
    <w:p>
      <w:pPr>
        <w:rPr>
          <w:rFonts w:hint="default" w:ascii="Calibri" w:hAnsi="Calibri" w:cs="Calibri"/>
          <w:color w:val="auto"/>
        </w:rPr>
      </w:pPr>
    </w:p>
    <w:sectPr>
      <w:headerReference r:id="rId3" w:type="default"/>
      <w:footerReference r:id="rId4" w:type="default"/>
      <w:pgSz w:w="16837" w:h="11905" w:orient="landscape"/>
      <w:pgMar w:top="661" w:right="1418" w:bottom="1185" w:left="1418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1"/>
    </w:pP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0"/>
      <w:jc w:val="center"/>
      <w:rPr>
        <w:b/>
      </w:rPr>
    </w:pPr>
    <w:r>
      <w:drawing>
        <wp:inline distT="0" distB="0" distL="114300" distR="114300">
          <wp:extent cx="571500" cy="612140"/>
          <wp:effectExtent l="0" t="0" r="0" b="165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0"/>
      <w:jc w:val="center"/>
      <w:rPr>
        <w:b/>
      </w:rPr>
    </w:pPr>
    <w:r>
      <w:rPr>
        <w:b/>
      </w:rPr>
      <w:t>CÂMARA MUNICIPAL DE ARACAJU</w:t>
    </w:r>
  </w:p>
  <w:p>
    <w:pPr>
      <w:pStyle w:val="10"/>
      <w:jc w:val="center"/>
      <w:rPr>
        <w:b/>
      </w:rPr>
    </w:pPr>
    <w:r>
      <w:rPr>
        <w:b/>
      </w:rPr>
      <w:t>PODER LEGISLATIVO</w:t>
    </w:r>
  </w:p>
  <w:p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44F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01F6"/>
    <w:rsid w:val="002053C1"/>
    <w:rsid w:val="0021069B"/>
    <w:rsid w:val="00211D9B"/>
    <w:rsid w:val="00224CBF"/>
    <w:rsid w:val="00234A88"/>
    <w:rsid w:val="00235964"/>
    <w:rsid w:val="00247213"/>
    <w:rsid w:val="00252A40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D1243"/>
    <w:rsid w:val="004147E2"/>
    <w:rsid w:val="00421C8A"/>
    <w:rsid w:val="004252A4"/>
    <w:rsid w:val="00425EC7"/>
    <w:rsid w:val="004311ED"/>
    <w:rsid w:val="0044156A"/>
    <w:rsid w:val="00447C15"/>
    <w:rsid w:val="00470ACD"/>
    <w:rsid w:val="00477CF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131E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3F9C"/>
    <w:rsid w:val="009A4429"/>
    <w:rsid w:val="009A4778"/>
    <w:rsid w:val="009B0609"/>
    <w:rsid w:val="009C4892"/>
    <w:rsid w:val="009C60C2"/>
    <w:rsid w:val="009F15CC"/>
    <w:rsid w:val="00A06E78"/>
    <w:rsid w:val="00A14862"/>
    <w:rsid w:val="00A15DA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1555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7E2A57"/>
    <w:rsid w:val="09567B5F"/>
    <w:rsid w:val="101B0388"/>
    <w:rsid w:val="12BD77DD"/>
    <w:rsid w:val="1A061C6D"/>
    <w:rsid w:val="1BE61565"/>
    <w:rsid w:val="1E2D4284"/>
    <w:rsid w:val="1F052A29"/>
    <w:rsid w:val="224366C4"/>
    <w:rsid w:val="22D84291"/>
    <w:rsid w:val="22F94B6E"/>
    <w:rsid w:val="290D7067"/>
    <w:rsid w:val="29100637"/>
    <w:rsid w:val="2FAC23BE"/>
    <w:rsid w:val="35315A2B"/>
    <w:rsid w:val="3DA02290"/>
    <w:rsid w:val="442B05CC"/>
    <w:rsid w:val="46F321EC"/>
    <w:rsid w:val="479C694B"/>
    <w:rsid w:val="48B66038"/>
    <w:rsid w:val="4DD14505"/>
    <w:rsid w:val="512A76B9"/>
    <w:rsid w:val="538C02A6"/>
    <w:rsid w:val="55A64F94"/>
    <w:rsid w:val="57063A49"/>
    <w:rsid w:val="584506EC"/>
    <w:rsid w:val="58DD36EF"/>
    <w:rsid w:val="59001493"/>
    <w:rsid w:val="59821450"/>
    <w:rsid w:val="6114461C"/>
    <w:rsid w:val="634F474D"/>
    <w:rsid w:val="649D39A3"/>
    <w:rsid w:val="74B30C84"/>
    <w:rsid w:val="7E7443D6"/>
    <w:rsid w:val="7F1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autoRedefine/>
    <w:qFormat/>
    <w:uiPriority w:val="22"/>
    <w:rPr>
      <w:b/>
      <w:bCs/>
    </w:rPr>
  </w:style>
  <w:style w:type="paragraph" w:styleId="8">
    <w:name w:val="List"/>
    <w:basedOn w:val="9"/>
    <w:autoRedefine/>
    <w:qFormat/>
    <w:uiPriority w:val="0"/>
    <w:rPr>
      <w:rFonts w:cs="Tahoma"/>
    </w:rPr>
  </w:style>
  <w:style w:type="paragraph" w:styleId="9">
    <w:name w:val="Body Text"/>
    <w:basedOn w:val="1"/>
    <w:autoRedefine/>
    <w:qFormat/>
    <w:uiPriority w:val="0"/>
    <w:pPr>
      <w:jc w:val="both"/>
    </w:pPr>
  </w:style>
  <w:style w:type="paragraph" w:styleId="10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e parág. padrão1"/>
    <w:autoRedefine/>
    <w:qFormat/>
    <w:uiPriority w:val="0"/>
  </w:style>
  <w:style w:type="paragraph" w:customStyle="1" w:styleId="15">
    <w:name w:val="Título1"/>
    <w:basedOn w:val="1"/>
    <w:next w:val="9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6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18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9">
    <w:name w:val="Conteúdo de tabela"/>
    <w:basedOn w:val="1"/>
    <w:autoRedefine/>
    <w:qFormat/>
    <w:uiPriority w:val="0"/>
    <w:pPr>
      <w:suppressLineNumbers/>
    </w:pPr>
  </w:style>
  <w:style w:type="paragraph" w:customStyle="1" w:styleId="20">
    <w:name w:val="Título de tabela"/>
    <w:basedOn w:val="19"/>
    <w:autoRedefine/>
    <w:qFormat/>
    <w:uiPriority w:val="0"/>
    <w:pPr>
      <w:jc w:val="center"/>
    </w:pPr>
    <w:rPr>
      <w:b/>
      <w:bCs/>
    </w:rPr>
  </w:style>
  <w:style w:type="table" w:customStyle="1" w:styleId="21">
    <w:name w:val="Tabela com grade3"/>
    <w:basedOn w:val="6"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24FB-40D4-4E58-BCDB-CFB7CAD05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5</Pages>
  <Words>1704</Words>
  <Characters>7275</Characters>
  <Lines>61</Lines>
  <Paragraphs>17</Paragraphs>
  <TotalTime>5</TotalTime>
  <ScaleCrop>false</ScaleCrop>
  <LinksUpToDate>false</LinksUpToDate>
  <CharactersWithSpaces>8432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2023-06-26T15:06:00Z</dcterms:created>
  <dc:creator>WINDOWS98</dc:creator>
  <cp:lastModifiedBy>Edilma Braz</cp:lastModifiedBy>
  <cp:lastPrinted>2023-05-03T11:50:00Z</cp:lastPrinted>
  <dcterms:modified xsi:type="dcterms:W3CDTF">2024-05-20T15:53:51Z</dcterms:modified>
  <dc:title>Aracaju, 20 de novembro de 1997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6421CC5C52D64D5495AB7B7B1A4A9D60_12</vt:lpwstr>
  </property>
</Properties>
</file>