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1"/>
          <w:sz w:val="20"/>
        </w:rPr>
        <w:t> </w:t>
      </w:r>
      <w:r>
        <w:rPr>
          <w:sz w:val="20"/>
        </w:rPr>
        <w:t>RECURSO</w:t>
      </w:r>
      <w:r>
        <w:rPr>
          <w:spacing w:val="-13"/>
          <w:sz w:val="20"/>
        </w:rPr>
        <w:t> </w:t>
      </w:r>
      <w:r>
        <w:rPr>
          <w:sz w:val="20"/>
        </w:rPr>
        <w:t>EMENDAS</w:t>
      </w:r>
      <w:r>
        <w:rPr>
          <w:spacing w:val="-14"/>
          <w:sz w:val="20"/>
        </w:rPr>
        <w:t> </w:t>
      </w:r>
      <w:r>
        <w:rPr>
          <w:sz w:val="20"/>
        </w:rPr>
        <w:t>N°</w:t>
      </w:r>
      <w:r>
        <w:rPr>
          <w:spacing w:val="-13"/>
          <w:sz w:val="20"/>
        </w:rPr>
        <w:t> </w:t>
      </w:r>
      <w:r>
        <w:rPr>
          <w:sz w:val="20"/>
        </w:rPr>
        <w:t>1</w:t>
      </w:r>
      <w:r>
        <w:rPr>
          <w:spacing w:val="-13"/>
          <w:sz w:val="20"/>
        </w:rPr>
        <w:t> </w:t>
      </w:r>
      <w:r>
        <w:rPr>
          <w:sz w:val="20"/>
        </w:rPr>
        <w:t>E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AO</w:t>
      </w:r>
      <w:r>
        <w:rPr>
          <w:spacing w:val="-14"/>
          <w:sz w:val="20"/>
        </w:rPr>
        <w:t> </w:t>
      </w:r>
      <w:r>
        <w:rPr>
          <w:sz w:val="20"/>
        </w:rPr>
        <w:t>PL</w:t>
      </w:r>
      <w:r>
        <w:rPr>
          <w:spacing w:val="-13"/>
          <w:sz w:val="20"/>
        </w:rPr>
        <w:t> </w:t>
      </w:r>
      <w:r>
        <w:rPr>
          <w:sz w:val="20"/>
        </w:rPr>
        <w:t>N°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161.2022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56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93726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372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260" h="152400">
                              <a:moveTo>
                                <a:pt x="9372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37259" y="152400"/>
                              </a:lnTo>
                              <a:lnTo>
                                <a:pt x="937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3.8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4"/>
        </w:rPr>
        <w:t>SHEYLA</w:t>
      </w:r>
      <w:r>
        <w:rPr>
          <w:spacing w:val="-2"/>
        </w:rPr>
        <w:t> GALBA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06/07/2022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651" w:space="4073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543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543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016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543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016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543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  <w:ind w:right="32"/>
      </w:pPr>
      <w:r>
        <w:rPr>
          <w:spacing w:val="-4"/>
        </w:rPr>
        <w:t>SGT.</w:t>
      </w:r>
      <w:r>
        <w:rPr>
          <w:spacing w:val="-10"/>
        </w:rPr>
        <w:t> </w:t>
      </w:r>
      <w:r>
        <w:rPr>
          <w:spacing w:val="-4"/>
        </w:rPr>
        <w:t>BYRON</w:t>
      </w:r>
      <w:r>
        <w:rPr>
          <w:spacing w:val="-10"/>
        </w:rPr>
        <w:t> </w:t>
      </w:r>
      <w:r>
        <w:rPr>
          <w:spacing w:val="-4"/>
        </w:rPr>
        <w:t>ESTRELAS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MA</w:t>
      </w:r>
      <w:r>
        <w:rPr>
          <w:spacing w:val="-4"/>
        </w:rPr>
        <w:t>R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312" w:lineRule="auto"/>
        <w:ind w:right="1482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13:18:03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13:19:23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13:19:33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13:19:17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13:19:16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13:18:44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13:16:54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13:19:30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13:18:07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13:19:46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13:17:13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13:17:28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13:22:23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13:19:13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13:16:57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13:17:07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13:20:05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13:19:47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13:17:36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13:21:01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13:18:01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230" w:space="1114"/>
            <w:col w:w="1712" w:space="52"/>
            <w:col w:w="563" w:space="469"/>
            <w:col w:w="4080"/>
          </w:cols>
        </w:sectPr>
      </w:pPr>
    </w:p>
    <w:p>
      <w:pPr>
        <w:pStyle w:val="BodyText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2"/>
        </w:rPr>
        <w:t>SÁVIO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NETO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DE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VARDO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DA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LOTÉRICA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PODEMOS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763" w:space="581"/>
            <w:col w:w="1139" w:space="625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17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2023-08-08T02:36:27Z</dcterms:created>
  <dcterms:modified xsi:type="dcterms:W3CDTF">2023-08-08T02:36:27Z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