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DC" w:rsidRDefault="00E91721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C6CD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DC" w:rsidRDefault="00E91721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1C6CDC" w:rsidRDefault="00E9172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1C6CD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DC" w:rsidRDefault="00E91721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1C6CDC" w:rsidRDefault="00E9172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1C6CDC" w:rsidRDefault="00E91721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6</w:t>
      </w:r>
      <w:r w:rsidR="00F1532C">
        <w:rPr>
          <w:sz w:val="28"/>
          <w:szCs w:val="32"/>
        </w:rPr>
        <w:t>8</w:t>
      </w:r>
      <w:bookmarkStart w:id="0" w:name="_GoBack"/>
      <w:bookmarkEnd w:id="0"/>
      <w:r>
        <w:rPr>
          <w:sz w:val="28"/>
          <w:szCs w:val="32"/>
        </w:rPr>
        <w:t>ª SESSÃO ORDINÁRIA – 2</w:t>
      </w:r>
      <w:r w:rsidR="009516F6">
        <w:rPr>
          <w:sz w:val="28"/>
          <w:szCs w:val="32"/>
        </w:rPr>
        <w:t>7</w:t>
      </w:r>
      <w:r>
        <w:rPr>
          <w:sz w:val="28"/>
          <w:szCs w:val="32"/>
        </w:rPr>
        <w:t xml:space="preserve"> DE AGOSTO DE 2024</w:t>
      </w:r>
    </w:p>
    <w:p w:rsidR="001C6CDC" w:rsidRDefault="001C6CDC"/>
    <w:p w:rsidR="00442CDD" w:rsidRPr="00442CDD" w:rsidRDefault="00442CDD" w:rsidP="00442CDD">
      <w:pPr>
        <w:jc w:val="center"/>
        <w:rPr>
          <w:b/>
          <w:color w:val="000000"/>
          <w:sz w:val="32"/>
          <w:szCs w:val="32"/>
        </w:rPr>
      </w:pPr>
      <w:r w:rsidRPr="00442CDD">
        <w:rPr>
          <w:b/>
          <w:color w:val="000000"/>
          <w:sz w:val="32"/>
          <w:szCs w:val="32"/>
          <w:shd w:val="clear" w:color="auto" w:fill="FFFFFF"/>
        </w:rPr>
        <w:t>“</w:t>
      </w:r>
      <w:r w:rsidRPr="00442CDD">
        <w:rPr>
          <w:b/>
          <w:sz w:val="32"/>
          <w:szCs w:val="32"/>
          <w:shd w:val="clear" w:color="auto" w:fill="FFFFFF"/>
        </w:rPr>
        <w:t>GRANDE É O SENHOR E MUI DIGNO DE LOUVOR, NA CIDADE DO NOSSO DEUS, NO SEU MONTE SANTO. ”</w:t>
      </w:r>
      <w:r w:rsidRPr="00442CDD">
        <w:rPr>
          <w:sz w:val="32"/>
          <w:szCs w:val="32"/>
        </w:rPr>
        <w:br/>
      </w:r>
      <w:r w:rsidRPr="00442CDD">
        <w:rPr>
          <w:b/>
          <w:color w:val="000000"/>
          <w:sz w:val="32"/>
          <w:szCs w:val="32"/>
        </w:rPr>
        <w:t xml:space="preserve"> (</w:t>
      </w:r>
      <w:r w:rsidRPr="00442CDD">
        <w:rPr>
          <w:b/>
          <w:color w:val="000000"/>
          <w:sz w:val="32"/>
          <w:szCs w:val="32"/>
          <w:u w:val="single"/>
        </w:rPr>
        <w:t>SALMOS 48</w:t>
      </w:r>
      <w:r w:rsidRPr="00442CDD">
        <w:rPr>
          <w:rStyle w:val="15"/>
          <w:rFonts w:ascii="Times New Roman" w:hAnsi="Times New Roman"/>
          <w:b/>
          <w:i w:val="0"/>
          <w:color w:val="000000"/>
          <w:sz w:val="32"/>
          <w:szCs w:val="32"/>
          <w:u w:val="single"/>
        </w:rPr>
        <w:t>:1</w:t>
      </w:r>
      <w:proofErr w:type="gramStart"/>
      <w:r w:rsidRPr="00442CDD">
        <w:rPr>
          <w:b/>
          <w:color w:val="000000"/>
          <w:sz w:val="32"/>
          <w:szCs w:val="32"/>
        </w:rPr>
        <w:t>)</w:t>
      </w:r>
      <w:proofErr w:type="gramEnd"/>
    </w:p>
    <w:p w:rsidR="001C6CDC" w:rsidRDefault="001C6CDC">
      <w:pPr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7"/>
        <w:gridCol w:w="1305"/>
      </w:tblGrid>
      <w:tr w:rsidR="001C6CDC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302/2023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Default="00E91721" w:rsidP="001777A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A DESTINAÇÃO DE ESPAÇOS RESERVADOS E ADAPTADOS PARA PESSOAS COM TRANSTORNO DO ESPECTRO AUTISTA (TEA) EM ESTÁDIOS E ARENAS ESPORTIVAS COM CAPACIDADE IGUAL OU SUPERIOR A </w:t>
            </w:r>
            <w:proofErr w:type="gramStart"/>
            <w:r>
              <w:rPr>
                <w:b/>
                <w:sz w:val="22"/>
              </w:rPr>
              <w:t>5</w:t>
            </w:r>
            <w:proofErr w:type="gramEnd"/>
            <w:r>
              <w:rPr>
                <w:b/>
                <w:sz w:val="22"/>
              </w:rPr>
              <w:t xml:space="preserve"> MIL PESSOAS NO ÂMBITO DO MUNICÍPIO DE ARACAJU.</w:t>
            </w:r>
          </w:p>
          <w:p w:rsidR="001777AA" w:rsidRDefault="001777AA" w:rsidP="001777AA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1C6CDC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1C6CDC" w:rsidRDefault="00E9172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“CUIDAR DE QUEM CUIDA”, OFERECENDO SUPORTE ÀS FAMÍLIAS DE PESSOAS COM DEFICIÊNCIA NO MUNICÍPIO DE ARACAJU.</w:t>
            </w:r>
          </w:p>
          <w:p w:rsidR="001C6CDC" w:rsidRDefault="001C6CDC">
            <w:pPr>
              <w:jc w:val="both"/>
              <w:rPr>
                <w:b/>
                <w:sz w:val="22"/>
              </w:rPr>
            </w:pPr>
          </w:p>
          <w:p w:rsidR="001C6CDC" w:rsidRDefault="00E91721">
            <w:pPr>
              <w:jc w:val="center"/>
              <w:rPr>
                <w:b/>
              </w:rPr>
            </w:pPr>
            <w:r>
              <w:rPr>
                <w:b/>
              </w:rPr>
              <w:t>COM DUAS EMENDAS NO PARECER DA COMISSÃO DE JUSTIÇA E REDAÇÃO – FALTANDO PARECER DA COMISSÃO DE ASSISTÊNCIA SOCIAL</w:t>
            </w:r>
          </w:p>
          <w:p w:rsidR="001777AA" w:rsidRDefault="001777AA">
            <w:pPr>
              <w:jc w:val="center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6CDC" w:rsidRDefault="00E917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2236E8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DA4273" w:rsidRDefault="002236E8" w:rsidP="001C39C4">
            <w:pPr>
              <w:tabs>
                <w:tab w:val="left" w:pos="1663"/>
              </w:tabs>
              <w:rPr>
                <w:b/>
                <w:sz w:val="22"/>
              </w:rPr>
            </w:pPr>
            <w:r w:rsidRPr="00DA4273">
              <w:rPr>
                <w:b/>
                <w:sz w:val="22"/>
              </w:rPr>
              <w:t xml:space="preserve">REQUERIMENTO </w:t>
            </w:r>
            <w:r w:rsidRPr="00DA4273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323</w:t>
            </w:r>
            <w:r w:rsidRPr="00DA4273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Default="002236E8" w:rsidP="001C39C4">
            <w:pPr>
              <w:jc w:val="both"/>
              <w:rPr>
                <w:b/>
                <w:sz w:val="22"/>
              </w:rPr>
            </w:pPr>
            <w:r w:rsidRPr="002175CB">
              <w:rPr>
                <w:b/>
                <w:sz w:val="22"/>
              </w:rPr>
              <w:t xml:space="preserve">REQUERIMENTO DE URGÊNCIA PARA APROVAÇÃO DO SUBSTITUTIVO AO PROJETO DE LEI </w:t>
            </w:r>
            <w:proofErr w:type="gramStart"/>
            <w:r w:rsidRPr="002175CB">
              <w:rPr>
                <w:b/>
                <w:sz w:val="22"/>
              </w:rPr>
              <w:t>105/2023 ,</w:t>
            </w:r>
            <w:proofErr w:type="gramEnd"/>
            <w:r w:rsidRPr="002175CB">
              <w:rPr>
                <w:b/>
                <w:sz w:val="22"/>
              </w:rPr>
              <w:t xml:space="preserve"> QUE TRATA SOBRE A PROIBIÇÃO DA VENDA, DO MANUSEIO, DA UTILIZAÇÃO, DA QUEIMA E DA SOLTURA DE FOGOS DE ARTIFÍCIOS COM ESTAMPIDOS NO MUNICÍPIO DE ARACAJU</w:t>
            </w:r>
            <w:r>
              <w:rPr>
                <w:b/>
                <w:sz w:val="22"/>
              </w:rPr>
              <w:t>.</w:t>
            </w:r>
          </w:p>
          <w:p w:rsidR="001777AA" w:rsidRDefault="001777AA" w:rsidP="001C39C4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1777AA" w:rsidRPr="002175CB" w:rsidRDefault="001777AA" w:rsidP="001C39C4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Default="002236E8" w:rsidP="001C39C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2236E8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Default="002236E8" w:rsidP="002236E8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A35E4">
              <w:rPr>
                <w:b/>
                <w:sz w:val="22"/>
                <w:szCs w:val="22"/>
              </w:rPr>
              <w:t>MOÇÃO DE APLAUSOS À JUÍZA DRA. SIMONE OLIVEIRA FRAGA, QUE FOI ESCOLHIDA PARA COMPOR O PLENO DO TRIBUNAL DE JUSTIÇA DE SERGIPE.</w:t>
            </w:r>
          </w:p>
          <w:p w:rsidR="001777AA" w:rsidRPr="000A35E4" w:rsidRDefault="001777AA" w:rsidP="002236E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36E8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Default="002236E8" w:rsidP="001777A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A35E4">
              <w:rPr>
                <w:b/>
                <w:sz w:val="22"/>
                <w:szCs w:val="22"/>
              </w:rPr>
              <w:t>MOÇÃO DE APLAUSOS, A ESTUDANTE RAYSSA SILVA, QUE FOI APROVADA EM 1º LUGAR NO CURSO DE MEDICINA DA UNIVERSIDADE FEDERAL DE SERGIPE (UFS).</w:t>
            </w:r>
          </w:p>
          <w:p w:rsidR="001777AA" w:rsidRPr="000A35E4" w:rsidRDefault="001777AA" w:rsidP="001777A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36E8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0A35E4" w:rsidRDefault="002236E8" w:rsidP="001777A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A35E4">
              <w:rPr>
                <w:b/>
                <w:sz w:val="22"/>
                <w:szCs w:val="22"/>
              </w:rPr>
              <w:t xml:space="preserve">MOÇÃO DE APELO AO MINISTÉRIO DA EDUCAÇÃO – MEC, SOLICITANDO QUE O INSTITUTO FEDERAL DE SERGIPE, NO BOJO DO ATUAL PROJETO DE EXPANSÃO DO ENSINO TÉCNICO FEDERAL, RECEBA UM NOVO CAMPUS NA </w:t>
            </w:r>
            <w:r w:rsidR="001777AA">
              <w:rPr>
                <w:b/>
                <w:sz w:val="22"/>
                <w:szCs w:val="22"/>
              </w:rPr>
              <w:t>ZONA NORTE DA CIDADE DE ARACAJU</w:t>
            </w:r>
            <w:r w:rsidRPr="000A35E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36E8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40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0A35E4" w:rsidRDefault="002236E8" w:rsidP="001C39C4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A35E4">
              <w:rPr>
                <w:b/>
                <w:sz w:val="22"/>
                <w:szCs w:val="22"/>
              </w:rPr>
              <w:t>MOÇÃO DE PROTESTO A DEPUTADA ESTADUAL DE SERGIPELINDA BRASIL, DO PARTIDO SOCIALISMO E LIBERDADE (PSOL), PELO SEU PRONUNCIAMENTOFEITODURANTE A SESSÃO ESPECIAL EM HOMENAGEM AOS 40 ANOS DO MOVIMENTO DOS TRABALHADORESRURAIS SEM TERRA (MST), REALIZADA NA CÂMARA MUNICIPAL DEARACAJU, NO QUAL AFIRMOU QUE A BANCADA LEGISLATIVA QUE SEGUE A BÍBLIA É HIPÓCRITA E CASTRADORA.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36E8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41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0A35E4" w:rsidRDefault="002236E8" w:rsidP="001777A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A35E4">
              <w:rPr>
                <w:b/>
                <w:sz w:val="22"/>
                <w:szCs w:val="22"/>
              </w:rPr>
              <w:t>MOÇÃO DE APLAUSOS AO GRUPO AMI-SE (AMIGOS DO SENHOR) QUE COMPLETOU 11 ANOS EM ARACAJU/SE.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36E8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42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0A35E4" w:rsidRDefault="002236E8" w:rsidP="001C39C4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A35E4">
              <w:rPr>
                <w:b/>
                <w:sz w:val="22"/>
                <w:szCs w:val="22"/>
              </w:rPr>
              <w:t>MOÇÃO DE APLAUSOS A CASA</w:t>
            </w:r>
            <w:r>
              <w:rPr>
                <w:b/>
                <w:sz w:val="22"/>
                <w:szCs w:val="22"/>
              </w:rPr>
              <w:t xml:space="preserve"> SANTA ZITA, QUE </w:t>
            </w:r>
            <w:r w:rsidRPr="000A35E4">
              <w:rPr>
                <w:b/>
                <w:sz w:val="22"/>
                <w:szCs w:val="22"/>
              </w:rPr>
              <w:t>COMPLETOU 82 ANOS NO ANO DE 2024.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36E8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47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0A35E4" w:rsidRDefault="002236E8" w:rsidP="001777A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A35E4">
              <w:rPr>
                <w:b/>
                <w:sz w:val="22"/>
                <w:szCs w:val="22"/>
              </w:rPr>
              <w:t>MOÇÃO DE SOLIDARIEDADE À DEPUTADA LINDA BRASIL, QUE TEM SOFRIDO AMEAÇAS DE VIOLÊNCIAS DE FORMA ANÔNIMA, POR MEIO DO EMAIL INSTITUCIONAL DA ASSEMBLEIA LEGISLATIVA.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36E8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56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0A35E4" w:rsidRDefault="002236E8" w:rsidP="001777A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A35E4">
              <w:rPr>
                <w:b/>
                <w:sz w:val="22"/>
                <w:szCs w:val="22"/>
              </w:rPr>
              <w:t>MOÇAODEAPLAUSOS AO JOGADOR SERGIPANO DIEGO DA SILVA COSTA, PELO GESTO DE BRAVURA AO ATUAR NO RESGATE DE MORADORES EM ÁREAS ALAGADAS NO RIO GRANDE DO SUL, CRAQUE DENTRO E FORA DOS GRAMADOS.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36E8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58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0A35E4" w:rsidRDefault="002236E8" w:rsidP="001777A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A35E4">
              <w:rPr>
                <w:b/>
                <w:sz w:val="22"/>
                <w:szCs w:val="22"/>
              </w:rPr>
              <w:t>MOÇÃO DE APLAUSOS À ATRIZ E CANTORA SERGIPANA ISIS BROKEN PELA ESTREIA NA NOVELA DA REDE GLOBO, “NO RANCHO FUNDO”, ONDE DARÁ VIDA À PERSONAGEM CORINA CASTELLO.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36E8" w:rsidTr="008012CD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C09CD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2236E8" w:rsidRPr="00BC09CD" w:rsidRDefault="002236E8" w:rsidP="001C39C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60</w:t>
            </w:r>
            <w:r w:rsidRPr="00BC09C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0A35E4" w:rsidRDefault="002236E8" w:rsidP="001777A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A35E4">
              <w:rPr>
                <w:b/>
                <w:sz w:val="22"/>
                <w:szCs w:val="22"/>
              </w:rPr>
              <w:t>MOÇÃO</w:t>
            </w:r>
            <w:r w:rsidR="001C39C4">
              <w:rPr>
                <w:b/>
                <w:sz w:val="22"/>
                <w:szCs w:val="22"/>
              </w:rPr>
              <w:t xml:space="preserve"> </w:t>
            </w:r>
            <w:r w:rsidRPr="000A35E4">
              <w:rPr>
                <w:b/>
                <w:sz w:val="22"/>
                <w:szCs w:val="22"/>
              </w:rPr>
              <w:t>DE</w:t>
            </w:r>
            <w:r w:rsidR="001C39C4">
              <w:rPr>
                <w:b/>
                <w:sz w:val="22"/>
                <w:szCs w:val="22"/>
              </w:rPr>
              <w:t xml:space="preserve"> </w:t>
            </w:r>
            <w:r w:rsidRPr="000A35E4">
              <w:rPr>
                <w:b/>
                <w:sz w:val="22"/>
                <w:szCs w:val="22"/>
              </w:rPr>
              <w:t xml:space="preserve">APLAUSOS </w:t>
            </w:r>
            <w:r w:rsidR="001777AA">
              <w:rPr>
                <w:b/>
                <w:sz w:val="22"/>
                <w:szCs w:val="22"/>
              </w:rPr>
              <w:t>AO MÉDICO INTENSIVISTA DO HUSE</w:t>
            </w:r>
            <w:r w:rsidRPr="000A35E4">
              <w:rPr>
                <w:b/>
                <w:sz w:val="22"/>
                <w:szCs w:val="22"/>
              </w:rPr>
              <w:t>, DR. JOÃO MANOEL DA SILVA SANTOS. ELE REALIZOU COM SUCESSO UM PROCEDIMENTO DE MANUTENÇÃO HEMODINÂMICA, UTILIZANDO APARELHOS E MEDICAÇÃO PARA CONTROLAR A PRESSÃO E A TEMPERATURA, GARANTINDO OS SINAIS VITAIS DA MÃE QUE TEVE MORTE ENCEFÁLICA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CD">
              <w:rPr>
                <w:b/>
                <w:bCs/>
                <w:sz w:val="22"/>
                <w:szCs w:val="22"/>
              </w:rPr>
              <w:t>VOTAÇÃO ÚNICA</w:t>
            </w:r>
          </w:p>
          <w:p w:rsidR="002236E8" w:rsidRPr="00BC09CD" w:rsidRDefault="002236E8" w:rsidP="001C39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C6CDC" w:rsidRDefault="001C6CDC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1C6C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C4" w:rsidRDefault="001C39C4">
      <w:r>
        <w:separator/>
      </w:r>
    </w:p>
  </w:endnote>
  <w:endnote w:type="continuationSeparator" w:id="0">
    <w:p w:rsidR="001C39C4" w:rsidRDefault="001C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C4" w:rsidRDefault="001C39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C4" w:rsidRDefault="001C39C4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F1532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C4" w:rsidRDefault="001C39C4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C4" w:rsidRDefault="001C39C4">
      <w:r>
        <w:separator/>
      </w:r>
    </w:p>
  </w:footnote>
  <w:footnote w:type="continuationSeparator" w:id="0">
    <w:p w:rsidR="001C39C4" w:rsidRDefault="001C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C4" w:rsidRDefault="001C39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C4" w:rsidRDefault="001C39C4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39C4" w:rsidRDefault="001C39C4">
    <w:pPr>
      <w:pStyle w:val="Cabealho"/>
      <w:jc w:val="center"/>
      <w:rPr>
        <w:b/>
      </w:rPr>
    </w:pPr>
  </w:p>
  <w:p w:rsidR="001C39C4" w:rsidRDefault="001C39C4">
    <w:pPr>
      <w:pStyle w:val="Cabealho"/>
      <w:jc w:val="center"/>
      <w:rPr>
        <w:b/>
      </w:rPr>
    </w:pPr>
  </w:p>
  <w:p w:rsidR="001C39C4" w:rsidRDefault="001C39C4">
    <w:pPr>
      <w:pStyle w:val="Cabealho"/>
      <w:jc w:val="center"/>
      <w:rPr>
        <w:b/>
      </w:rPr>
    </w:pPr>
  </w:p>
  <w:p w:rsidR="001C39C4" w:rsidRDefault="001C39C4">
    <w:pPr>
      <w:pStyle w:val="Cabealho"/>
      <w:jc w:val="center"/>
      <w:rPr>
        <w:b/>
      </w:rPr>
    </w:pPr>
    <w:r>
      <w:rPr>
        <w:b/>
      </w:rPr>
      <w:t>ESTADO DE SERGIPE</w:t>
    </w:r>
  </w:p>
  <w:p w:rsidR="001C39C4" w:rsidRDefault="001C39C4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C4" w:rsidRDefault="001C39C4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39C4" w:rsidRDefault="001C39C4">
    <w:pPr>
      <w:pStyle w:val="Cabealho"/>
      <w:jc w:val="center"/>
      <w:rPr>
        <w:b/>
      </w:rPr>
    </w:pPr>
  </w:p>
  <w:p w:rsidR="001C39C4" w:rsidRDefault="001C39C4">
    <w:pPr>
      <w:pStyle w:val="Cabealho"/>
      <w:jc w:val="center"/>
      <w:rPr>
        <w:b/>
      </w:rPr>
    </w:pPr>
  </w:p>
  <w:p w:rsidR="001C39C4" w:rsidRDefault="001C39C4">
    <w:pPr>
      <w:pStyle w:val="Cabealho"/>
      <w:jc w:val="center"/>
      <w:rPr>
        <w:b/>
      </w:rPr>
    </w:pPr>
  </w:p>
  <w:p w:rsidR="001C39C4" w:rsidRDefault="001C39C4">
    <w:pPr>
      <w:pStyle w:val="Cabealho"/>
      <w:jc w:val="center"/>
      <w:rPr>
        <w:b/>
      </w:rPr>
    </w:pPr>
    <w:r>
      <w:rPr>
        <w:b/>
      </w:rPr>
      <w:t>ESTADO DE SERGIPE</w:t>
    </w:r>
  </w:p>
  <w:p w:rsidR="001C39C4" w:rsidRDefault="001C39C4">
    <w:pPr>
      <w:pStyle w:val="Cabealho"/>
      <w:jc w:val="center"/>
      <w:rPr>
        <w:b/>
      </w:rPr>
    </w:pPr>
    <w:bookmarkStart w:id="1" w:name="_Hlk520902066"/>
    <w:bookmarkStart w:id="2" w:name="_Hlk520902067"/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3D0"/>
    <w:multiLevelType w:val="multilevel"/>
    <w:tmpl w:val="E7CAD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07E9F"/>
    <w:multiLevelType w:val="multilevel"/>
    <w:tmpl w:val="CF1287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DC"/>
    <w:rsid w:val="001777AA"/>
    <w:rsid w:val="001C39C4"/>
    <w:rsid w:val="001C6CDC"/>
    <w:rsid w:val="002236E8"/>
    <w:rsid w:val="0025559B"/>
    <w:rsid w:val="00335054"/>
    <w:rsid w:val="00442CDD"/>
    <w:rsid w:val="005D7D74"/>
    <w:rsid w:val="008012CD"/>
    <w:rsid w:val="00873E83"/>
    <w:rsid w:val="00890646"/>
    <w:rsid w:val="00926C21"/>
    <w:rsid w:val="009516F6"/>
    <w:rsid w:val="009B71D0"/>
    <w:rsid w:val="00B35571"/>
    <w:rsid w:val="00C033F1"/>
    <w:rsid w:val="00CF19BE"/>
    <w:rsid w:val="00D41D6E"/>
    <w:rsid w:val="00E55F2E"/>
    <w:rsid w:val="00E91721"/>
    <w:rsid w:val="00F1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5699-3EA9-43E4-B64B-81C43A9C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2024-08-21T16:26:00Z</cp:lastPrinted>
  <dcterms:created xsi:type="dcterms:W3CDTF">2024-08-23T12:18:00Z</dcterms:created>
  <dcterms:modified xsi:type="dcterms:W3CDTF">2024-08-23T12:19:00Z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1046-12.2.0.17119</vt:lpwstr>
  </property>
</Properties>
</file>