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1C18" w14:textId="77777777" w:rsidR="009B189F" w:rsidRDefault="007D6F4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B189F" w14:paraId="2BFF29E3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096" w14:textId="77777777" w:rsidR="009B189F" w:rsidRDefault="007D6F4F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BE0D959" w14:textId="77777777" w:rsidR="009B189F" w:rsidRDefault="007D6F4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B189F" w14:paraId="7FCEA2B4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BB5C" w14:textId="77777777" w:rsidR="009B189F" w:rsidRDefault="007D6F4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727EA6B7" w14:textId="77777777" w:rsidR="009B189F" w:rsidRDefault="007D6F4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3544C6B5" w14:textId="77777777" w:rsidR="009B189F" w:rsidRDefault="007D6F4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3ª SESSÃO ORDINÁRIA – 15 FEVEREIRO DE </w:t>
      </w:r>
      <w:r>
        <w:rPr>
          <w:sz w:val="32"/>
          <w:szCs w:val="32"/>
        </w:rPr>
        <w:t>2024</w:t>
      </w:r>
    </w:p>
    <w:p w14:paraId="2A87D636" w14:textId="77777777" w:rsidR="009B189F" w:rsidRDefault="009B189F">
      <w:pPr>
        <w:rPr>
          <w:sz w:val="24"/>
        </w:rPr>
      </w:pPr>
    </w:p>
    <w:p w14:paraId="3831A1E5" w14:textId="77777777" w:rsidR="009B189F" w:rsidRDefault="007D6F4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SENHOR: ELE É O MEU DEUS, O MEU REFÚGIO, A MINHA FORTALEZA, E NELE CONFIAREI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91</w:t>
      </w:r>
      <w:r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14:paraId="631CA495" w14:textId="77777777" w:rsidR="009B189F" w:rsidRDefault="009B189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564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7"/>
        <w:gridCol w:w="4395"/>
        <w:gridCol w:w="1559"/>
        <w:gridCol w:w="1134"/>
        <w:gridCol w:w="1559"/>
      </w:tblGrid>
      <w:tr w:rsidR="006C71B1" w14:paraId="796EB7EF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D287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04B35C30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221/2022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45A6D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DENOMINA RUA ANITA GARIBALDI A ATUAL RUA E, LOCALIZADA NO BAIRRO INDUSTRIAL.</w:t>
            </w:r>
          </w:p>
          <w:p w14:paraId="266E0242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65595ECA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49CB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DR. MANUEL MARCOS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9C57E" w14:textId="77777777" w:rsidR="006C71B1" w:rsidRDefault="006C71B1" w:rsidP="006C71B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14:paraId="763A36F5" w14:textId="77777777" w:rsidR="006C71B1" w:rsidRDefault="006C71B1" w:rsidP="006C71B1">
            <w:pPr>
              <w:rPr>
                <w:sz w:val="22"/>
                <w:szCs w:val="22"/>
              </w:rPr>
            </w:pPr>
          </w:p>
          <w:p w14:paraId="325B3A15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12D0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567B4C17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4E20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928F6AB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232/2022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DE2F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INSTITUI A POLÍTICA DE MOBILIDADE SUSTENTÁVEL E DE INCENTIVO AO USO DE BICICLETA NO MUNICÍPIO DE ARACAJU.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5F4D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BRENO GARIBALDE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00FF3" w14:textId="77777777" w:rsidR="006C71B1" w:rsidRDefault="006C71B1" w:rsidP="006C71B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14:paraId="1220A43D" w14:textId="77777777" w:rsidR="006C71B1" w:rsidRDefault="006C71B1" w:rsidP="006C71B1">
            <w:pPr>
              <w:rPr>
                <w:sz w:val="22"/>
                <w:szCs w:val="22"/>
              </w:rPr>
            </w:pPr>
          </w:p>
          <w:p w14:paraId="09496C2A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3CFB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4F2B46DA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DF34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BD9A75A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69/2023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2340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CÉSAR AUGUSTO RESENDE SANTOS A ATUAL RUA E, NO CONJUNTO DUQUE DE CAXIAS, NO BAIRRO INDUSTRIAL.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3C51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FÁBIO MEIRELES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DE91C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7984B069" w14:textId="77777777" w:rsidR="006C71B1" w:rsidRDefault="006C71B1" w:rsidP="006C71B1">
            <w:pPr>
              <w:rPr>
                <w:sz w:val="22"/>
                <w:szCs w:val="22"/>
              </w:rPr>
            </w:pPr>
          </w:p>
          <w:p w14:paraId="727092CB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7041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588307A4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FFD9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13E8FBD4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258/2023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BF3E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DOS ESTABELECIMENTOS QUE COMERCIALIZAM PRODUTOS ALIMENTÍCIOS DISPOREM EM LOCAL ÚNICO, ESPECÍFICO E COM DESTAQUE, OS PRODUTOS DESTINADOS AOS INDIVÍDUOS CELÍACOS, DIABÉTICOS E COM INTOLERÂNCIA À LACTOSE DO MUNICÍPIO DE ARACAJU.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9572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3438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47BC2149" w14:textId="77777777" w:rsidR="006C71B1" w:rsidRPr="007D6F4F" w:rsidRDefault="006C71B1" w:rsidP="006C71B1">
            <w:pPr>
              <w:rPr>
                <w:sz w:val="22"/>
                <w:szCs w:val="22"/>
              </w:rPr>
            </w:pPr>
          </w:p>
          <w:p w14:paraId="1755B84D" w14:textId="77777777" w:rsidR="006C71B1" w:rsidRDefault="006C71B1" w:rsidP="006C71B1">
            <w:pPr>
              <w:rPr>
                <w:sz w:val="22"/>
                <w:szCs w:val="22"/>
              </w:rPr>
            </w:pPr>
          </w:p>
          <w:p w14:paraId="4E8C2016" w14:textId="69E2E79B" w:rsidR="006C71B1" w:rsidRPr="0077404F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DC15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1D9A09BB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8FBB7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A6D6CD9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253/2023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5CB13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PROTEÇÃO DO IDOSO NOS PROCEDIMENTOS DE CONTRATAÇÃO </w:t>
            </w:r>
            <w:proofErr w:type="gramStart"/>
            <w:r>
              <w:rPr>
                <w:b/>
                <w:sz w:val="22"/>
              </w:rPr>
              <w:t>DE  EMPRÉSTIMO</w:t>
            </w:r>
            <w:proofErr w:type="gramEnd"/>
            <w:r>
              <w:rPr>
                <w:b/>
                <w:sz w:val="22"/>
              </w:rPr>
              <w:t xml:space="preserve"> CONSIGNADO E DE CARTÃO DE  CRÉDITO CONSIGNADO NO MUNICÍPIO DE  ARACAJU.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76B0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B0F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0F29" w14:textId="77777777" w:rsidR="006C71B1" w:rsidRDefault="006C71B1" w:rsidP="006C71B1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226C6DD7" w14:textId="77777777" w:rsidR="006C71B1" w:rsidRPr="007D6F4F" w:rsidRDefault="006C71B1" w:rsidP="006C71B1">
            <w:pPr>
              <w:rPr>
                <w:sz w:val="22"/>
                <w:szCs w:val="22"/>
              </w:rPr>
            </w:pPr>
          </w:p>
          <w:p w14:paraId="34BE91B2" w14:textId="77777777" w:rsidR="006C71B1" w:rsidRPr="007D6F4F" w:rsidRDefault="006C71B1" w:rsidP="006C71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232C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6241A93C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0DFF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3449B8EB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256/2023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DB94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ANTONIO BRITO BASTOS A ATUAL RUA 16 DE NOVEMBRO, BAIRRO SANTOS DUMONT.</w:t>
            </w:r>
          </w:p>
          <w:p w14:paraId="5EBF65D3" w14:textId="77777777" w:rsidR="006C71B1" w:rsidRDefault="006C71B1" w:rsidP="006C71B1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3E2B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F4C1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604550C6" w14:textId="77777777" w:rsidR="006C71B1" w:rsidRDefault="006C71B1" w:rsidP="006C71B1">
            <w:pPr>
              <w:rPr>
                <w:sz w:val="22"/>
                <w:szCs w:val="22"/>
              </w:rPr>
            </w:pPr>
          </w:p>
          <w:p w14:paraId="5E38B2C4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E630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55833CAC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4EEC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14:paraId="690E6B54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296/2023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6D2D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POLÍTICA MUNICIPAL DE INCENTIVO A PRÁTICA DE FUTEBOL FEMININO.</w:t>
            </w:r>
          </w:p>
          <w:p w14:paraId="34C13442" w14:textId="77777777" w:rsidR="006C71B1" w:rsidRDefault="006C71B1" w:rsidP="006C71B1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AACE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MILTON DANTAS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9114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1E298A01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A004C2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4964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123C265D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66EE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E688722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311/2023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18EB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DISPOE SOBRE A CRIAÇÃO DA FEIRA GASTRONÔMICA NAS PRAÇÃS, NOS PARQUES E</w:t>
            </w:r>
          </w:p>
          <w:p w14:paraId="4369A2B2" w14:textId="77777777" w:rsidR="006C71B1" w:rsidRDefault="006C71B1" w:rsidP="006C71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ESPAÇOS PÚBLICOS.</w:t>
            </w:r>
          </w:p>
          <w:p w14:paraId="469370C3" w14:textId="77777777" w:rsidR="006C71B1" w:rsidRDefault="006C71B1" w:rsidP="006C71B1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CA79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5170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3C75E21F" w14:textId="77777777" w:rsidR="006C71B1" w:rsidRDefault="006C71B1" w:rsidP="006C71B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1708E17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BF21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0C51E0FE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87B4E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CBF17AE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  <w:color w:val="FFFF00"/>
              </w:rPr>
            </w:pPr>
            <w:r>
              <w:rPr>
                <w:b/>
                <w:bCs/>
                <w:sz w:val="28"/>
                <w:szCs w:val="28"/>
              </w:rPr>
              <w:t>Nº 330/2023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5ED4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DENOMINA RUA MÃE NAIR, A ATUAL RUA C, NO LOTEAMENTO JARDIM SANTOS DUMONT, NO BAIRRO SANTOS DUMONT.</w:t>
            </w:r>
          </w:p>
          <w:p w14:paraId="71CEC527" w14:textId="77777777" w:rsidR="006C71B1" w:rsidRDefault="006C71B1" w:rsidP="006C71B1">
            <w:pPr>
              <w:jc w:val="both"/>
              <w:rPr>
                <w:b/>
                <w:color w:val="FFFF0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E56B7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FFFF0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BRENO GARIBALDE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7389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2ABA2C6E" w14:textId="77777777" w:rsidR="006C71B1" w:rsidRDefault="006C71B1" w:rsidP="006C71B1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</w:p>
          <w:p w14:paraId="434753C0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B3C9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581FD18A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121E0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3ED71A8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352/2023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075C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INSTITUI O PROGRAMA DE INOVAÇÃO REGULATÓRIA E FOMENTO À TECNOLOGIA (PIREFOTEC), JUNTAMENTE COM MEDIDAS DE FOMENTO À INOVAÇÃO, DESENVOLVIMENTO TECNOLÓGICO E SUSTENTABILIDADE URBANA.</w:t>
            </w:r>
          </w:p>
          <w:p w14:paraId="0BDD1949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B639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MILTON DANTAS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8518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0764C223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F787914" w14:textId="77777777" w:rsidR="006C71B1" w:rsidRPr="007D6F4F" w:rsidRDefault="006C71B1" w:rsidP="006C7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CF3B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12D451E3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836F" w14:textId="77777777" w:rsidR="006C71B1" w:rsidRPr="006C71B1" w:rsidRDefault="006C71B1" w:rsidP="006C71B1">
            <w:pPr>
              <w:rPr>
                <w:b/>
                <w:szCs w:val="18"/>
              </w:rPr>
            </w:pPr>
            <w:r w:rsidRPr="006C71B1">
              <w:rPr>
                <w:b/>
                <w:szCs w:val="18"/>
              </w:rPr>
              <w:t>REQUERIMENTO</w:t>
            </w:r>
          </w:p>
          <w:p w14:paraId="0FDD0D2C" w14:textId="77777777" w:rsidR="006C71B1" w:rsidRDefault="006C71B1" w:rsidP="006C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Nº 9/2024</w:t>
            </w:r>
          </w:p>
          <w:p w14:paraId="2E4F0E47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8399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REQUERIMENTO DE AUDIÊNCIA PÚBLICA A SER REALIZADA NO DIA 26 DE FEVEREIRO, SEGUNDA-FEIRA, DESTE ANO, ÀS 9 HORAS, PARA DEBATER ACERCA DO TEMA “USO DE CÂMERAS COM RECONHECIMENTO FACIAL PARA A SEGURANÇA PÚBLICA: PERSPECTIVAS E LIMITES”.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5B34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8C77" w14:textId="77777777" w:rsidR="006C71B1" w:rsidRPr="007C1076" w:rsidRDefault="006C71B1" w:rsidP="006C71B1">
            <w:pPr>
              <w:jc w:val="center"/>
              <w:rPr>
                <w:b/>
                <w:bCs/>
              </w:rPr>
            </w:pPr>
            <w:r w:rsidRPr="007C1076">
              <w:rPr>
                <w:b/>
                <w:bCs/>
              </w:rPr>
              <w:t>VOTAÇÃO ÚNICA</w:t>
            </w:r>
          </w:p>
          <w:p w14:paraId="77B0A25E" w14:textId="77777777" w:rsidR="006C71B1" w:rsidRPr="007C1076" w:rsidRDefault="006C71B1" w:rsidP="006C71B1"/>
          <w:p w14:paraId="4E51FAFD" w14:textId="77777777" w:rsidR="006C71B1" w:rsidRPr="007C1076" w:rsidRDefault="006C71B1" w:rsidP="006C71B1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6AC14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6C71B1" w14:paraId="319C54AB" w14:textId="77777777" w:rsidTr="0077404F"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6240A" w14:textId="77777777" w:rsidR="006C71B1" w:rsidRPr="006C71B1" w:rsidRDefault="006C71B1" w:rsidP="006C71B1">
            <w:pPr>
              <w:rPr>
                <w:b/>
                <w:szCs w:val="18"/>
              </w:rPr>
            </w:pPr>
            <w:r w:rsidRPr="006C71B1">
              <w:rPr>
                <w:b/>
                <w:szCs w:val="18"/>
              </w:rPr>
              <w:t>REQUERIMENTO</w:t>
            </w:r>
          </w:p>
          <w:p w14:paraId="61B184C6" w14:textId="77777777" w:rsidR="006C71B1" w:rsidRDefault="006C71B1" w:rsidP="006C71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Nº 19/2024</w:t>
            </w:r>
          </w:p>
          <w:p w14:paraId="723F848E" w14:textId="77777777" w:rsidR="006C71B1" w:rsidRDefault="006C71B1" w:rsidP="006C71B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399E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REQUERIMENTO DE SESSÃO ESPECIAL, EM COMEMORAÇÃO AOS 92 ANOS DA IGREJA ADVENTISTA DA PROMESSA. </w:t>
            </w:r>
          </w:p>
          <w:p w14:paraId="212829F5" w14:textId="77777777" w:rsidR="006C71B1" w:rsidRDefault="006C71B1" w:rsidP="006C71B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6164" w14:textId="77777777" w:rsidR="006C71B1" w:rsidRDefault="006C71B1" w:rsidP="006C7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PASTOR DIEGO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F473" w14:textId="77777777" w:rsidR="006C71B1" w:rsidRPr="007C1076" w:rsidRDefault="006C71B1" w:rsidP="006C71B1">
            <w:pPr>
              <w:jc w:val="center"/>
              <w:rPr>
                <w:b/>
                <w:bCs/>
              </w:rPr>
            </w:pPr>
            <w:r w:rsidRPr="007C1076">
              <w:rPr>
                <w:b/>
                <w:bCs/>
              </w:rPr>
              <w:t>VOTAÇÃO ÚNICA</w:t>
            </w:r>
          </w:p>
          <w:p w14:paraId="48909F51" w14:textId="77777777" w:rsidR="006C71B1" w:rsidRPr="007C1076" w:rsidRDefault="006C71B1" w:rsidP="006C71B1"/>
          <w:p w14:paraId="6F3CC176" w14:textId="77777777" w:rsidR="006C71B1" w:rsidRPr="007C1076" w:rsidRDefault="006C71B1" w:rsidP="006C71B1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C04F" w14:textId="77777777" w:rsidR="006C71B1" w:rsidRDefault="006C71B1" w:rsidP="006C7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</w:tbl>
    <w:p w14:paraId="5568DFEA" w14:textId="77777777" w:rsidR="006C71B1" w:rsidRDefault="006C71B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C71B1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2139" w14:textId="77777777" w:rsidR="009D1456" w:rsidRDefault="007D6F4F">
      <w:r>
        <w:separator/>
      </w:r>
    </w:p>
  </w:endnote>
  <w:endnote w:type="continuationSeparator" w:id="0">
    <w:p w14:paraId="2EB62AC3" w14:textId="77777777" w:rsidR="009D1456" w:rsidRDefault="007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99AA" w14:textId="77777777" w:rsidR="009B189F" w:rsidRDefault="007D6F4F">
    <w:pPr>
      <w:pStyle w:val="Rodap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B2DD" w14:textId="77777777" w:rsidR="009D1456" w:rsidRDefault="007D6F4F">
      <w:r>
        <w:separator/>
      </w:r>
    </w:p>
  </w:footnote>
  <w:footnote w:type="continuationSeparator" w:id="0">
    <w:p w14:paraId="010843A5" w14:textId="77777777" w:rsidR="009D1456" w:rsidRDefault="007D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520902067"/>
  <w:bookmarkStart w:id="1" w:name="_Hlk520902066"/>
  <w:p w14:paraId="36DF977F" w14:textId="77777777" w:rsidR="009B189F" w:rsidRDefault="007D6F4F">
    <w:pPr>
      <w:pStyle w:val="Cabealho"/>
      <w:jc w:val="center"/>
      <w:rPr>
        <w:b/>
      </w:rPr>
    </w:pPr>
    <w:r>
      <w:object w:dxaOrig="1416" w:dyaOrig="1416" w14:anchorId="57136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8pt;height:70.8pt" filled="t">
          <v:fill color2="black"/>
          <v:imagedata r:id="rId1" o:title=""/>
        </v:shape>
        <o:OLEObject Type="Embed" ProgID="Word.Picture.8" ShapeID="_x0000_i1025" DrawAspect="Content" ObjectID="_1791982459" r:id="rId2"/>
      </w:object>
    </w:r>
  </w:p>
  <w:p w14:paraId="3AC3C1D9" w14:textId="77777777" w:rsidR="009B189F" w:rsidRDefault="007D6F4F">
    <w:pPr>
      <w:pStyle w:val="Cabealho"/>
      <w:jc w:val="center"/>
      <w:rPr>
        <w:b/>
      </w:rPr>
    </w:pPr>
    <w:r>
      <w:rPr>
        <w:b/>
      </w:rPr>
      <w:t>ESTADO DE SERGIPE</w:t>
    </w:r>
  </w:p>
  <w:p w14:paraId="02F06C17" w14:textId="77777777" w:rsidR="009B189F" w:rsidRDefault="007D6F4F">
    <w:pPr>
      <w:pStyle w:val="Cabealho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3634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38F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1B1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04F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076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6F4F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89F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456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A2E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237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6AE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34764D4C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2CCB"/>
  <w15:docId w15:val="{51205B2D-0A8E-44B9-8D84-A436D1D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6D0F-CB69-459D-84C1-C960E726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Camille Lima</cp:lastModifiedBy>
  <cp:revision>11</cp:revision>
  <cp:lastPrinted>2024-11-01T19:07:00Z</cp:lastPrinted>
  <dcterms:created xsi:type="dcterms:W3CDTF">2024-02-09T12:24:00Z</dcterms:created>
  <dcterms:modified xsi:type="dcterms:W3CDTF">2024-11-01T19:08:00Z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C2129F8FE2B548439DDD69F4D4C4D87F</vt:lpwstr>
  </property>
</Properties>
</file>