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7" w:rsidRDefault="00C33060">
      <w:bookmarkStart w:id="0" w:name="_GoBack"/>
      <w:bookmarkEnd w:id="0"/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9A55E7" w:rsidRDefault="00C33060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9A55E7" w:rsidRDefault="00C33060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9A55E7" w:rsidRDefault="00C33060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3</w:t>
      </w:r>
      <w:r>
        <w:rPr>
          <w:sz w:val="28"/>
          <w:szCs w:val="32"/>
        </w:rPr>
        <w:t>2</w:t>
      </w:r>
      <w:r>
        <w:rPr>
          <w:sz w:val="28"/>
          <w:szCs w:val="32"/>
        </w:rPr>
        <w:t xml:space="preserve">ª SESSÃO ORDINÁRIA – 2 DE </w:t>
      </w:r>
      <w:r>
        <w:rPr>
          <w:sz w:val="28"/>
          <w:szCs w:val="32"/>
        </w:rPr>
        <w:t>MAIO</w:t>
      </w:r>
      <w:r>
        <w:rPr>
          <w:sz w:val="28"/>
          <w:szCs w:val="32"/>
        </w:rPr>
        <w:t xml:space="preserve"> DE 2023</w:t>
      </w:r>
    </w:p>
    <w:p w:rsidR="009A55E7" w:rsidRDefault="009A55E7">
      <w:pPr>
        <w:rPr>
          <w:sz w:val="24"/>
        </w:rPr>
      </w:pPr>
    </w:p>
    <w:p w:rsidR="009A55E7" w:rsidRDefault="00C33060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E ESTA É A MENSAGEM QUE DELE OUVIMOS, E VOS ANUNCIAMOS: QUE DEUS É LUZ, E NÃO</w:t>
      </w:r>
      <w:r>
        <w:rPr>
          <w:b/>
          <w:spacing w:val="2"/>
          <w:sz w:val="32"/>
          <w:szCs w:val="32"/>
          <w:shd w:val="clear" w:color="auto" w:fill="FFFFFF"/>
        </w:rPr>
        <w:t xml:space="preserve"> HÁ NELE TREVAS NENHUMAS.</w:t>
      </w:r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proofErr w:type="gramStart"/>
        <w:r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proofErr w:type="gramEnd"/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 JOÃO 1: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5)</w:t>
      </w:r>
    </w:p>
    <w:p w:rsidR="009A55E7" w:rsidRDefault="009A55E7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"DIA MUNICIPAL DA MENINA" NO MUNICIPIO DE ARACAJU.</w:t>
            </w:r>
          </w:p>
          <w:p w:rsidR="009A55E7" w:rsidRDefault="009A55E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9A55E7" w:rsidRDefault="00C3306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CRIAÇÃO DA FRENTE PARLAMENTAR CATÓLICA E DÁ PROVIDÊNCIAS CORRELATAS.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9A55E7" w:rsidRDefault="00C3306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259/2022</w:t>
            </w:r>
          </w:p>
          <w:p w:rsidR="009A55E7" w:rsidRDefault="009A55E7">
            <w:pPr>
              <w:rPr>
                <w:b/>
                <w:bCs/>
              </w:rPr>
            </w:pPr>
          </w:p>
          <w:p w:rsidR="009A55E7" w:rsidRDefault="00C33060">
            <w:pPr>
              <w:rPr>
                <w:b/>
                <w:bCs/>
              </w:rPr>
            </w:pPr>
            <w:r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 xml:space="preserve">INSTITUI O ANO DE 2022 COMO O "ANO EDUCACIONAL E CULTURAL </w:t>
            </w:r>
            <w:proofErr w:type="gramStart"/>
            <w:r>
              <w:rPr>
                <w:rFonts w:eastAsia="Arial"/>
                <w:b/>
                <w:sz w:val="22"/>
              </w:rPr>
              <w:t>6</w:t>
            </w:r>
            <w:proofErr w:type="gramEnd"/>
            <w:r>
              <w:rPr>
                <w:rFonts w:eastAsia="Arial"/>
                <w:b/>
                <w:sz w:val="22"/>
              </w:rPr>
              <w:t xml:space="preserve"> DARCY  RIBEIRO", EM COMEMORAÇÃO AO CENTENÁRIO DE </w:t>
            </w:r>
            <w:r>
              <w:rPr>
                <w:rFonts w:eastAsia="Arial"/>
                <w:b/>
                <w:sz w:val="22"/>
              </w:rPr>
              <w:t>ANIVERSÁRIO.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365/2019</w:t>
            </w:r>
          </w:p>
          <w:p w:rsidR="009A55E7" w:rsidRDefault="00C33060">
            <w:pPr>
              <w:jc w:val="center"/>
              <w:rPr>
                <w:b/>
              </w:rPr>
            </w:pPr>
            <w:r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14 DE SETEMBRO DIA MUNICIPAL DO JIU-JITSU NO MUNICÍPIO DE ARACAJU.</w:t>
            </w:r>
          </w:p>
          <w:p w:rsidR="009A55E7" w:rsidRDefault="009A55E7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9A55E7" w:rsidRDefault="00C33060">
            <w:pPr>
              <w:pStyle w:val="Contedodetabela"/>
              <w:tabs>
                <w:tab w:val="left" w:pos="2066"/>
              </w:tabs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rPr>
                <w:sz w:val="22"/>
                <w:szCs w:val="22"/>
              </w:rPr>
            </w:pPr>
          </w:p>
          <w:p w:rsidR="009A55E7" w:rsidRDefault="009A55E7">
            <w:pPr>
              <w:jc w:val="center"/>
              <w:rPr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INCLUI NO CALENDÁRIO DO MUNICÍPIO DE </w:t>
            </w:r>
            <w:r>
              <w:rPr>
                <w:b/>
                <w:sz w:val="22"/>
              </w:rPr>
              <w:t>ARACAJU, 20 DE AGOSTO, O DIA MUNICIPAL DA BOA VIZINHANÇA.</w:t>
            </w:r>
          </w:p>
          <w:p w:rsidR="009A55E7" w:rsidRDefault="009A55E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SÁVIO NETO DE VARDO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CAMPANHA DE IDENTIFICAÇÃO BIOMÉTRICA DA PLANTA DOS PÉS E MÃOS DOS RECÉM-NASCIDOS, NO MUNICÍPIO DE ARACAJU.</w:t>
            </w:r>
          </w:p>
          <w:p w:rsidR="009A55E7" w:rsidRDefault="009A55E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MUNICIPAL DE PREVENÇÃO E COMBATE AO CÂNCER DE CABEÇA E PESCOÇO, DENOMINADA JULHO VERDE, NO ÂMBITO DO MUNICÍPIO DE ARACAJU.</w:t>
            </w:r>
          </w:p>
          <w:p w:rsidR="009A55E7" w:rsidRDefault="009A55E7">
            <w:pPr>
              <w:jc w:val="both"/>
              <w:rPr>
                <w:b/>
                <w:sz w:val="22"/>
              </w:rPr>
            </w:pPr>
          </w:p>
          <w:p w:rsidR="009A55E7" w:rsidRDefault="009A55E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9A55E7" w:rsidRDefault="00C33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212/2022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DENOMINA RUA MARTA DE MOURA MELO A ATUAL RUA I, NO LOTEAMENTO ATALAIA </w:t>
            </w:r>
            <w:proofErr w:type="gramStart"/>
            <w:r>
              <w:rPr>
                <w:b/>
                <w:sz w:val="22"/>
                <w:szCs w:val="24"/>
              </w:rPr>
              <w:t>SUL</w:t>
            </w:r>
            <w:proofErr w:type="gramEnd"/>
            <w:r>
              <w:rPr>
                <w:b/>
                <w:sz w:val="22"/>
                <w:szCs w:val="24"/>
              </w:rPr>
              <w:t xml:space="preserve"> </w:t>
            </w:r>
          </w:p>
          <w:p w:rsidR="009A55E7" w:rsidRDefault="00C3306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I, NO BAIRRO ATALAIA.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220/2022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TORNA </w:t>
            </w:r>
            <w:proofErr w:type="gramStart"/>
            <w:r>
              <w:rPr>
                <w:b/>
                <w:sz w:val="22"/>
              </w:rPr>
              <w:t>AS EMBARCAÇÕES CANOAS SERGIPANAS</w:t>
            </w:r>
            <w:proofErr w:type="gramEnd"/>
            <w:r>
              <w:rPr>
                <w:b/>
                <w:sz w:val="22"/>
              </w:rPr>
              <w:t xml:space="preserve"> PATRIMÔNIO CULTURAL E IMATERIAL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170/2021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735/80, QUE DENOMINA PRAÇA NO BAIRRO LUZIA.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CRIAÇÃO DO PROGRAMA DE INCENTIVO AO PLANEJAMENTO FAMILIAR E À SAÚDE DA MULHER NO </w:t>
            </w:r>
            <w:r>
              <w:rPr>
                <w:b/>
                <w:sz w:val="22"/>
              </w:rPr>
              <w:t>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RESIDENCIAL BELA VISTA O ATUAL NÚCLEO HABITACIONAL KILOMBO, LOCALIZADO NO </w:t>
            </w:r>
            <w:proofErr w:type="gramStart"/>
            <w:r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DUMONT.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CRIAÇÃO ‘’DIA DA </w:t>
            </w:r>
            <w:r>
              <w:rPr>
                <w:b/>
                <w:sz w:val="22"/>
              </w:rPr>
              <w:t>SUPERAÇÃO’’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A55E7" w:rsidRDefault="00C330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ASSOCIAÇÃO COMUNITÁRIA IMPRENSA FM.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A55E7" w:rsidRDefault="00C3306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223/2023</w:t>
            </w:r>
          </w:p>
          <w:p w:rsidR="009A55E7" w:rsidRDefault="009A55E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262/2022, QUE 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DE IDENTIFICAÇÃO NO ACESSO ÀS ESCOLAS MUNICIPAIS DE ARACAJU</w:t>
            </w:r>
            <w:r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A55E7" w:rsidRDefault="00C3306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224/2023</w:t>
            </w:r>
          </w:p>
          <w:p w:rsidR="009A55E7" w:rsidRDefault="009A55E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3/2023, QUE 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DA PRESENÇA DE VIGILANTES PATRIMONIAL NAS ESCOLAS MUNICIPAIS DE ARACAJU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A55E7" w:rsidRDefault="00C3306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225/2023</w:t>
            </w:r>
          </w:p>
          <w:p w:rsidR="009A55E7" w:rsidRDefault="009A55E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EQUERIMENTO DE URGÊNCIA PARA APROVAÇÃO DO PROJETO DE LEI N° 261/2022, QUE 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DISPÕE SOBRE A INSTALAÇÃO DE CÂMERAS DE MONITORAMENTO DE SEGURANÇA E BOTÃO DE PÂNICO EM TODAS AS ESCOLAS PÚBLICAS MUNICIPAIS E ARREDORES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55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A55E7" w:rsidRDefault="00C3306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43/2023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APELO AO PREFEITO DO MUNICÍPIO DE ARACAJU/SE, EDVALDO NOGUEIRA, PARA INICIAR O PROCESSO DE REVITALIZAÇÃO DO CENTRO DE ARACAJU, EM ESPECIAL DA ÁREA COMERCIAL.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5E7" w:rsidRDefault="00C3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A55E7" w:rsidRDefault="009A55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A55E7" w:rsidRDefault="009A55E7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9A55E7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3060">
      <w:r>
        <w:separator/>
      </w:r>
    </w:p>
  </w:endnote>
  <w:endnote w:type="continuationSeparator" w:id="0">
    <w:p w:rsidR="00000000" w:rsidRDefault="00C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E7" w:rsidRDefault="00C33060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3060">
      <w:r>
        <w:separator/>
      </w:r>
    </w:p>
  </w:footnote>
  <w:footnote w:type="continuationSeparator" w:id="0">
    <w:p w:rsidR="00000000" w:rsidRDefault="00C3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9A55E7" w:rsidRDefault="00C33060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4522197" r:id="rId2"/>
      </w:object>
    </w:r>
  </w:p>
  <w:p w:rsidR="009A55E7" w:rsidRDefault="00C33060">
    <w:pPr>
      <w:pStyle w:val="Cabealho"/>
      <w:jc w:val="center"/>
      <w:rPr>
        <w:b/>
      </w:rPr>
    </w:pPr>
    <w:r>
      <w:rPr>
        <w:b/>
      </w:rPr>
      <w:t>ESTADO DE SERGIPE</w:t>
    </w:r>
  </w:p>
  <w:p w:rsidR="009A55E7" w:rsidRDefault="00C3306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2AB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5E7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060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31D3C12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9146-FC19-44E0-A68B-73FD894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2023-04-26T16:49:00Z</cp:lastPrinted>
  <dcterms:created xsi:type="dcterms:W3CDTF">2023-05-02T11:43:00Z</dcterms:created>
  <dcterms:modified xsi:type="dcterms:W3CDTF">2023-05-02T11:43:00Z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2607B8DF2E5B4C5287B973517272E7FB</vt:lpwstr>
  </property>
  <property fmtid="{D5CDD505-2E9C-101B-9397-08002B2CF9AE}" pid="4" name="_DocHome">
    <vt:i4>-603652196</vt:i4>
  </property>
</Properties>
</file>