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5075C5D6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8024" w14:textId="5D1C52D2" w:rsidR="00891646" w:rsidRDefault="00A657F2" w:rsidP="00891646">
            <w:pPr>
              <w:pStyle w:val="Ttulo2"/>
              <w:numPr>
                <w:ilvl w:val="1"/>
                <w:numId w:val="11"/>
              </w:numPr>
              <w:tabs>
                <w:tab w:val="left" w:pos="576"/>
              </w:tabs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891646">
              <w:rPr>
                <w:rFonts w:ascii="Calibri" w:hAnsi="Calibri"/>
                <w:b/>
                <w:szCs w:val="28"/>
              </w:rPr>
              <w:t xml:space="preserve"> </w:t>
            </w:r>
            <w:bookmarkStart w:id="0" w:name="_GoBack"/>
            <w:bookmarkEnd w:id="0"/>
            <w:r w:rsidR="00891646">
              <w:rPr>
                <w:rFonts w:ascii="Calibri" w:hAnsi="Calibri"/>
                <w:b/>
                <w:szCs w:val="28"/>
              </w:rPr>
              <w:t xml:space="preserve">VINICIUS PORTO </w:t>
            </w:r>
          </w:p>
          <w:p w14:paraId="5539EAEE" w14:textId="718DDE89" w:rsidR="00A657F2" w:rsidRPr="00BA259A" w:rsidRDefault="00891646" w:rsidP="0089164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 EM EXERCÍCIO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3B0D9FA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AF4A08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7D2EEB">
        <w:rPr>
          <w:sz w:val="28"/>
          <w:szCs w:val="32"/>
        </w:rPr>
        <w:t>10</w:t>
      </w:r>
      <w:r w:rsidR="008F3A86">
        <w:rPr>
          <w:sz w:val="28"/>
          <w:szCs w:val="32"/>
        </w:rPr>
        <w:t xml:space="preserve"> E 11</w:t>
      </w:r>
      <w:r w:rsidRPr="008E7D60">
        <w:rPr>
          <w:sz w:val="28"/>
          <w:szCs w:val="32"/>
        </w:rPr>
        <w:t xml:space="preserve"> DE </w:t>
      </w:r>
      <w:r w:rsidR="009001DD">
        <w:rPr>
          <w:sz w:val="28"/>
          <w:szCs w:val="32"/>
        </w:rPr>
        <w:t>AGOSTO</w:t>
      </w:r>
      <w:r w:rsidRPr="008E7D60">
        <w:rPr>
          <w:sz w:val="28"/>
          <w:szCs w:val="32"/>
        </w:rPr>
        <w:t xml:space="preserve"> DE </w:t>
      </w:r>
      <w:r w:rsidR="00EF1454"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85BA238" w14:textId="5E265BA4" w:rsidR="003349C1" w:rsidRPr="00A72F23" w:rsidRDefault="003349C1" w:rsidP="003349C1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7470E" w:rsidRPr="0097470E">
        <w:rPr>
          <w:b/>
          <w:spacing w:val="2"/>
          <w:sz w:val="32"/>
          <w:szCs w:val="21"/>
          <w:shd w:val="clear" w:color="auto" w:fill="FFFFFF"/>
        </w:rPr>
        <w:t>TUDO TEM O SEU TEMPO DETERMINADO, E HÁ TEMPO PARA TODO O PROPÓSITO DEBAIXO DO CÉU.</w:t>
      </w:r>
      <w:r w:rsidRPr="0097470E"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14:paraId="7E6B1DE0" w14:textId="0C8D92CF" w:rsidR="003349C1" w:rsidRPr="00D93C7E" w:rsidRDefault="003349C1" w:rsidP="003349C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7470E">
        <w:rPr>
          <w:b/>
          <w:color w:val="000000" w:themeColor="text1"/>
          <w:sz w:val="32"/>
          <w:szCs w:val="32"/>
          <w:u w:val="single"/>
        </w:rPr>
        <w:t>ECLESIASTE</w:t>
      </w:r>
      <w:r>
        <w:rPr>
          <w:b/>
          <w:color w:val="000000" w:themeColor="text1"/>
          <w:sz w:val="32"/>
          <w:szCs w:val="32"/>
          <w:u w:val="single"/>
        </w:rPr>
        <w:t xml:space="preserve">S </w:t>
      </w:r>
      <w:r w:rsidR="0097470E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97470E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D2EEB" w:rsidRPr="00193C92" w14:paraId="6BD38FD0" w14:textId="77777777" w:rsidTr="00822DB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B2B9" w14:textId="77777777" w:rsidR="007D2EEB" w:rsidRDefault="007D2EEB" w:rsidP="007D2E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48B31BB" w14:textId="77777777" w:rsidR="007D2EEB" w:rsidRDefault="007D2EEB" w:rsidP="007D2EE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137/2022</w:t>
            </w:r>
          </w:p>
          <w:p w14:paraId="1AFFBA90" w14:textId="77777777" w:rsidR="007D2EEB" w:rsidRDefault="007D2EEB" w:rsidP="007D2E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14:paraId="7A332EED" w14:textId="77777777" w:rsidR="007D2EEB" w:rsidRPr="00193C92" w:rsidRDefault="007D2EEB" w:rsidP="007D2EEB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8CB3" w14:textId="77777777" w:rsidR="007D2EEB" w:rsidRDefault="007D2EEB" w:rsidP="0097470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AS DIRETRIZES PARA A ELABORAÇÃO DA LEI ORÇAMENTÁRIA REFERENTE AO EXERCÍCIO DE 2023, E DÁ PROVIDÊNCIAS CORRELATAS.</w:t>
            </w:r>
          </w:p>
          <w:p w14:paraId="72474BC2" w14:textId="77777777" w:rsidR="0097470E" w:rsidRDefault="0097470E" w:rsidP="0097470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189C45B1" w14:textId="407ACD24" w:rsidR="0097470E" w:rsidRPr="0011167A" w:rsidRDefault="0097470E" w:rsidP="00974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COM EMENDAS 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5A10" w14:textId="18785AAB" w:rsidR="007D2EEB" w:rsidRPr="00193C92" w:rsidRDefault="007D2EEB" w:rsidP="007D2EE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EB94" w14:textId="1FDE4864" w:rsidR="007D2EEB" w:rsidRDefault="00DC77F2" w:rsidP="007D2EEB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</w:t>
            </w:r>
            <w:r w:rsidR="007D2EEB">
              <w:rPr>
                <w:b/>
                <w:bCs/>
                <w:sz w:val="22"/>
                <w:szCs w:val="18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98A3" w14:textId="77777777" w:rsidR="001B08ED" w:rsidRDefault="001B08ED">
      <w:r>
        <w:separator/>
      </w:r>
    </w:p>
  </w:endnote>
  <w:endnote w:type="continuationSeparator" w:id="0">
    <w:p w14:paraId="0FE33B49" w14:textId="77777777" w:rsidR="001B08ED" w:rsidRDefault="001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C03E2E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916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D828" w14:textId="77777777" w:rsidR="001B08ED" w:rsidRDefault="001B08ED">
      <w:r>
        <w:separator/>
      </w:r>
    </w:p>
  </w:footnote>
  <w:footnote w:type="continuationSeparator" w:id="0">
    <w:p w14:paraId="3C2AC3F3" w14:textId="77777777" w:rsidR="001B08ED" w:rsidRDefault="001B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171359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8ED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9C1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0AE5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0D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252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6CFE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6E83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135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2EE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2D2A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095F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1646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A86"/>
    <w:rsid w:val="008F57A6"/>
    <w:rsid w:val="008F58F1"/>
    <w:rsid w:val="008F5F04"/>
    <w:rsid w:val="008F6CE2"/>
    <w:rsid w:val="009001DD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2FAC"/>
    <w:rsid w:val="0097465A"/>
    <w:rsid w:val="0097470E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4A08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7D60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46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D7EB0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8AF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7F2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454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0F5E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E7C8A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basedOn w:val="Fontepargpadro"/>
    <w:qFormat/>
    <w:rsid w:val="00EF1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FEE8-4C90-45FA-AEAE-ABB3006A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2022-07-19T13:22:00Z</cp:lastPrinted>
  <dcterms:created xsi:type="dcterms:W3CDTF">2022-08-09T18:20:00Z</dcterms:created>
  <dcterms:modified xsi:type="dcterms:W3CDTF">2022-08-11T12:00:00Z</dcterms:modified>
</cp:coreProperties>
</file>