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78" w:rsidRDefault="00F1605C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 w:rsidR="001F2778" w:rsidRDefault="00F1605C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1F2778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778" w:rsidRDefault="00F1605C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 w:rsidR="001F2778" w:rsidRDefault="00F1605C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 w:rsidR="001F2778" w:rsidRDefault="00F05F30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35</w:t>
      </w:r>
      <w:r w:rsidR="00F813E5">
        <w:rPr>
          <w:sz w:val="28"/>
          <w:szCs w:val="32"/>
        </w:rPr>
        <w:t>ª SESSÃO ORDINÁRIA –</w:t>
      </w:r>
      <w:r w:rsidR="00491DC3">
        <w:rPr>
          <w:sz w:val="28"/>
          <w:szCs w:val="32"/>
        </w:rPr>
        <w:t>10</w:t>
      </w:r>
      <w:r w:rsidR="00F1605C">
        <w:rPr>
          <w:sz w:val="28"/>
          <w:szCs w:val="32"/>
        </w:rPr>
        <w:t xml:space="preserve"> DE </w:t>
      </w:r>
      <w:proofErr w:type="gramStart"/>
      <w:r w:rsidR="00D3128D">
        <w:rPr>
          <w:sz w:val="28"/>
          <w:szCs w:val="32"/>
        </w:rPr>
        <w:t>MAIO</w:t>
      </w:r>
      <w:proofErr w:type="gramEnd"/>
      <w:r w:rsidR="00F1605C">
        <w:rPr>
          <w:sz w:val="28"/>
          <w:szCs w:val="32"/>
        </w:rPr>
        <w:t xml:space="preserve"> DE </w:t>
      </w:r>
      <w:r w:rsidR="00F1605C">
        <w:rPr>
          <w:sz w:val="32"/>
          <w:szCs w:val="32"/>
        </w:rPr>
        <w:t>2022</w:t>
      </w:r>
    </w:p>
    <w:p w:rsidR="001F2778" w:rsidRDefault="001F2778">
      <w:pPr>
        <w:rPr>
          <w:sz w:val="24"/>
        </w:rPr>
      </w:pPr>
    </w:p>
    <w:p w:rsidR="001F2778" w:rsidRDefault="00F1605C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="00491DC3" w:rsidRPr="00AC3E1C">
        <w:rPr>
          <w:b/>
          <w:spacing w:val="2"/>
          <w:sz w:val="32"/>
          <w:szCs w:val="32"/>
          <w:shd w:val="clear" w:color="auto" w:fill="FFFFFF"/>
        </w:rPr>
        <w:t>PORQUE TODOS SOIS FILHOS DE DEUS PELA FÉ EM CRISTO JESUS</w:t>
      </w:r>
      <w:hyperlink r:id="rId8" w:history="1"/>
      <w:hyperlink r:id="rId9" w:history="1"/>
      <w:r>
        <w:rPr>
          <w:b/>
          <w:sz w:val="32"/>
          <w:szCs w:val="32"/>
        </w:rPr>
        <w:t>.</w:t>
      </w:r>
      <w:r>
        <w:rPr>
          <w:b/>
          <w:sz w:val="32"/>
          <w:szCs w:val="32"/>
          <w:shd w:val="clear" w:color="auto" w:fill="FFFFFF"/>
        </w:rPr>
        <w:t>”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</w:t>
      </w:r>
      <w:r w:rsidR="00491DC3">
        <w:rPr>
          <w:b/>
          <w:sz w:val="32"/>
          <w:szCs w:val="32"/>
          <w:u w:val="single"/>
        </w:rPr>
        <w:t>GÁLATA</w:t>
      </w:r>
      <w:r w:rsidR="00656DDA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</w:t>
      </w:r>
      <w:r w:rsidR="00491DC3">
        <w:rPr>
          <w:b/>
          <w:sz w:val="32"/>
          <w:szCs w:val="32"/>
          <w:u w:val="single"/>
        </w:rPr>
        <w:t>3</w:t>
      </w:r>
      <w:r>
        <w:rPr>
          <w:b/>
          <w:sz w:val="32"/>
          <w:szCs w:val="32"/>
          <w:u w:val="single"/>
        </w:rPr>
        <w:t>:</w:t>
      </w:r>
      <w:r w:rsidR="00491DC3">
        <w:rPr>
          <w:b/>
          <w:sz w:val="32"/>
          <w:szCs w:val="32"/>
          <w:u w:val="single"/>
        </w:rPr>
        <w:t>26</w:t>
      </w:r>
      <w:r>
        <w:rPr>
          <w:b/>
          <w:sz w:val="32"/>
          <w:szCs w:val="32"/>
          <w:u w:val="single"/>
        </w:rPr>
        <w:t>)</w:t>
      </w:r>
    </w:p>
    <w:p w:rsidR="00D474E3" w:rsidRDefault="00D474E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11187B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C445EC" w:rsidRDefault="00491DC3" w:rsidP="0011187B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PROJETO DE EMENDA À LEI ORGÂNICA</w:t>
            </w:r>
          </w:p>
          <w:p w:rsidR="002A2D54" w:rsidRDefault="00491DC3" w:rsidP="0011187B">
            <w:pPr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N° 1</w:t>
            </w:r>
            <w:r w:rsidR="0011187B" w:rsidRPr="00C445EC">
              <w:rPr>
                <w:b/>
                <w:sz w:val="28"/>
                <w:szCs w:val="24"/>
              </w:rPr>
              <w:t>/2022</w:t>
            </w:r>
          </w:p>
          <w:p w:rsidR="002A2D54" w:rsidRDefault="002A2D54" w:rsidP="0011187B">
            <w:pPr>
              <w:jc w:val="both"/>
              <w:rPr>
                <w:b/>
                <w:sz w:val="22"/>
                <w:szCs w:val="24"/>
              </w:rPr>
            </w:pPr>
          </w:p>
          <w:p w:rsidR="0011187B" w:rsidRPr="002A2D54" w:rsidRDefault="002A2D54" w:rsidP="002A2D54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11187B" w:rsidP="007D536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ACRESCENTA O INCISO XIII AO ART.</w:t>
            </w:r>
            <w:r w:rsidR="004F6993"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79 DA LEI ORGÂNICA DO MUNICÍPIO DE ARACAJU, ESTABELECENDO O LIMITE DA REMUNERAÇÃO DO SUBSÍDIO DOS SERVIDORES PÚBLICOS MUNICIPAIS.</w:t>
            </w:r>
          </w:p>
          <w:p w:rsidR="00491DC3" w:rsidRDefault="00491DC3" w:rsidP="007D5361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:rsidR="00491DC3" w:rsidRPr="00864A4C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491DC3">
              <w:rPr>
                <w:b/>
              </w:rPr>
              <w:t>FALTANDO PARECER DA COMISSÃO DE JUSTIÇA E REDAÇÃO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Default="00491DC3" w:rsidP="0011187B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87B" w:rsidRPr="006957B9" w:rsidRDefault="00491DC3" w:rsidP="0011187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91DC3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54" w:rsidRDefault="00491DC3" w:rsidP="00491DC3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7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:rsidR="00491DC3" w:rsidRDefault="00491DC3" w:rsidP="002A2D54">
            <w:pPr>
              <w:ind w:firstLine="708"/>
              <w:rPr>
                <w:sz w:val="22"/>
                <w:szCs w:val="24"/>
              </w:rPr>
            </w:pPr>
          </w:p>
          <w:p w:rsidR="002A2D54" w:rsidRPr="002A2D54" w:rsidRDefault="002A2D54" w:rsidP="002A2D54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ANEXO II DA LEI COMPLEMENTAR N° 166, DE 05 DE JULHO DE 2018, QUE DISPÕE SOBRE A GESTÃO DEMOCRÁTICA DA REDE PÚBLICA MUNICIPAL DE ENSINO DE ARACAJU.</w:t>
            </w:r>
          </w:p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:rsidR="00491DC3" w:rsidRPr="00864A4C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491DC3">
              <w:rPr>
                <w:b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Pr="006957B9" w:rsidRDefault="00491DC3" w:rsidP="00491D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91DC3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54" w:rsidRDefault="00491DC3" w:rsidP="00491DC3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8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:rsidR="002A2D54" w:rsidRDefault="002A2D54" w:rsidP="002A2D54">
            <w:pPr>
              <w:rPr>
                <w:sz w:val="22"/>
                <w:szCs w:val="24"/>
              </w:rPr>
            </w:pPr>
          </w:p>
          <w:p w:rsidR="00491DC3" w:rsidRPr="002A2D54" w:rsidRDefault="002A2D54" w:rsidP="002A2D54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ACRESCENTA O INCISO XI AO ART.</w:t>
            </w:r>
            <w:r w:rsidR="004F6993"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24, E O ART.</w:t>
            </w:r>
            <w:r w:rsidR="004F6993"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 xml:space="preserve"> 28-A À LEI COMPLEMENTAR N° 51, DE 28 DE DEZEMBRO DE 2001, QUE DISPÕE SOBRE O PLANO DE CARREIRA E REMUNERAÇÃO DO MAGISTÉRIO PÚBLICO DO MUNICÍPIO DE ARACAJU.</w:t>
            </w:r>
          </w:p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1DC3">
              <w:rPr>
                <w:b/>
              </w:rPr>
              <w:t>FALTANDO PARECER DA COMISSÃO DE JUSTIÇA E REDAÇÃO E COMISSÃO DE FINANÇAS</w:t>
            </w:r>
          </w:p>
          <w:p w:rsidR="00491DC3" w:rsidRPr="00864A4C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Pr="006957B9" w:rsidRDefault="00491DC3" w:rsidP="00491D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91DC3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54" w:rsidRDefault="00491DC3" w:rsidP="00491DC3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COMPLEMENTAR </w:t>
            </w:r>
            <w:r>
              <w:rPr>
                <w:b/>
                <w:sz w:val="28"/>
                <w:szCs w:val="24"/>
              </w:rPr>
              <w:t>N° 9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:rsidR="002A2D54" w:rsidRDefault="002A2D54" w:rsidP="002A2D54">
            <w:pPr>
              <w:rPr>
                <w:sz w:val="22"/>
                <w:szCs w:val="24"/>
              </w:rPr>
            </w:pPr>
          </w:p>
          <w:p w:rsidR="00491DC3" w:rsidRPr="002A2D54" w:rsidRDefault="002A2D54" w:rsidP="002A2D54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ART.</w:t>
            </w:r>
            <w:r w:rsidR="004F6993">
              <w:rPr>
                <w:b/>
                <w:sz w:val="22"/>
              </w:rPr>
              <w:t xml:space="preserve"> </w:t>
            </w:r>
            <w:r w:rsidRPr="00864A4C">
              <w:rPr>
                <w:b/>
                <w:sz w:val="22"/>
              </w:rPr>
              <w:t>80 E O ANEXO ÚNICO DA LEI COMPLEMENTAR N° 119, DE 06 DE FEVEREIRO DE 2013, QUE DISPÕE SOBRE A ESTRUTURA ORGANIZACIONAL DA ADMINISTRAÇÃO PÚBLICA MUNICIPAL DO PODER EXECUTIVO.</w:t>
            </w:r>
          </w:p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91DC3">
              <w:rPr>
                <w:b/>
              </w:rPr>
              <w:t>FALTANDO PARECER DA COMISSÃO DE JUSTIÇA E REDAÇÃO E COMISSÃO DE FINANÇAS</w:t>
            </w:r>
          </w:p>
          <w:p w:rsidR="00491DC3" w:rsidRPr="00864A4C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Pr="006957B9" w:rsidRDefault="00491DC3" w:rsidP="00491D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91DC3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54" w:rsidRDefault="00491DC3" w:rsidP="00491DC3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 xml:space="preserve">PROJETO DE LEI </w:t>
            </w:r>
            <w:r>
              <w:rPr>
                <w:b/>
                <w:sz w:val="28"/>
                <w:szCs w:val="24"/>
              </w:rPr>
              <w:t>N° 101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:rsidR="002A2D54" w:rsidRPr="002A2D54" w:rsidRDefault="002A2D54" w:rsidP="002A2D54">
            <w:pPr>
              <w:rPr>
                <w:sz w:val="22"/>
                <w:szCs w:val="24"/>
              </w:rPr>
            </w:pPr>
          </w:p>
          <w:p w:rsidR="002A2D54" w:rsidRDefault="002A2D54" w:rsidP="002A2D54">
            <w:pPr>
              <w:rPr>
                <w:sz w:val="22"/>
                <w:szCs w:val="24"/>
              </w:rPr>
            </w:pPr>
          </w:p>
          <w:p w:rsidR="00491DC3" w:rsidRPr="002A2D54" w:rsidRDefault="002A2D54" w:rsidP="002A2D54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DISPÕE SOBRE A REVISÃO GERAL ANUAL DA REMUNERAÇÃO DOS SERVIDORES PÚBLICOS MUNICIPAIS, ATIVOS E INATIVOS, NO ÂMBITO DO PODER EXECUTIVO MUNICIPAL - ADMININSTRAÇÃO DIRETA, AUTÁRQUICA E FUNDACIONAL.</w:t>
            </w:r>
          </w:p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:rsidR="00491DC3" w:rsidRPr="00864A4C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491DC3">
              <w:rPr>
                <w:b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Pr="006957B9" w:rsidRDefault="00491DC3" w:rsidP="00491D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91DC3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54" w:rsidRDefault="00491DC3" w:rsidP="00491DC3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>
              <w:rPr>
                <w:b/>
                <w:sz w:val="28"/>
                <w:szCs w:val="24"/>
              </w:rPr>
              <w:t>N° 102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:rsidR="002A2D54" w:rsidRDefault="002A2D54" w:rsidP="002A2D54">
            <w:pPr>
              <w:rPr>
                <w:sz w:val="22"/>
                <w:szCs w:val="24"/>
              </w:rPr>
            </w:pPr>
          </w:p>
          <w:p w:rsidR="00491DC3" w:rsidRPr="002A2D54" w:rsidRDefault="002A2D54" w:rsidP="002A2D54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INSTITUI O PROGRAMA DE TRANSFERÊNCIA DE RECURSOS FINANCEIROS ÀS UNIDADES EXECUTORAS DAS ESCOLAS DA REDE PÚBLICA MUNICIPAL DE ENSINO – PREFIN.</w:t>
            </w:r>
          </w:p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491DC3" w:rsidRPr="00864A4C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491DC3">
              <w:rPr>
                <w:b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Pr="006957B9" w:rsidRDefault="00491DC3" w:rsidP="00491D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491DC3" w:rsidRPr="0014162F" w:rsidTr="00D474E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D54" w:rsidRDefault="00491DC3" w:rsidP="00491DC3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PROJETO DE LEI </w:t>
            </w:r>
            <w:r>
              <w:rPr>
                <w:b/>
                <w:sz w:val="28"/>
                <w:szCs w:val="24"/>
              </w:rPr>
              <w:t>N° 103</w:t>
            </w:r>
            <w:r w:rsidRPr="00C445EC">
              <w:rPr>
                <w:b/>
                <w:sz w:val="28"/>
                <w:szCs w:val="24"/>
              </w:rPr>
              <w:t>/2022</w:t>
            </w:r>
          </w:p>
          <w:p w:rsidR="002A2D54" w:rsidRPr="002A2D54" w:rsidRDefault="002A2D54" w:rsidP="002A2D54">
            <w:pPr>
              <w:rPr>
                <w:sz w:val="22"/>
                <w:szCs w:val="24"/>
              </w:rPr>
            </w:pPr>
          </w:p>
          <w:p w:rsidR="002A2D54" w:rsidRDefault="002A2D54" w:rsidP="002A2D54">
            <w:pPr>
              <w:rPr>
                <w:sz w:val="22"/>
                <w:szCs w:val="24"/>
              </w:rPr>
            </w:pPr>
          </w:p>
          <w:p w:rsidR="00491DC3" w:rsidRPr="002A2D54" w:rsidRDefault="002A2D54" w:rsidP="002A2D54">
            <w:pPr>
              <w:jc w:val="center"/>
              <w:rPr>
                <w:sz w:val="22"/>
                <w:szCs w:val="24"/>
              </w:rPr>
            </w:pPr>
            <w:r w:rsidRPr="00C22332">
              <w:rPr>
                <w:b/>
                <w:bCs/>
                <w:sz w:val="24"/>
                <w:szCs w:val="28"/>
              </w:rPr>
              <w:t>EM</w:t>
            </w:r>
            <w:r>
              <w:rPr>
                <w:b/>
                <w:bCs/>
                <w:sz w:val="24"/>
                <w:szCs w:val="28"/>
              </w:rPr>
              <w:t xml:space="preserve"> </w:t>
            </w:r>
            <w:r w:rsidRPr="00C22332">
              <w:rPr>
                <w:b/>
                <w:bCs/>
                <w:sz w:val="24"/>
                <w:szCs w:val="28"/>
              </w:rPr>
              <w:t>URGÊNCIA</w:t>
            </w:r>
            <w:bookmarkStart w:id="0" w:name="_GoBack"/>
            <w:bookmarkEnd w:id="0"/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  <w:r w:rsidRPr="00864A4C">
              <w:rPr>
                <w:b/>
                <w:sz w:val="22"/>
              </w:rPr>
              <w:t>ALTERA O ART. 10, DA LEI Nº 4.419, DE 15 DE AGOSTO DE 2013, QUE DISPÕE SOBRE O ESTÁGIO DE ESTUDANTES NO ÂMBITO DA ADMINISTRAÇÃO PÚBLICA MUNICIPAL DO PODER EXECUTIVO; ALTERA O ART.7º E ACRESCENTA O ART.7ª-A À LEI Nº 4.177, DE 05 DE ABRIL DE 2012, QUE FIXA OS NOVOS VENCIMENTOSBASE DOS GUARDAS MUNICIPAIS DE ARACAJU, INSITUI O AUXÍLIO-UNIFORME; ALTERA O ART. 2º E ACRESCENTA O ART.2º-A À LEI Nº 4.700, DE 26 DE OUTUBRO DE 2015, QUE DISPÕE SOBRE A INSTITUIÇÃO DA INDENIZAÇÃO PARA AQUISIÇÃO DE UNIFORME, DETERMINADA “AUXÍLIO-UNIFORME” NO ÂMBITO DA SUPERINTENDÊNCIA MUNICIPAL DE TRANSPORTES E TRÂNSITO – SMTT, DESTINADA AOS SERVIDORES AGENTES DE TRÂNSITO; ALTERA O ART.2º DA LEI Nº 4.482, DE 26 DE DEZEMBRO DE 2013, QUE DISPÕE SOBRE A INSTITUIÇÃO DA INDENIZAÇÃO PARA AQUISIÇÃO DE UNIFORME, DENOMINADA “AUXÍLIO-UNIFORME”, NO ÂMBITO DA SECRETARIA MUNICIPAL DA SAÚDE – SMS, DESTINADA AOS SERVIDORES AGENTES COMUNITÁRIOS DE SAÚDE E AGENTES DE COMBATE ÀS ENDEMIAS.</w:t>
            </w:r>
          </w:p>
          <w:p w:rsidR="00491DC3" w:rsidRDefault="00491DC3" w:rsidP="00491DC3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2"/>
              </w:rPr>
            </w:pPr>
          </w:p>
          <w:p w:rsidR="00491DC3" w:rsidRPr="00864A4C" w:rsidRDefault="00491DC3" w:rsidP="00491DC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2"/>
                <w:szCs w:val="23"/>
                <w:lang w:eastAsia="en-US"/>
              </w:rPr>
            </w:pPr>
            <w:r w:rsidRPr="00491DC3">
              <w:rPr>
                <w:b/>
              </w:rPr>
              <w:t>FALTANDO PARECER DA COMISSÃO DE JUSTIÇA E REDAÇÃO E COMISSÃO DE FINANÇAS</w:t>
            </w: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Default="00491DC3" w:rsidP="00491DC3">
            <w:pPr>
              <w:pStyle w:val="Contedodetabela"/>
              <w:snapToGrid w:val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bCs/>
                <w:color w:val="000000" w:themeColor="text1"/>
              </w:rPr>
              <w:t>PODER EXECUTIVO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91DC3" w:rsidRPr="006957B9" w:rsidRDefault="00491DC3" w:rsidP="00491DC3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</w:tbl>
    <w:p w:rsidR="00D474E3" w:rsidRDefault="00D474E3" w:rsidP="00D474E3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D474E3">
      <w:headerReference w:type="default" r:id="rId10"/>
      <w:footerReference w:type="default" r:id="rId11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A2C" w:rsidRDefault="00F1605C">
      <w:r>
        <w:separator/>
      </w:r>
    </w:p>
  </w:endnote>
  <w:endnote w:type="continuationSeparator" w:id="0">
    <w:p w:rsidR="004F4A2C" w:rsidRDefault="00F1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778" w:rsidRDefault="00F1605C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A2D5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A2C" w:rsidRDefault="00F1605C">
      <w:r>
        <w:separator/>
      </w:r>
    </w:p>
  </w:footnote>
  <w:footnote w:type="continuationSeparator" w:id="0">
    <w:p w:rsidR="004F4A2C" w:rsidRDefault="00F1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:rsidR="001F2778" w:rsidRDefault="00F1605C">
    <w:pPr>
      <w:pStyle w:val="Cabealho"/>
      <w:jc w:val="center"/>
      <w:rPr>
        <w:b/>
      </w:rPr>
    </w:pPr>
    <w:r>
      <w:object w:dxaOrig="1410" w:dyaOrig="14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713338306" r:id="rId2"/>
      </w:object>
    </w:r>
  </w:p>
  <w:p w:rsidR="001F2778" w:rsidRDefault="00F1605C">
    <w:pPr>
      <w:pStyle w:val="Cabealho"/>
      <w:jc w:val="center"/>
      <w:rPr>
        <w:b/>
      </w:rPr>
    </w:pPr>
    <w:r>
      <w:rPr>
        <w:b/>
      </w:rPr>
      <w:t>ESTADO DE SERGIPE</w:t>
    </w:r>
  </w:p>
  <w:p w:rsidR="001F2778" w:rsidRDefault="00F1605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601B4F"/>
    <w:rsid w:val="00602BEA"/>
    <w:rsid w:val="006039D3"/>
    <w:rsid w:val="00603AC0"/>
    <w:rsid w:val="006047C8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8D"/>
    <w:rsid w:val="00A22EAA"/>
    <w:rsid w:val="00A24FA0"/>
    <w:rsid w:val="00A3046C"/>
    <w:rsid w:val="00A31663"/>
    <w:rsid w:val="00A31A14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131C3F53"/>
    <w:rsid w:val="2D5E19F6"/>
    <w:rsid w:val="2D852054"/>
    <w:rsid w:val="4B0B3832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F12F7"/>
  <w15:docId w15:val="{BFFAAA38-D72F-408B-8A3E-BC317436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rsid w:val="00565D3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x/23/25+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iaonline.com.br/acf/gl/3/26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9CDB6-7DC8-4298-8645-5FE1E7788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572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4</cp:revision>
  <cp:lastPrinted>2022-05-05T17:02:00Z</cp:lastPrinted>
  <dcterms:created xsi:type="dcterms:W3CDTF">2022-05-05T16:47:00Z</dcterms:created>
  <dcterms:modified xsi:type="dcterms:W3CDTF">2022-05-06T13:31:00Z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C2129F8FE2B548439DDD69F4D4C4D87F</vt:lpwstr>
  </property>
</Properties>
</file>