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2C2E5631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DF446A">
        <w:rPr>
          <w:sz w:val="28"/>
          <w:szCs w:val="32"/>
        </w:rPr>
        <w:t>4</w:t>
      </w:r>
      <w:r w:rsidR="0028263E">
        <w:rPr>
          <w:sz w:val="28"/>
          <w:szCs w:val="32"/>
        </w:rPr>
        <w:t>9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15743D">
        <w:rPr>
          <w:sz w:val="28"/>
          <w:szCs w:val="32"/>
        </w:rPr>
        <w:t>9</w:t>
      </w:r>
      <w:r w:rsidRPr="008E7D60">
        <w:rPr>
          <w:sz w:val="28"/>
          <w:szCs w:val="32"/>
        </w:rPr>
        <w:t xml:space="preserve"> DE </w:t>
      </w:r>
      <w:proofErr w:type="gramStart"/>
      <w:r w:rsidR="00DF446A">
        <w:rPr>
          <w:sz w:val="28"/>
          <w:szCs w:val="32"/>
        </w:rPr>
        <w:t>DEZEMBR</w:t>
      </w:r>
      <w:r w:rsidR="0064078D">
        <w:rPr>
          <w:sz w:val="28"/>
          <w:szCs w:val="32"/>
        </w:rPr>
        <w:t>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0FFC82CD" w14:textId="77777777" w:rsidR="00167D85" w:rsidRPr="00A72F23" w:rsidRDefault="00167D85" w:rsidP="00167D85">
      <w:pPr>
        <w:jc w:val="center"/>
        <w:rPr>
          <w:b/>
          <w:sz w:val="32"/>
          <w:szCs w:val="32"/>
          <w:lang w:eastAsia="pt-BR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480437">
        <w:rPr>
          <w:b/>
          <w:spacing w:val="2"/>
          <w:sz w:val="32"/>
          <w:szCs w:val="32"/>
          <w:shd w:val="clear" w:color="auto" w:fill="FFFFFF"/>
        </w:rPr>
        <w:t>E A PAZ DE DEUS, QUE EXCEDE TODO O ENTENDIMENTO, GUARDARÁ OS VOSSOS CORAÇÕES E OS VOSSOS PENSAMENTOS EM CRISTO JESUS</w:t>
      </w: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. ”</w:t>
      </w:r>
    </w:p>
    <w:p w14:paraId="6532BEBF" w14:textId="77777777" w:rsidR="00167D85" w:rsidRPr="00D93C7E" w:rsidRDefault="00167D85" w:rsidP="00167D85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FILIPENSES 4:7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152F73" w:rsidRPr="00133A7F" w14:paraId="0172F552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01678" w14:textId="5C842FFB" w:rsidR="00152F73" w:rsidRPr="00152F73" w:rsidRDefault="00152F73" w:rsidP="00152F73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 w:rsidRPr="00152F73">
              <w:rPr>
                <w:b/>
                <w:bCs/>
                <w:sz w:val="22"/>
              </w:rPr>
              <w:t xml:space="preserve">PROJETO DE LEI </w:t>
            </w:r>
          </w:p>
          <w:p w14:paraId="26BAA547" w14:textId="2FD6BFAE" w:rsidR="00152F73" w:rsidRDefault="00152F73" w:rsidP="00152F7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52F73">
              <w:rPr>
                <w:b/>
                <w:bCs/>
                <w:sz w:val="28"/>
                <w:szCs w:val="28"/>
              </w:rPr>
              <w:t>Nº 299/2021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1636AA9" w14:textId="77777777" w:rsidR="00152F73" w:rsidRDefault="00152F73" w:rsidP="00152F7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63845981" w14:textId="3DFFB561" w:rsidR="00152F73" w:rsidRPr="00D63FF4" w:rsidRDefault="00152F73" w:rsidP="00152F73">
            <w:pPr>
              <w:jc w:val="center"/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CD05E" w14:textId="77777777" w:rsidR="00B825C6" w:rsidRDefault="00B825C6" w:rsidP="00B825C6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REVOGA O PERCENTUAL DA TAXA DE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GERENCIAMENTO DA SUPERINTENDÊNCIA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MUNICIPAL DE TRANSPORTES E TRÂNSITO – SMTT, DE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QUE TRATA A LEI N° 1.765, DE 1º</w:t>
            </w: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DE DEZEMBRO DE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1991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, QUE </w:t>
            </w:r>
            <w:r w:rsidRPr="004439D0">
              <w:rPr>
                <w:b/>
                <w:sz w:val="22"/>
                <w:szCs w:val="22"/>
                <w:shd w:val="clear" w:color="auto" w:fill="FFFFFF"/>
              </w:rPr>
              <w:t>APROVA PLANILHA DE CUSTO PARA CÁLCULO DA TARIFA DO SISTEMA DE TRANSPORTE COLETIVO URBANO DO MUNICIPIO DE ARACAJU</w:t>
            </w: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, E SUAS ALTERAÇÕES, E DÁ PROVIDÊNCIAS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B467F8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CORRELATAS.</w:t>
            </w:r>
          </w:p>
          <w:p w14:paraId="6DC9C2AD" w14:textId="07332C90" w:rsidR="00152F73" w:rsidRPr="007F12CD" w:rsidRDefault="00152F73" w:rsidP="00152F7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E6147" w14:textId="0F4AADE2" w:rsidR="00152F73" w:rsidRDefault="00152F73" w:rsidP="00152F73">
            <w:pPr>
              <w:jc w:val="center"/>
              <w:rPr>
                <w:b/>
                <w:bCs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6D981" w14:textId="444FC592" w:rsidR="00152F73" w:rsidRDefault="0028263E" w:rsidP="00152F7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sz w:val="22"/>
                <w:szCs w:val="18"/>
              </w:rPr>
              <w:t>3</w:t>
            </w:r>
            <w:r w:rsidR="00152F73">
              <w:rPr>
                <w:b/>
                <w:bCs/>
                <w:sz w:val="22"/>
                <w:szCs w:val="18"/>
              </w:rPr>
              <w:t>ª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F3C9B" w14:textId="77777777" w:rsidR="00435E9A" w:rsidRDefault="00435E9A">
      <w:r>
        <w:separator/>
      </w:r>
    </w:p>
  </w:endnote>
  <w:endnote w:type="continuationSeparator" w:id="0">
    <w:p w14:paraId="4C3C0EE0" w14:textId="77777777" w:rsidR="00435E9A" w:rsidRDefault="0043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31490639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67D8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26C5B" w14:textId="77777777" w:rsidR="00435E9A" w:rsidRDefault="00435E9A">
      <w:r>
        <w:separator/>
      </w:r>
    </w:p>
  </w:footnote>
  <w:footnote w:type="continuationSeparator" w:id="0">
    <w:p w14:paraId="12AAF1B6" w14:textId="77777777" w:rsidR="00435E9A" w:rsidRDefault="00435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0552492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5E9A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4F1F-360F-4BCA-BB82-3A26FAB5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4</cp:revision>
  <cp:lastPrinted>2021-12-09T13:53:00Z</cp:lastPrinted>
  <dcterms:created xsi:type="dcterms:W3CDTF">2021-12-09T13:53:00Z</dcterms:created>
  <dcterms:modified xsi:type="dcterms:W3CDTF">2021-12-09T13:55:00Z</dcterms:modified>
</cp:coreProperties>
</file>