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A0FC31F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854D71">
        <w:rPr>
          <w:sz w:val="28"/>
          <w:szCs w:val="32"/>
        </w:rPr>
        <w:t xml:space="preserve"> 98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6520C2">
        <w:rPr>
          <w:sz w:val="28"/>
          <w:szCs w:val="32"/>
        </w:rPr>
        <w:t>2</w:t>
      </w:r>
      <w:r w:rsidR="00854D71">
        <w:rPr>
          <w:sz w:val="28"/>
          <w:szCs w:val="32"/>
        </w:rPr>
        <w:t>6</w:t>
      </w:r>
      <w:r w:rsidRPr="00BE21C5">
        <w:rPr>
          <w:sz w:val="28"/>
          <w:szCs w:val="32"/>
        </w:rPr>
        <w:t xml:space="preserve"> DE </w:t>
      </w:r>
      <w:proofErr w:type="gramStart"/>
      <w:r w:rsidR="00F53D2F">
        <w:rPr>
          <w:sz w:val="28"/>
          <w:szCs w:val="32"/>
        </w:rPr>
        <w:t>OUTU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57B49EB6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6E5F48" w:rsidRPr="006E5F48">
        <w:rPr>
          <w:b/>
          <w:spacing w:val="2"/>
          <w:sz w:val="32"/>
          <w:szCs w:val="32"/>
          <w:shd w:val="clear" w:color="auto" w:fill="FFFFFF"/>
        </w:rPr>
        <w:t xml:space="preserve">OS CÉUS DECLARAM A GLÓRIA DE DEUS E O FIRMAMENTO ANUNCIA A OBRA DAS SUAS </w:t>
      </w:r>
      <w:proofErr w:type="gramStart"/>
      <w:r w:rsidR="006E5F48" w:rsidRPr="006E5F48">
        <w:rPr>
          <w:b/>
          <w:spacing w:val="2"/>
          <w:sz w:val="32"/>
          <w:szCs w:val="32"/>
          <w:shd w:val="clear" w:color="auto" w:fill="FFFFFF"/>
        </w:rPr>
        <w:t>MÃOS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.”</w:t>
      </w:r>
      <w:proofErr w:type="gramEnd"/>
    </w:p>
    <w:p w14:paraId="221848F2" w14:textId="29DC7EBF" w:rsidR="00AC6FCE" w:rsidRDefault="00E709D2" w:rsidP="00E709D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6E5F48">
        <w:rPr>
          <w:b/>
          <w:spacing w:val="2"/>
          <w:sz w:val="32"/>
          <w:szCs w:val="32"/>
          <w:u w:val="single"/>
          <w:shd w:val="clear" w:color="auto" w:fill="FFFFFF"/>
        </w:rPr>
        <w:t>SALM</w:t>
      </w:r>
      <w:r w:rsidR="00083B33">
        <w:rPr>
          <w:b/>
          <w:spacing w:val="2"/>
          <w:sz w:val="32"/>
          <w:szCs w:val="32"/>
          <w:u w:val="single"/>
          <w:shd w:val="clear" w:color="auto" w:fill="FFFFFF"/>
        </w:rPr>
        <w:t>OS</w:t>
      </w:r>
      <w:r w:rsidR="004C5AB2" w:rsidRPr="004C5AB2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6E5F48">
        <w:rPr>
          <w:b/>
          <w:spacing w:val="2"/>
          <w:sz w:val="32"/>
          <w:szCs w:val="32"/>
          <w:u w:val="single"/>
          <w:shd w:val="clear" w:color="auto" w:fill="FFFFFF"/>
        </w:rPr>
        <w:t>19</w:t>
      </w:r>
      <w:r w:rsidRPr="004C5AB2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6E5F48">
        <w:rPr>
          <w:b/>
          <w:spacing w:val="2"/>
          <w:sz w:val="32"/>
          <w:szCs w:val="32"/>
          <w:u w:val="single"/>
          <w:shd w:val="clear" w:color="auto" w:fill="FFFFFF"/>
        </w:rPr>
        <w:t>1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16BDE313" w14:textId="08330A9D" w:rsidR="00B8241A" w:rsidRDefault="00B8241A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83B33" w:rsidRPr="0064166E" w14:paraId="76623A15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68652" w14:textId="77777777" w:rsidR="00083B33" w:rsidRPr="0064166E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</w:rPr>
              <w:t xml:space="preserve">PROJETO DE LEI </w:t>
            </w:r>
          </w:p>
          <w:p w14:paraId="007BD108" w14:textId="77777777" w:rsidR="00083B33" w:rsidRPr="0064166E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  <w:sz w:val="28"/>
                <w:szCs w:val="28"/>
              </w:rPr>
              <w:t>Nº 64/2021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9C118" w14:textId="77777777" w:rsidR="00083B33" w:rsidRDefault="00083B33" w:rsidP="003E305A">
            <w:pPr>
              <w:jc w:val="both"/>
              <w:rPr>
                <w:b/>
                <w:sz w:val="22"/>
              </w:rPr>
            </w:pPr>
            <w:r w:rsidRPr="0064166E">
              <w:rPr>
                <w:b/>
                <w:sz w:val="22"/>
              </w:rPr>
              <w:t>DENOMINA RUA PROFESSOR JACKSON SALES SANTOS A ATUAL RUA E, NO LOTEAMENTO J. C. BARROS, NO BAIRRO AEROPORTO.</w:t>
            </w:r>
          </w:p>
          <w:p w14:paraId="290EE032" w14:textId="6E6C3FD5" w:rsidR="0038028C" w:rsidRPr="0064166E" w:rsidRDefault="0038028C" w:rsidP="003E305A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BB229" w14:textId="77777777" w:rsidR="00083B33" w:rsidRPr="0064166E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66E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EA5A0" w14:textId="587EF2E3" w:rsidR="00083B33" w:rsidRPr="0064166E" w:rsidRDefault="00A27888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4014BB4C" w14:textId="77777777" w:rsidR="00083B33" w:rsidRPr="0064166E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14:paraId="5D5A3FEB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31EA" w14:textId="77777777" w:rsidR="00083B33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</w:rPr>
              <w:t xml:space="preserve">PROJETO DE LEI </w:t>
            </w:r>
          </w:p>
          <w:p w14:paraId="1296A245" w14:textId="77777777" w:rsidR="00083B33" w:rsidRPr="00E63000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95</w:t>
            </w:r>
            <w:r w:rsidRPr="00E63000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D8F9B" w14:textId="5A6B9A8B" w:rsidR="00083B33" w:rsidRDefault="00083B33" w:rsidP="003E305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RECONHECE DE UTILIDADE PÚBLICA A OBRA SOCIAL FREI CAETANO DE MESSINA E DÁ PROVIDÊNCIAS CORRELATAS.</w:t>
            </w:r>
          </w:p>
          <w:p w14:paraId="6D14AE6B" w14:textId="77777777" w:rsidR="005E7104" w:rsidRDefault="005E7104" w:rsidP="003E305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37DBF6C0" w14:textId="4D114695" w:rsidR="0038028C" w:rsidRPr="00D948F4" w:rsidRDefault="0038028C" w:rsidP="003E305A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FABF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2070" w14:textId="6CDFA8F4" w:rsidR="00083B33" w:rsidRPr="003266A4" w:rsidRDefault="00A27888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083B33" w:rsidRPr="003266A4">
              <w:rPr>
                <w:b/>
                <w:bCs/>
                <w:sz w:val="22"/>
                <w:szCs w:val="22"/>
              </w:rPr>
              <w:t>ª</w:t>
            </w:r>
          </w:p>
          <w:p w14:paraId="3C066B96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14:paraId="5F9892EA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FFD2" w14:textId="77777777" w:rsidR="00083B33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14:paraId="0D2D193F" w14:textId="77777777" w:rsidR="00083B33" w:rsidRPr="001E42CC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8F205" w14:textId="77777777" w:rsidR="00083B33" w:rsidRDefault="00083B33" w:rsidP="005C40F4">
            <w:pPr>
              <w:jc w:val="both"/>
              <w:rPr>
                <w:b/>
                <w:sz w:val="22"/>
              </w:rPr>
            </w:pPr>
            <w:r w:rsidRPr="00231D32">
              <w:rPr>
                <w:b/>
                <w:sz w:val="22"/>
              </w:rPr>
              <w:t>DISPÕE SOBRE A ROTULAGEM DE</w:t>
            </w:r>
            <w:r>
              <w:rPr>
                <w:b/>
                <w:sz w:val="22"/>
              </w:rPr>
              <w:t xml:space="preserve"> </w:t>
            </w:r>
            <w:r w:rsidRPr="00231D32">
              <w:rPr>
                <w:b/>
                <w:sz w:val="22"/>
              </w:rPr>
              <w:t>PRODUTOS TRANSGÊNICOS NO</w:t>
            </w:r>
            <w:r>
              <w:rPr>
                <w:b/>
                <w:sz w:val="22"/>
              </w:rPr>
              <w:t xml:space="preserve"> </w:t>
            </w:r>
            <w:r w:rsidRPr="00231D32">
              <w:rPr>
                <w:b/>
                <w:sz w:val="22"/>
              </w:rPr>
              <w:t>MUNICIPIO DE ARACAJU E DÁ</w:t>
            </w:r>
            <w:r>
              <w:rPr>
                <w:b/>
                <w:sz w:val="22"/>
              </w:rPr>
              <w:t xml:space="preserve"> </w:t>
            </w:r>
            <w:r w:rsidRPr="00231D32">
              <w:rPr>
                <w:b/>
                <w:sz w:val="22"/>
              </w:rPr>
              <w:t>OUTRAS PROVIDÊNCIAS.</w:t>
            </w:r>
          </w:p>
          <w:p w14:paraId="3F2683BE" w14:textId="77777777" w:rsidR="0038028C" w:rsidRDefault="0038028C" w:rsidP="005C40F4">
            <w:pPr>
              <w:jc w:val="both"/>
              <w:rPr>
                <w:b/>
                <w:sz w:val="22"/>
              </w:rPr>
            </w:pPr>
          </w:p>
          <w:p w14:paraId="084CC016" w14:textId="0EFA9B5A" w:rsidR="005E7104" w:rsidRPr="00896439" w:rsidRDefault="005E7104" w:rsidP="005C40F4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CEFB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E357F" w14:textId="41616B66" w:rsidR="00083B33" w:rsidRDefault="00A27888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83B33">
              <w:rPr>
                <w:b/>
                <w:bCs/>
                <w:sz w:val="22"/>
                <w:szCs w:val="22"/>
              </w:rPr>
              <w:t>ª</w:t>
            </w:r>
          </w:p>
          <w:p w14:paraId="61F71975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:rsidRPr="00E047A7" w14:paraId="2528AB5A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0D0C" w14:textId="77777777" w:rsidR="00083B33" w:rsidRPr="00E047A7" w:rsidRDefault="00083B33" w:rsidP="003E305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3C8670BB" w14:textId="77777777" w:rsidR="00083B33" w:rsidRPr="00E047A7" w:rsidRDefault="00083B33" w:rsidP="003E305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  <w:sz w:val="28"/>
                <w:szCs w:val="28"/>
              </w:rPr>
              <w:t>Nº 26/2021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BEE4" w14:textId="77777777" w:rsidR="00083B33" w:rsidRDefault="00083B33" w:rsidP="002F6AE3">
            <w:pPr>
              <w:jc w:val="both"/>
              <w:rPr>
                <w:b/>
                <w:color w:val="000000" w:themeColor="text1"/>
                <w:sz w:val="22"/>
              </w:rPr>
            </w:pPr>
            <w:r w:rsidRPr="00E047A7">
              <w:rPr>
                <w:b/>
                <w:color w:val="000000" w:themeColor="text1"/>
                <w:sz w:val="22"/>
              </w:rPr>
              <w:t>DENOMINA RUA GIVALDO PASSOS, A ATUAL RUA PROJETADA 1, NO BAIRRO JABOTIANA E DÁ PROVIDÊNCIAS CORRELATAS.</w:t>
            </w:r>
          </w:p>
          <w:p w14:paraId="24FE7675" w14:textId="77777777" w:rsidR="005E7104" w:rsidRDefault="005E7104" w:rsidP="002F6AE3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620A9D33" w14:textId="07C4D3D0" w:rsidR="005E7104" w:rsidRPr="00E047A7" w:rsidRDefault="005E7104" w:rsidP="002F6AE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A8EF" w14:textId="77777777" w:rsidR="00083B33" w:rsidRPr="00E047A7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6B8E1" w14:textId="6199AAB6" w:rsidR="00083B33" w:rsidRPr="00E047A7" w:rsidRDefault="00A27888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083B33" w:rsidRPr="00E047A7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14:paraId="6F6F8AB1" w14:textId="77777777" w:rsidR="00083B33" w:rsidRPr="00E047A7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83B33" w:rsidRPr="00E047A7" w14:paraId="7B2E3A38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69B3" w14:textId="77777777" w:rsidR="00083B33" w:rsidRPr="00E047A7" w:rsidRDefault="00083B33" w:rsidP="003E305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>PROJETO DE LEI</w:t>
            </w:r>
          </w:p>
          <w:p w14:paraId="22DDAEE1" w14:textId="77777777" w:rsidR="00083B33" w:rsidRPr="00E047A7" w:rsidRDefault="00083B33" w:rsidP="003E305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 xml:space="preserve"> </w:t>
            </w:r>
            <w:r w:rsidRPr="00E047A7">
              <w:rPr>
                <w:b/>
                <w:bCs/>
                <w:color w:val="000000" w:themeColor="text1"/>
                <w:sz w:val="28"/>
                <w:szCs w:val="28"/>
              </w:rPr>
              <w:t>Nº 35/2021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A6F2" w14:textId="77777777" w:rsidR="00083B33" w:rsidRDefault="0031087A" w:rsidP="002F6AE3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ALTERA A REDAÇÃO DO ARTIGO 1º</w:t>
            </w:r>
            <w:r w:rsidR="00083B33" w:rsidRPr="00E047A7">
              <w:rPr>
                <w:b/>
                <w:color w:val="000000" w:themeColor="text1"/>
                <w:sz w:val="22"/>
              </w:rPr>
              <w:t xml:space="preserve"> DA LEI 5.044, DE 26 DE JUNHO DE 2018, QUE DENOMINA AVENIDA ETELVINO ALVES DE LIMA A ATUAL AVENIDA QUE SE INICIA ENTRE A AVENIDA FRANCISCO JOSÉ DA SILVA FONSECA, NO CONJUNTO ORLANDO DANTAS, BAIRRO SÃO CONRADO, ATÉ A TRAVESSA EDSON CARDOSO, ANTIGA RUA H, BAIRRO INÁCIO BARBOSA. </w:t>
            </w:r>
          </w:p>
          <w:p w14:paraId="2D8A9FB8" w14:textId="2130EFF1" w:rsidR="005E7104" w:rsidRPr="00E047A7" w:rsidRDefault="005E7104" w:rsidP="002F6AE3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E0F3D" w14:textId="77777777" w:rsidR="00083B33" w:rsidRPr="00E047A7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 xml:space="preserve">PROFESSOR </w:t>
            </w:r>
            <w:r w:rsidRPr="00E047A7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763F" w14:textId="6C63235A" w:rsidR="00083B33" w:rsidRPr="00E047A7" w:rsidRDefault="00A27888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083B33" w:rsidRPr="00E047A7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14:paraId="3A34159F" w14:textId="77777777" w:rsidR="00083B33" w:rsidRPr="00E047A7" w:rsidRDefault="00083B33" w:rsidP="003E30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83B33" w14:paraId="74695AA8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5ECB" w14:textId="77777777" w:rsidR="00083B33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14:paraId="394D73AE" w14:textId="77777777" w:rsidR="00083B33" w:rsidRPr="001E42CC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61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3CA65" w14:textId="77777777" w:rsidR="0038028C" w:rsidRDefault="00083B33" w:rsidP="0038028C">
            <w:pPr>
              <w:jc w:val="both"/>
              <w:rPr>
                <w:b/>
                <w:sz w:val="22"/>
              </w:rPr>
            </w:pPr>
            <w:r w:rsidRPr="003112B2">
              <w:rPr>
                <w:b/>
                <w:sz w:val="22"/>
              </w:rPr>
              <w:t>DECLARA A PRODUTORA CULTURAL, JORNALISTA</w:t>
            </w:r>
            <w:r>
              <w:rPr>
                <w:b/>
                <w:sz w:val="22"/>
              </w:rPr>
              <w:t xml:space="preserve"> </w:t>
            </w:r>
            <w:r w:rsidRPr="003112B2">
              <w:rPr>
                <w:b/>
                <w:sz w:val="22"/>
              </w:rPr>
              <w:t>E POETISA ILMA FONTES PATRONA DA</w:t>
            </w:r>
            <w:r>
              <w:rPr>
                <w:b/>
                <w:sz w:val="22"/>
              </w:rPr>
              <w:t xml:space="preserve"> </w:t>
            </w:r>
            <w:r w:rsidRPr="003112B2">
              <w:rPr>
                <w:b/>
                <w:sz w:val="22"/>
              </w:rPr>
              <w:t>CULTURA DO MUNICÍPIO DE ARACAJU.</w:t>
            </w:r>
          </w:p>
          <w:p w14:paraId="6B5B9D32" w14:textId="2923F968" w:rsidR="005E7104" w:rsidRPr="00E661B2" w:rsidRDefault="005E7104" w:rsidP="0038028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6FD7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12B2"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15B82" w14:textId="3E1A50F1" w:rsidR="00083B33" w:rsidRDefault="005C40F4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83B33">
              <w:rPr>
                <w:b/>
                <w:bCs/>
                <w:sz w:val="22"/>
                <w:szCs w:val="22"/>
              </w:rPr>
              <w:t>ª</w:t>
            </w:r>
          </w:p>
          <w:p w14:paraId="287039E2" w14:textId="77777777" w:rsidR="00083B33" w:rsidRDefault="00083B33" w:rsidP="003E30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3B33" w14:paraId="0028C50D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367D" w14:textId="77777777" w:rsidR="00083B33" w:rsidRPr="00884D75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 w:rsidRPr="00884D75">
              <w:rPr>
                <w:b/>
                <w:bCs/>
              </w:rPr>
              <w:lastRenderedPageBreak/>
              <w:t xml:space="preserve">PROJETO DE LEI </w:t>
            </w:r>
          </w:p>
          <w:p w14:paraId="13E02BC2" w14:textId="77777777" w:rsidR="00083B33" w:rsidRPr="00E63000" w:rsidRDefault="00083B33" w:rsidP="003E305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105</w:t>
            </w:r>
            <w:r w:rsidRPr="00884D75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59233" w14:textId="77777777" w:rsidR="00206FD4" w:rsidRDefault="00083B33" w:rsidP="0038028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DETERMINA A APRESENTAÇÃO DE QUADRILHAS JUNINAS NOS ESTABELECIMENTOS DE ENSINO FUNDAMENTTAL E MÉDIO DA REDE PÚBLICA E PRIVADA E DÁ PROVIDÊNCIAS CORRELATAS.</w:t>
            </w:r>
          </w:p>
          <w:p w14:paraId="4B01A009" w14:textId="77777777" w:rsidR="002F6AE3" w:rsidRDefault="002F6AE3" w:rsidP="0038028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5B015045" w14:textId="77777777" w:rsidR="005E7104" w:rsidRDefault="005E7104" w:rsidP="005E7104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COM EMENDA FALTANDO PARECER DA COMISSÃO DE JUSTIÇA E COMISSÃO DE EDUCAÇÃO E CULTURA</w:t>
            </w:r>
          </w:p>
          <w:p w14:paraId="19FB7CDB" w14:textId="375B7E3A" w:rsidR="002F6AE3" w:rsidRPr="00BD2B3D" w:rsidRDefault="002F6AE3" w:rsidP="002F6AE3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AD0E" w14:textId="77777777" w:rsidR="00083B33" w:rsidRDefault="00083B33" w:rsidP="003E305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8E793" w14:textId="0CA871DF" w:rsidR="00083B33" w:rsidRDefault="005C40F4" w:rsidP="003E30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83B33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5C40F4" w14:paraId="44C0C414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A3014" w14:textId="77777777" w:rsidR="005C40F4" w:rsidRPr="002A78D2" w:rsidRDefault="005C40F4" w:rsidP="005C40F4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6D6E0B59" w14:textId="22B3540C" w:rsidR="005C40F4" w:rsidRPr="00884D75" w:rsidRDefault="005C40F4" w:rsidP="005C40F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N° 408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0F99" w14:textId="77777777" w:rsidR="005C40F4" w:rsidRPr="001E399C" w:rsidRDefault="005C40F4" w:rsidP="005C40F4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1E399C">
              <w:rPr>
                <w:b/>
                <w:sz w:val="22"/>
                <w:szCs w:val="24"/>
                <w:shd w:val="clear" w:color="auto" w:fill="FFFFFF"/>
              </w:rPr>
              <w:t>REQUER QUE SEJAM SOLICITADAS À EMPRESA</w:t>
            </w:r>
          </w:p>
          <w:p w14:paraId="444EFBFB" w14:textId="77777777" w:rsidR="005C40F4" w:rsidRDefault="005C40F4" w:rsidP="006E5F48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1E399C">
              <w:rPr>
                <w:b/>
                <w:sz w:val="22"/>
                <w:szCs w:val="24"/>
                <w:shd w:val="clear" w:color="auto" w:fill="FFFFFF"/>
              </w:rPr>
              <w:t>MUNICIPAL DE OBRAS E URBANIZAÇÃO – EMURB,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E399C">
              <w:rPr>
                <w:b/>
                <w:sz w:val="22"/>
                <w:szCs w:val="24"/>
                <w:shd w:val="clear" w:color="auto" w:fill="FFFFFF"/>
              </w:rPr>
              <w:t>E À SECRETARIA MUNICIPAL DA EDUCAÇÃO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E399C">
              <w:rPr>
                <w:b/>
                <w:sz w:val="22"/>
                <w:szCs w:val="24"/>
                <w:shd w:val="clear" w:color="auto" w:fill="FFFFFF"/>
              </w:rPr>
              <w:t>ARACAJU – SEMED, INFORMAÇÕES E RELATÓRIO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E399C">
              <w:rPr>
                <w:b/>
                <w:sz w:val="22"/>
                <w:szCs w:val="24"/>
                <w:shd w:val="clear" w:color="auto" w:fill="FFFFFF"/>
              </w:rPr>
              <w:t>DE ANDAMENTO/PREVISÃO DE CONCLUSÃO DA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E399C">
              <w:rPr>
                <w:b/>
                <w:sz w:val="22"/>
                <w:szCs w:val="24"/>
                <w:shd w:val="clear" w:color="auto" w:fill="FFFFFF"/>
              </w:rPr>
              <w:t>OBRA NA EMEI MONSENHOR JOÃO MOREIRA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E399C">
              <w:rPr>
                <w:b/>
                <w:sz w:val="22"/>
                <w:szCs w:val="24"/>
                <w:shd w:val="clear" w:color="auto" w:fill="FFFFFF"/>
              </w:rPr>
              <w:t>LIMA, ENDEREÇO NA AV. PAULO FIGUEIREDO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="006E5F48">
              <w:rPr>
                <w:b/>
                <w:sz w:val="22"/>
                <w:szCs w:val="24"/>
                <w:shd w:val="clear" w:color="auto" w:fill="FFFFFF"/>
              </w:rPr>
              <w:t>BARRETO, BAIRRO LAMARÃO</w:t>
            </w:r>
            <w:r w:rsidRPr="001E399C">
              <w:rPr>
                <w:b/>
                <w:sz w:val="22"/>
                <w:szCs w:val="24"/>
                <w:shd w:val="clear" w:color="auto" w:fill="FFFFFF"/>
              </w:rPr>
              <w:t>.</w:t>
            </w:r>
          </w:p>
          <w:p w14:paraId="31B64DBE" w14:textId="2DCA4893" w:rsidR="006E5F48" w:rsidRDefault="006E5F48" w:rsidP="006E5F4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147F8" w14:textId="3EC1EB0F" w:rsidR="005C40F4" w:rsidRDefault="00266763" w:rsidP="005C40F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B5AF" w14:textId="17B7AE9E" w:rsidR="005C40F4" w:rsidRDefault="005C40F4" w:rsidP="005C40F4">
            <w:pPr>
              <w:jc w:val="center"/>
              <w:rPr>
                <w:b/>
                <w:bCs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</w:p>
        </w:tc>
      </w:tr>
      <w:tr w:rsidR="005C40F4" w14:paraId="378665DB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9F6A" w14:textId="77777777" w:rsidR="005C40F4" w:rsidRPr="002A78D2" w:rsidRDefault="005C40F4" w:rsidP="005C40F4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26EAD679" w14:textId="6B9A924D" w:rsidR="005C40F4" w:rsidRPr="00884D75" w:rsidRDefault="005C40F4" w:rsidP="005C40F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N° 409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B8A49" w14:textId="77777777" w:rsidR="005C40F4" w:rsidRPr="00E41D61" w:rsidRDefault="005C40F4" w:rsidP="005C40F4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E41D61">
              <w:rPr>
                <w:b/>
                <w:sz w:val="22"/>
                <w:szCs w:val="24"/>
                <w:shd w:val="clear" w:color="auto" w:fill="FFFFFF"/>
              </w:rPr>
              <w:t>REQUER QUE SEJAM SOLICITADAS AO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41D61">
              <w:rPr>
                <w:b/>
                <w:sz w:val="22"/>
                <w:szCs w:val="24"/>
                <w:shd w:val="clear" w:color="auto" w:fill="FFFFFF"/>
              </w:rPr>
              <w:t>INSTITUTO DO PATRIMÔNIO HISTÓRICO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41D61">
              <w:rPr>
                <w:b/>
                <w:sz w:val="22"/>
                <w:szCs w:val="24"/>
                <w:shd w:val="clear" w:color="auto" w:fill="FFFFFF"/>
              </w:rPr>
              <w:t>NACIONAL EM SERGIPE – IPHAN/SE -, POR MEIO</w:t>
            </w:r>
          </w:p>
          <w:p w14:paraId="1E24E52B" w14:textId="77777777" w:rsidR="005C40F4" w:rsidRDefault="005C40F4" w:rsidP="005C40F4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E41D61">
              <w:rPr>
                <w:b/>
                <w:sz w:val="22"/>
                <w:szCs w:val="24"/>
                <w:shd w:val="clear" w:color="auto" w:fill="FFFFFF"/>
              </w:rPr>
              <w:t>DE SEU EXCELENTÍSSIMO SUPERINTENDENTE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41D61">
              <w:rPr>
                <w:b/>
                <w:sz w:val="22"/>
                <w:szCs w:val="24"/>
                <w:shd w:val="clear" w:color="auto" w:fill="FFFFFF"/>
              </w:rPr>
              <w:t>DIEGO AMARANTE SANTOS PASSOS, A RELAÇÃO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41D61">
              <w:rPr>
                <w:b/>
                <w:sz w:val="22"/>
                <w:szCs w:val="24"/>
                <w:shd w:val="clear" w:color="auto" w:fill="FFFFFF"/>
              </w:rPr>
              <w:t>DE IMÓVEIS TOMBADOS PELO IPHAN/SE EM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41D61">
              <w:rPr>
                <w:b/>
                <w:sz w:val="22"/>
                <w:szCs w:val="24"/>
                <w:shd w:val="clear" w:color="auto" w:fill="FFFFFF"/>
              </w:rPr>
              <w:t>ARACAJU E CÓPIA INTEGRAL DO PROCESSO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41D61">
              <w:rPr>
                <w:b/>
                <w:sz w:val="22"/>
                <w:szCs w:val="24"/>
                <w:shd w:val="clear" w:color="auto" w:fill="FFFFFF"/>
              </w:rPr>
              <w:t>TOMBAMENTO DO CENTRO HISTÓRICO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E41D61">
              <w:rPr>
                <w:b/>
                <w:sz w:val="22"/>
                <w:szCs w:val="24"/>
                <w:shd w:val="clear" w:color="auto" w:fill="FFFFFF"/>
              </w:rPr>
              <w:t>ARACAJU.</w:t>
            </w:r>
          </w:p>
          <w:p w14:paraId="1A32AB7D" w14:textId="77777777" w:rsidR="005C40F4" w:rsidRDefault="005C40F4" w:rsidP="005C40F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9917C" w14:textId="08786383" w:rsidR="005C40F4" w:rsidRDefault="005C40F4" w:rsidP="005C40F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579C" w14:textId="77777777" w:rsidR="005C40F4" w:rsidRPr="002A78D2" w:rsidRDefault="005C40F4" w:rsidP="005C40F4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2F7F08EE" w14:textId="77777777" w:rsidR="005C40F4" w:rsidRDefault="005C40F4" w:rsidP="005C40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92AD8C4" w14:textId="77777777" w:rsidR="00083B33" w:rsidRPr="00BF551A" w:rsidRDefault="00083B33" w:rsidP="00E709D2">
      <w:pPr>
        <w:jc w:val="center"/>
        <w:rPr>
          <w:b/>
          <w:sz w:val="24"/>
        </w:rPr>
      </w:pPr>
    </w:p>
    <w:sectPr w:rsidR="00083B33" w:rsidRPr="00BF551A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32742" w14:textId="77777777" w:rsidR="004859B8" w:rsidRDefault="004859B8">
      <w:r>
        <w:separator/>
      </w:r>
    </w:p>
  </w:endnote>
  <w:endnote w:type="continuationSeparator" w:id="0">
    <w:p w14:paraId="3A4A1783" w14:textId="77777777" w:rsidR="004859B8" w:rsidRDefault="0048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5E5B072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477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F6BD" w14:textId="77777777" w:rsidR="004859B8" w:rsidRDefault="004859B8">
      <w:r>
        <w:separator/>
      </w:r>
    </w:p>
  </w:footnote>
  <w:footnote w:type="continuationSeparator" w:id="0">
    <w:p w14:paraId="6C44A7DC" w14:textId="77777777" w:rsidR="004859B8" w:rsidRDefault="0048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674143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2B9C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779F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87293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540E"/>
    <w:rsid w:val="00F356C3"/>
    <w:rsid w:val="00F358D0"/>
    <w:rsid w:val="00F3622F"/>
    <w:rsid w:val="00F40428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4A5D-8513-4492-854A-632AB07F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17</cp:revision>
  <cp:lastPrinted>2021-10-26T10:45:00Z</cp:lastPrinted>
  <dcterms:created xsi:type="dcterms:W3CDTF">2021-10-25T16:44:00Z</dcterms:created>
  <dcterms:modified xsi:type="dcterms:W3CDTF">2021-10-26T11:17:00Z</dcterms:modified>
</cp:coreProperties>
</file>