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4"/>
        <w:spacing w:before="1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jc w:val="center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COMISSÃO DE ASSISTÊNCIA SOCIAL, DIREITOS HUMANOS, DEFESA DO CONSUMIDOR, CRIANÇA E ADOLESCENTE E DA MULHER</w:t>
      </w:r>
    </w:p>
    <w:p>
      <w:pPr>
        <w:pStyle w:val="4"/>
        <w:spacing w:before="2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9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CÍCERO DO SANTA MARIA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PROFESSORA SÔNIA MEIRE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SECRETÁRIA</w:t>
            </w:r>
          </w:p>
        </w:tc>
      </w:tr>
    </w:tbl>
    <w:p>
      <w:pPr>
        <w:pStyle w:val="4"/>
        <w:spacing w:before="7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="89"/>
        <w:ind w:right="330" w:rightChars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PAUTA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DA</w:t>
      </w:r>
      <w:r>
        <w:rPr>
          <w:rFonts w:hint="default"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REUNIÃO ORDINÁRIA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  <w:lang w:val="pt-BR"/>
        </w:rPr>
        <w:t xml:space="preserve">DO DIA </w:t>
      </w:r>
      <w:r>
        <w:rPr>
          <w:rFonts w:hint="default" w:cs="Times New Roman"/>
          <w:b/>
          <w:bCs/>
          <w:spacing w:val="-1"/>
          <w:sz w:val="22"/>
          <w:szCs w:val="22"/>
          <w:lang w:val="pt-BR"/>
        </w:rPr>
        <w:t>19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  <w:lang w:val="pt-BR"/>
        </w:rPr>
        <w:t xml:space="preserve"> DE </w:t>
      </w:r>
      <w:r>
        <w:rPr>
          <w:rFonts w:hint="default" w:cs="Times New Roman"/>
          <w:b/>
          <w:bCs/>
          <w:spacing w:val="-1"/>
          <w:sz w:val="22"/>
          <w:szCs w:val="22"/>
          <w:lang w:val="pt-BR"/>
        </w:rPr>
        <w:t>OUTUBRO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 xml:space="preserve"> DE 2023</w:t>
      </w:r>
    </w:p>
    <w:tbl>
      <w:tblPr>
        <w:tblStyle w:val="9"/>
        <w:tblpPr w:leftFromText="141" w:rightFromText="141" w:vertAnchor="text" w:horzAnchor="margin" w:tblpXSpec="center" w:tblpY="608"/>
        <w:tblW w:w="10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85"/>
        <w:gridCol w:w="4497"/>
        <w:gridCol w:w="1696"/>
        <w:gridCol w:w="16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TIPO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N°</w:t>
            </w:r>
          </w:p>
        </w:tc>
        <w:tc>
          <w:tcPr>
            <w:tcW w:w="4497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ASSUNTO</w:t>
            </w:r>
          </w:p>
        </w:tc>
        <w:tc>
          <w:tcPr>
            <w:tcW w:w="1696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AUTORIA</w:t>
            </w:r>
          </w:p>
        </w:tc>
        <w:tc>
          <w:tcPr>
            <w:tcW w:w="1665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RELATOR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pt-BR"/>
              </w:rPr>
              <w:t>175/2022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ACRESCENTA OS INCISOS XIII, XIV, XV, XVI, XVII, XVIII, XIX, E XX AO ART. 17 DA LEI 4.644 DE 22 DE MAIO DE 2015, QUE INSTITUI O REGIME JURÍDICO DA FUNÇÃO PÚBLICA DE CONSELHEIRO TUTELAR DOS DIREITOS DA CRIANÇA E DO ADOLESCENTE DO MUNICÍPIO DE ARACAJU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EMÍLIA CORRÊA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VINÍCIUS PORTO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84/2023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INSTITUI A SEMANA DE CONSCIENTIZAÇÃO E PREVENÇÃO À ALIENAÇÃO PARENTAL E DÁ PROVIDÊNCIAS CORRELATAS.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JOAQUIM DA JANELINHA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VINÍCIUS PORTO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31/2023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INSTITUI A CAMPANHA DE ORIENTAÇÃO E PREVENÇÃO CONTRA A GRAVIDEZ NA ADOLESCÊNCIA NO ÂMBITO DO MUNICÍPIO DE ARACAJU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MANUEL MARCOS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VINÍCIUS PORTO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80/2022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DISPÕE SOBRE A ISENÇÃO DA TAXA DE COBRANÇA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POR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USO DE ESTACIONAMENTO QUE ESPECIFICA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TEMPO ESTIPULADO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NITINHO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VINÍCIUS PORTO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165/2023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DISPÕE SOBRE A ASSISTÊNCIA PSICOLÓGICA ÀS MULHERES MASTECTOMIZADAS NO ÂMBITO DO MUNICÍPIO DE ARACAJU.</w:t>
            </w: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SHEYLA GALBA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SGT. BYRON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106/2023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INSITUI DIRETRIZES E AÇÕES PARA O PROGRAMA MUNICIPAL DE COMBATE A INJÚRIA RELIGIOSA E AO RACISMO RELIGIOSO NO ÂMBITO DO MUNICÍPIO DE ARACAJU.</w:t>
            </w: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PASTOR DIEGO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EMÍLIA CORRÊA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129/2023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DISPÕE SOBRE A DIVULGAÇÃO DA LISTA SUJA DO TRABALHO ESCRAVO E VEDAÇÃO DE CONTRATAÇÃO COM EMPREGADORES QUE TENHAM SUBMETIDO TRABALHADORES A CONDIÇÕES ANÁLOGAS À DE ESCRAVO.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ÂNGELA MELO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EMÍLIA CORRÊA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239/2023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DETERMINA A CASSAÇÃO DOS ALVARÁS DE FUNCIONAMENTO DE CASAS DE DIVERSÕES, BOATES, CASAS DE SHOWS, HOTÉIS, MOTÉIS, POUSADAS, PENSÕES, BARES, RESTAURANTES E ESTABELECIMENTOS CONGÊNERES QUE PERMITIREM A PRÁTICA OU FIZEREM APOLOGIA, INCENTIVO, MEDIAÇÃO OU FAVORECIMENTO À PROSTITUIÇÃO INFANTIL OU À PEDOFILIA NO MUNICÍPIO DE ARCAJU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EDUARDO LIMA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EMÍLIA CORRÊA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43/2023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CRIA O DOSSIÊ MULHER ARACAJUANA E DÁ OUTRAS PROVIDÊNCIAS.</w:t>
            </w: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PROFESSORA SÔNIA MEIRE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VINÍCIUS PORTO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41/2022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ESTABELECE NO CALENDÁRIO MUNICIPAL O DIA 15 DE JUNHO COMO DIA DE CONSCIENTIZAÇÃO E COMBATE À VIOLÊNCIA CONTRA A PESSOA IDOSA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FÁBIO MEIRELES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SGT. BYRON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131/202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3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UTILIZAÇÃO DO CORDÃO DE GIRASSOL COMO SÍMBOLO PARA IDENTIFICAÇÃO DA PESSOA COM DEFICIÊNCIA OCULTA NO MUNICÍPIO E DÁ OUTRAS PROVIDENCIAS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</w:t>
            </w: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SHEYLA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GALBA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CÍCERO DO SANTA MARIA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202/2023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OBRIGATORIEDADE DE ESTABELECIMENTOS DISPONIBILIZAREM CARDÁPIO IMPRESSO PARA CLIENTES, NO MUNICÍPIO DE ARACAJU, E DÁ OUTRAS PROVIDÊNCIAS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ISAC SILVEIRA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CÍCERO DO SANTA MARIA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61/2023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RECONHECE COM FIBROMIALGIA COMO PESSOAS COM DEFICIÊNCIA NO ÂMBITO DO MUNICÍPIO DE ARACAJU EM CONSONÂNCIA AO ART. 2º DA LEI 13.146/2015</w:t>
            </w:r>
            <w:r>
              <w:rPr>
                <w:rFonts w:hint="default" w:cs="Times New Roman"/>
                <w:sz w:val="22"/>
                <w:szCs w:val="22"/>
                <w:rtl w:val="0"/>
                <w:lang w:val="pt-BR"/>
              </w:rPr>
              <w:t>.</w:t>
            </w:r>
            <w:bookmarkEnd w:id="0"/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SGT. BYRON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PROFESSORA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SÔNIA MEIRE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0zOqS2wAAAA0BAAAPAAAAAAAAAAEAIAAAACIAAABkcnMvZG93&#10;bnJldi54bWxQSwECFAAUAAAACACHTuJAXbbphf0BAAAEBAAADgAAAAAAAAABACAAAAAq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3531235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15" w:firstLine="70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23.6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5bu7aAAAACwEAAA8AAAAAAAAAAQAgAAAAIgAAAGRycy9kb3du&#10;cmV2LnhtbFBLAQIUABQAAAAIAIdO4kD3fCst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15" w:firstLine="7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A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7C2DEE"/>
    <w:rsid w:val="00835538"/>
    <w:rsid w:val="008D4409"/>
    <w:rsid w:val="0093494F"/>
    <w:rsid w:val="00A40888"/>
    <w:rsid w:val="00AA49CA"/>
    <w:rsid w:val="00BA61F1"/>
    <w:rsid w:val="00D271C2"/>
    <w:rsid w:val="00D35D70"/>
    <w:rsid w:val="00D87BDA"/>
    <w:rsid w:val="00DA197E"/>
    <w:rsid w:val="00E402D9"/>
    <w:rsid w:val="00E61F08"/>
    <w:rsid w:val="00E9135C"/>
    <w:rsid w:val="0112F1CE"/>
    <w:rsid w:val="0AB4C7EC"/>
    <w:rsid w:val="11763AB1"/>
    <w:rsid w:val="11CBCC69"/>
    <w:rsid w:val="12101A50"/>
    <w:rsid w:val="177A4E83"/>
    <w:rsid w:val="17BB1670"/>
    <w:rsid w:val="1A4F037F"/>
    <w:rsid w:val="1BD6378F"/>
    <w:rsid w:val="20153AA4"/>
    <w:rsid w:val="21157789"/>
    <w:rsid w:val="21BC6A70"/>
    <w:rsid w:val="24933C7E"/>
    <w:rsid w:val="256B60C1"/>
    <w:rsid w:val="2813617D"/>
    <w:rsid w:val="2BE908B2"/>
    <w:rsid w:val="2C65D183"/>
    <w:rsid w:val="2C71487D"/>
    <w:rsid w:val="2DD453EB"/>
    <w:rsid w:val="2DEC0FDD"/>
    <w:rsid w:val="2F8C8250"/>
    <w:rsid w:val="2FC27102"/>
    <w:rsid w:val="2FD049A0"/>
    <w:rsid w:val="3B9D0DF7"/>
    <w:rsid w:val="3DFF2B81"/>
    <w:rsid w:val="3E562F5F"/>
    <w:rsid w:val="3ED7C56C"/>
    <w:rsid w:val="442B7BA8"/>
    <w:rsid w:val="47644A0E"/>
    <w:rsid w:val="476A10AC"/>
    <w:rsid w:val="48884581"/>
    <w:rsid w:val="4ED3366F"/>
    <w:rsid w:val="51995660"/>
    <w:rsid w:val="546B2DEA"/>
    <w:rsid w:val="56C93AA2"/>
    <w:rsid w:val="5B28555B"/>
    <w:rsid w:val="5E0D6847"/>
    <w:rsid w:val="60174688"/>
    <w:rsid w:val="604915A2"/>
    <w:rsid w:val="60B46F8B"/>
    <w:rsid w:val="62EC79AD"/>
    <w:rsid w:val="647C7864"/>
    <w:rsid w:val="693E81FC"/>
    <w:rsid w:val="699D6D28"/>
    <w:rsid w:val="6B1F775D"/>
    <w:rsid w:val="6E777823"/>
    <w:rsid w:val="6F69310E"/>
    <w:rsid w:val="7233AA19"/>
    <w:rsid w:val="7913979F"/>
    <w:rsid w:val="7E9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1157</Characters>
  <Lines>7</Lines>
  <Paragraphs>1</Paragraphs>
  <TotalTime>0</TotalTime>
  <ScaleCrop>false</ScaleCrop>
  <LinksUpToDate>false</LinksUpToDate>
  <CharactersWithSpaces>1328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kscsantos</cp:lastModifiedBy>
  <cp:lastPrinted>2023-10-11T12:52:00Z</cp:lastPrinted>
  <dcterms:modified xsi:type="dcterms:W3CDTF">2023-10-26T14:53:06Z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1046-12.2.0.13266</vt:lpwstr>
  </property>
  <property fmtid="{D5CDD505-2E9C-101B-9397-08002B2CF9AE}" pid="6" name="ICV">
    <vt:lpwstr>629E1AE13C934C0BA85428A9B498C3F4</vt:lpwstr>
  </property>
</Properties>
</file>