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360" w:lineRule="auto"/>
        <w:jc w:val="center"/>
        <w:rPr>
          <w:rFonts w:ascii="Arial" w:cs="Arial" w:eastAsia="Arial" w:hAnsi="Arial"/>
          <w:b w:val="1"/>
        </w:rPr>
      </w:pPr>
      <w:r w:rsidDel="00000000" w:rsidR="00000000" w:rsidRPr="00000000">
        <w:rPr>
          <w:rFonts w:ascii="Arial" w:cs="Arial" w:eastAsia="Arial" w:hAnsi="Arial"/>
          <w:b w:val="1"/>
          <w:rtl w:val="0"/>
        </w:rPr>
        <w:t xml:space="preserve">ATA DA 101ª SESSÃO ORDINÁRIA </w:t>
      </w:r>
    </w:p>
    <w:p w:rsidR="00000000" w:rsidDel="00000000" w:rsidP="00000000" w:rsidRDefault="00000000" w:rsidRPr="00000000" w14:paraId="00000002">
      <w:pPr>
        <w:spacing w:line="360" w:lineRule="auto"/>
        <w:jc w:val="center"/>
        <w:rPr>
          <w:rFonts w:ascii="Arial" w:cs="Arial" w:eastAsia="Arial" w:hAnsi="Arial"/>
          <w:b w:val="1"/>
        </w:rPr>
      </w:pPr>
      <w:r w:rsidDel="00000000" w:rsidR="00000000" w:rsidRPr="00000000">
        <w:rPr>
          <w:rFonts w:ascii="Arial" w:cs="Arial" w:eastAsia="Arial" w:hAnsi="Arial"/>
          <w:b w:val="1"/>
          <w:rtl w:val="0"/>
        </w:rPr>
        <w:t xml:space="preserve">43ª LEGISLATURA</w:t>
      </w:r>
    </w:p>
    <w:p w:rsidR="00000000" w:rsidDel="00000000" w:rsidP="00000000" w:rsidRDefault="00000000" w:rsidRPr="00000000" w14:paraId="00000003">
      <w:pPr>
        <w:spacing w:line="360" w:lineRule="auto"/>
        <w:jc w:val="center"/>
        <w:rPr>
          <w:rFonts w:ascii="Arial" w:cs="Arial" w:eastAsia="Arial" w:hAnsi="Arial"/>
          <w:b w:val="1"/>
        </w:rPr>
      </w:pPr>
      <w:r w:rsidDel="00000000" w:rsidR="00000000" w:rsidRPr="00000000">
        <w:rPr>
          <w:rFonts w:ascii="Arial" w:cs="Arial" w:eastAsia="Arial" w:hAnsi="Arial"/>
          <w:b w:val="1"/>
          <w:rtl w:val="0"/>
        </w:rPr>
        <w:t xml:space="preserve">27 </w:t>
      </w:r>
      <w:r w:rsidDel="00000000" w:rsidR="00000000" w:rsidRPr="00000000">
        <w:rPr>
          <w:rFonts w:ascii="Arial" w:cs="Arial" w:eastAsia="Arial" w:hAnsi="Arial"/>
          <w:b w:val="1"/>
          <w:rtl w:val="0"/>
        </w:rPr>
        <w:t xml:space="preserve">DE NOVEMBRO DE 2024</w:t>
      </w:r>
      <w:r w:rsidDel="00000000" w:rsidR="00000000" w:rsidRPr="00000000">
        <w:rPr>
          <w:rtl w:val="0"/>
        </w:rPr>
      </w:r>
    </w:p>
    <w:p w:rsidR="00000000" w:rsidDel="00000000" w:rsidP="00000000" w:rsidRDefault="00000000" w:rsidRPr="00000000" w14:paraId="00000004">
      <w:pPr>
        <w:spacing w:line="36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05">
      <w:pPr>
        <w:spacing w:line="360" w:lineRule="auto"/>
        <w:jc w:val="both"/>
        <w:rPr>
          <w:rFonts w:ascii="Arial" w:cs="Arial" w:eastAsia="Arial" w:hAnsi="Arial"/>
        </w:rPr>
      </w:pPr>
      <w:r w:rsidDel="00000000" w:rsidR="00000000" w:rsidRPr="00000000">
        <w:rPr>
          <w:rFonts w:ascii="Arial" w:cs="Arial" w:eastAsia="Arial" w:hAnsi="Arial"/>
          <w:rtl w:val="0"/>
        </w:rPr>
        <w:t xml:space="preserve">Sob a proteção de Deus e em nome do povo aracajuano, às nove horas e quinze </w:t>
      </w:r>
      <w:r w:rsidDel="00000000" w:rsidR="00000000" w:rsidRPr="00000000">
        <w:rPr>
          <w:rFonts w:ascii="Arial" w:cs="Arial" w:eastAsia="Arial" w:hAnsi="Arial"/>
          <w:rtl w:val="0"/>
        </w:rPr>
        <w:t xml:space="preserve">minutos</w:t>
      </w:r>
      <w:r w:rsidDel="00000000" w:rsidR="00000000" w:rsidRPr="00000000">
        <w:rPr>
          <w:rFonts w:ascii="Arial" w:cs="Arial" w:eastAsia="Arial" w:hAnsi="Arial"/>
          <w:rtl w:val="0"/>
        </w:rPr>
        <w:t xml:space="preserve">, o Senhor Presidente Vereador José Ailton Nascimento (Paquito de Todos, PODEMOS) declarou aberta a Sessão, com o Vereador Pastor Diego (UNIÃO BRASIL) ocupando a Primeira e a Segunda Secretarias. Presentes na abertura da Sessão os Senhores Vereadores: Adriano Taxista (PODEMOS), Breno Garibalde (REDE), Camilo Daniel (PT), Isac (UNIÃO BRASIL), José Ailton Nascimento (Paquito de Todos, PODEMOS) e Pastor Diego (UNIÃO BRASIL). No decorrer da Sessão foi registrada a presença dos Vereadores: Anderson de Tuca (UNIÃO BRASIL), José Américo dos Santos Silva (Bigode do Santa Maria, PSD), Aldeilson Soares dos Santos (Binho, PODEMOS), Cícero do Santa Maria (PODEMOS), Doutor Manuel Marcos (PSD), Eduardo Lima (REPUBLICANOS), Elber Batalha Filho (PSB), Joaquim da Janelinha (PDT), Professor Bittencourt (PDT), Ricardo Vasconcelos (PSD), Sargento Byron Estrelas do Mar (MDB), Sheyla Galba (UNIÃO BRASIL) e Alexsandro da Conceição (Soneca, PSD) (dezenove). Ausentes os Vereadores: Emília Corrêa (PL), Professora Sônia Meire (PSOL), Ricardo Marques (CIDADANIA), Vinícius Porto (PDT), com justificativas, e Fabiano Oliveira (PP), licenciado (cinco). </w:t>
      </w:r>
      <w:r w:rsidDel="00000000" w:rsidR="00000000" w:rsidRPr="00000000">
        <w:rPr>
          <w:rFonts w:ascii="Arial" w:cs="Arial" w:eastAsia="Arial" w:hAnsi="Arial"/>
          <w:b w:val="1"/>
          <w:rtl w:val="0"/>
        </w:rPr>
        <w:t xml:space="preserve">EXPEDIENTE:</w:t>
      </w:r>
      <w:r w:rsidDel="00000000" w:rsidR="00000000" w:rsidRPr="00000000">
        <w:rPr>
          <w:rFonts w:ascii="Arial" w:cs="Arial" w:eastAsia="Arial" w:hAnsi="Arial"/>
          <w:rtl w:val="0"/>
        </w:rPr>
        <w:t xml:space="preserve"> Lida a Ata da Centésima Sessão Ordinária, que foi aprovada sem restrições. </w:t>
      </w:r>
      <w:r w:rsidDel="00000000" w:rsidR="00000000" w:rsidRPr="00000000">
        <w:rPr>
          <w:rFonts w:ascii="Arial" w:cs="Arial" w:eastAsia="Arial" w:hAnsi="Arial"/>
          <w:b w:val="1"/>
          <w:i w:val="1"/>
          <w:rtl w:val="0"/>
        </w:rPr>
        <w:t xml:space="preserve">Constam do Expediente</w:t>
      </w:r>
      <w:r w:rsidDel="00000000" w:rsidR="00000000" w:rsidRPr="00000000">
        <w:rPr>
          <w:rFonts w:ascii="Arial" w:cs="Arial" w:eastAsia="Arial" w:hAnsi="Arial"/>
          <w:rtl w:val="0"/>
        </w:rPr>
        <w:t xml:space="preserve"> os Projetos de Lei números 286/2024, de autoria do Vereador Breno Garibalde (REDE), que dispõe sobre a adoção de mecanismos sustentáveis de gestão das águas pluviais para fins de controle de enchentes e alagamentos e dá outras providências; 287/2024, de autoria do Vereador Aldeilson Soares dos Santos (Binho, PODEMOS), dispõe sobre a inclusão dos jogos eletrônicos na grade extracurricular da rede pública municipal de ensino e dá providências correlatas; 289/2024, de autoria do Vereador Ricardo Marques (CIDADANIA), reconhece de utilidade pública o Instituto do Câncer Sheyla Galba e dá outras providências; 292/2024, de autoria do Vereador Breno Garibalde (REDE), institui o Fundo Municipal de Participação e Promoção da Igualdade Racial (FMPPIR) e dá outras providências; 300/2024, de autoria do Vereador Cícero do Santa Maria (PODEMOS), denomina Praça Josafá Santana de Jesus, localizada entre as ruas B15 e B17, no Conjunto Governador Valadares, no Bairro Santa Maria; 301/2024, de autoria do Vereador Professor Bittencourt (PDT), denomina Ponte Engenheiro Geraldo Santana Oliveira a Ponte sobre o Riacho do Cabral e dá providências correlatas. Requerimento número 393/2024, de autoria do Vereador Cícero do Santa Maria (PODEMOS). </w:t>
      </w:r>
      <w:r w:rsidDel="00000000" w:rsidR="00000000" w:rsidRPr="00000000">
        <w:rPr>
          <w:rFonts w:ascii="Arial" w:cs="Arial" w:eastAsia="Arial" w:hAnsi="Arial"/>
          <w:b w:val="1"/>
          <w:i w:val="1"/>
          <w:rtl w:val="0"/>
        </w:rPr>
        <w:t xml:space="preserve">Inscritos no Pequeno Expediente</w:t>
      </w:r>
      <w:r w:rsidDel="00000000" w:rsidR="00000000" w:rsidRPr="00000000">
        <w:rPr>
          <w:rFonts w:ascii="Arial" w:cs="Arial" w:eastAsia="Arial" w:hAnsi="Arial"/>
          <w:i w:val="1"/>
          <w:rtl w:val="0"/>
        </w:rPr>
        <w:t xml:space="preserve">,</w:t>
      </w:r>
      <w:r w:rsidDel="00000000" w:rsidR="00000000" w:rsidRPr="00000000">
        <w:rPr>
          <w:rFonts w:ascii="Arial" w:cs="Arial" w:eastAsia="Arial" w:hAnsi="Arial"/>
          <w:rtl w:val="0"/>
        </w:rPr>
        <w:t xml:space="preserve"> usaram da palavra os Vereadores: </w:t>
      </w:r>
      <w:r w:rsidDel="00000000" w:rsidR="00000000" w:rsidRPr="00000000">
        <w:rPr>
          <w:rFonts w:ascii="Arial" w:cs="Arial" w:eastAsia="Arial" w:hAnsi="Arial"/>
          <w:u w:val="single"/>
          <w:rtl w:val="0"/>
        </w:rPr>
        <w:t xml:space="preserve">Pastor Diego (UNIÃO BRASIL)</w:t>
      </w:r>
      <w:r w:rsidDel="00000000" w:rsidR="00000000" w:rsidRPr="00000000">
        <w:rPr>
          <w:rFonts w:ascii="Arial" w:cs="Arial" w:eastAsia="Arial" w:hAnsi="Arial"/>
          <w:rtl w:val="0"/>
        </w:rPr>
        <w:t xml:space="preserve"> disse que hoje, às quatorze horas, ocorrerá uma audiência pública nesta Casa para discutir as dificuldades enfrentadas pelo Hospital Universitário (HU). Abordou reunião a que compareceu com a Deputada Yandra Moura e representantes do “Centro de Apoio a Pessoas com Doenças Neuro Imunes” (CADNI) e relembrou diversos avanços obtidos na gestão anterior do HU para o tratamento dessas pessoas, que cessaram na gestão atual. Abordou os recursos destinados por esta Casa ao HU e asseverou que espera discutir essas questões na audiência pública, a fim de buscar melhorias aos serviços prestados à população aracajuana. O Vereador </w:t>
      </w:r>
      <w:r w:rsidDel="00000000" w:rsidR="00000000" w:rsidRPr="00000000">
        <w:rPr>
          <w:rFonts w:ascii="Arial" w:cs="Arial" w:eastAsia="Arial" w:hAnsi="Arial"/>
          <w:u w:val="single"/>
          <w:rtl w:val="0"/>
        </w:rPr>
        <w:t xml:space="preserve">Breno Garibalde (REDE)</w:t>
      </w:r>
      <w:r w:rsidDel="00000000" w:rsidR="00000000" w:rsidRPr="00000000">
        <w:rPr>
          <w:rFonts w:ascii="Arial" w:cs="Arial" w:eastAsia="Arial" w:hAnsi="Arial"/>
          <w:rtl w:val="0"/>
        </w:rPr>
        <w:t xml:space="preserve"> tratou da obra da Avenida Visconde de Maracaju, onde estão asfaltando o canteiro central, revelando-se mais uma obra sem respeito ao meio ambiente. Enfatizou que se trata de um dos poucos corredores verdes da cidade, e que a retirada da vegetação no local poderá agravar os alagamentos na região. Disse que uma cidade não se desenvolve apenas com asfalto e concreto, e alertou para esse modelo de desenvolvimento também na Zona de Expansão. O Vereador </w:t>
      </w:r>
      <w:r w:rsidDel="00000000" w:rsidR="00000000" w:rsidRPr="00000000">
        <w:rPr>
          <w:rFonts w:ascii="Arial" w:cs="Arial" w:eastAsia="Arial" w:hAnsi="Arial"/>
          <w:u w:val="single"/>
          <w:rtl w:val="0"/>
        </w:rPr>
        <w:t xml:space="preserve">Eduardo Lima (REPUBLICANOS)</w:t>
      </w:r>
      <w:r w:rsidDel="00000000" w:rsidR="00000000" w:rsidRPr="00000000">
        <w:rPr>
          <w:rFonts w:ascii="Arial" w:cs="Arial" w:eastAsia="Arial" w:hAnsi="Arial"/>
          <w:rtl w:val="0"/>
        </w:rPr>
        <w:t xml:space="preserve"> recordou a infância dele e disse que não foi demérito trabalhar nessa época da vida, mas asseverou que o trabalho nessa idade exige condições específicas que precisam ser fiscalizadas. Propôs a reflexão acerca da situação de uma criança de quinze anos que vê as carências enfrentadas em casa, e tem a oportunidade de ganhar algum dinheiro nas feiras. Disse que é uma grande problemática, que exige uma fiscalização atenta, mas precisa de mais que isso: são necessárias políticas públicas efetivas e Aracaju enfrenta um problema pela falta de escolas em tempo integral que ocupem o tempo ocioso das crianças. O Vereador </w:t>
      </w:r>
      <w:r w:rsidDel="00000000" w:rsidR="00000000" w:rsidRPr="00000000">
        <w:rPr>
          <w:rFonts w:ascii="Arial" w:cs="Arial" w:eastAsia="Arial" w:hAnsi="Arial"/>
          <w:u w:val="single"/>
          <w:rtl w:val="0"/>
        </w:rPr>
        <w:t xml:space="preserve">Elber Batalha Filho (PSB)</w:t>
      </w:r>
      <w:r w:rsidDel="00000000" w:rsidR="00000000" w:rsidRPr="00000000">
        <w:rPr>
          <w:rFonts w:ascii="Arial" w:cs="Arial" w:eastAsia="Arial" w:hAnsi="Arial"/>
          <w:rtl w:val="0"/>
        </w:rPr>
        <w:t xml:space="preserve"> disse que a gestão atual do Hospital Universitário precisa ser mais sensível e organizada quanto a algumas situações. Ressalvou que órgãos fiscalizatórios também precisam de sensibilidade, pois muitos dos serviços prestados pelo HU são fruto da abnegação e da dedicação de alguns médicos, que atuam de forma voluntária. Relembrou que toda a problemática começou quando um médico fazia cirurgias gratuitas e voluntárias de endometriose, e enfrentou um processo de autoria do Ministério Público em razão da grande fila de atendimento. Disse que, enquanto defensor público, tem atuado na intermediação dessa situação junto à administração do HU e da Secretaria Estadual da Saúde. Assentiu que o Município de Aracaju também precisa assumir a responsabilidade por suas atribuições, afinal, o ente vem “empurrando” suas atribuições ao Estado e ao HU.</w:t>
      </w:r>
      <w:r w:rsidDel="00000000" w:rsidR="00000000" w:rsidRPr="00000000">
        <w:rPr>
          <w:rFonts w:ascii="Arial" w:cs="Arial" w:eastAsia="Arial" w:hAnsi="Arial"/>
          <w:i w:val="1"/>
          <w:rtl w:val="0"/>
        </w:rPr>
        <w:t xml:space="preserve"> </w:t>
      </w:r>
      <w:r w:rsidDel="00000000" w:rsidR="00000000" w:rsidRPr="00000000">
        <w:rPr>
          <w:rFonts w:ascii="Arial" w:cs="Arial" w:eastAsia="Arial" w:hAnsi="Arial"/>
          <w:b w:val="1"/>
          <w:i w:val="1"/>
          <w:rtl w:val="0"/>
        </w:rPr>
        <w:t xml:space="preserve">Inscritos do Grande Expediente</w:t>
      </w:r>
      <w:r w:rsidDel="00000000" w:rsidR="00000000" w:rsidRPr="00000000">
        <w:rPr>
          <w:rFonts w:ascii="Arial" w:cs="Arial" w:eastAsia="Arial" w:hAnsi="Arial"/>
          <w:i w:val="1"/>
          <w:rtl w:val="0"/>
        </w:rPr>
        <w:t xml:space="preserve">,</w:t>
      </w: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rtl w:val="0"/>
        </w:rPr>
        <w:t xml:space="preserve">usaram da palavra os Vereadores: </w:t>
      </w:r>
      <w:r w:rsidDel="00000000" w:rsidR="00000000" w:rsidRPr="00000000">
        <w:rPr>
          <w:rFonts w:ascii="Arial" w:cs="Arial" w:eastAsia="Arial" w:hAnsi="Arial"/>
          <w:u w:val="single"/>
          <w:rtl w:val="0"/>
        </w:rPr>
        <w:t xml:space="preserve">Ricardo Vasconcelos (PSD)</w:t>
      </w:r>
      <w:r w:rsidDel="00000000" w:rsidR="00000000" w:rsidRPr="00000000">
        <w:rPr>
          <w:rFonts w:ascii="Arial" w:cs="Arial" w:eastAsia="Arial" w:hAnsi="Arial"/>
          <w:rtl w:val="0"/>
        </w:rPr>
        <w:t xml:space="preserve"> Comentou a remoção da arborização na avenida Visconde de Maracaju e ressaltou que esse problema existe também em outras localidades do município. Declarou que se os urbanistas de Aracaju não mudarem essa mentalidade a cidade irá se tornar a cidade do concreto. Exibiu uma foto para mostrar como a avenida era antes da remoção das árvores. Discordou da justificativa que a retirada era necessária para instalação de uma ciclovia, e frisou que a via tem espaço necessário para fazer essa obra sem retirar as árvores. Ressaltou que esse tipo de política indica falta de preparo, pois em outras cidades do nordeste têm avenidas cheias de árvores, o que torna as vias mais bonitas e ameniza o calor para a população. Finalizou expressando sua tristeza pelas escolhas equivocadas dos funcionários da Empresa Municipal de Obras e Urbanização (EMURB) ao planejar as obras em Aracaju. Foi aparteado pelos Vereadores Breno Garibalde (REDE), José Américo dos Santos Silva (Bigode do Santa Maria, PSD) e Doutor Manuel Marcos (PSD). A Vereadora </w:t>
      </w:r>
      <w:r w:rsidDel="00000000" w:rsidR="00000000" w:rsidRPr="00000000">
        <w:rPr>
          <w:rFonts w:ascii="Arial" w:cs="Arial" w:eastAsia="Arial" w:hAnsi="Arial"/>
          <w:u w:val="single"/>
          <w:rtl w:val="0"/>
        </w:rPr>
        <w:t xml:space="preserve">Sheyla Galba (UNIÃO BRASIL)</w:t>
      </w:r>
      <w:r w:rsidDel="00000000" w:rsidR="00000000" w:rsidRPr="00000000">
        <w:rPr>
          <w:rFonts w:ascii="Arial" w:cs="Arial" w:eastAsia="Arial" w:hAnsi="Arial"/>
          <w:rtl w:val="0"/>
        </w:rPr>
        <w:t xml:space="preserve"> informou que hoje, vinte sete de novembro, é o Dia Nacional da Luta Contra o Câncer de Mama e relatou que nos últimos dez anos teve que lidar pessoalmente com essa doença. Disse que está faltando medicamentos de quimioterapia no Hospital de Urgência de Sergipe e não há previsão de compra. Ressaltou que o câncer causa morte e que a falta de tratamento eleva a probabilidade de óbito,  uma vez que o uso desses medicamentos é constante. Explicou que o diagnóstico e a prevenção do câncer é de responsabilidade do município e que fica triste por essa função não estar sendo desempenhada adequadamente. Relatou que, até o início deste ano, foi paciente do Sistema Único de Saúde (SUS) e ele funciona, mas precisa de gestores competentes para melhorar o serviço. Contou a história de Fabiano, um paciente tetraplégico, que está sem receber fraldas descartáveis desde março.  Também falou que em diversas unidades faltam outros itens, como computadores e insumos odontológicos. Pela Ordem, o Vereador Professor Bittencourt (PDT) justificou a ausência do Vereador Vinícius Porto (PDT). O Vereador </w:t>
      </w:r>
      <w:r w:rsidDel="00000000" w:rsidR="00000000" w:rsidRPr="00000000">
        <w:rPr>
          <w:rFonts w:ascii="Arial" w:cs="Arial" w:eastAsia="Arial" w:hAnsi="Arial"/>
          <w:u w:val="single"/>
          <w:rtl w:val="0"/>
        </w:rPr>
        <w:t xml:space="preserve">Adriano Taxista (PODEMOS)</w:t>
      </w:r>
      <w:r w:rsidDel="00000000" w:rsidR="00000000" w:rsidRPr="00000000">
        <w:rPr>
          <w:rFonts w:ascii="Arial" w:cs="Arial" w:eastAsia="Arial" w:hAnsi="Arial"/>
          <w:rtl w:val="0"/>
        </w:rPr>
        <w:t xml:space="preserve"> parabenizou o Vereador Ricardo Vasconcelos (PSD) pelo discurso, e frisou a importância das Casas Parlamentares agirem com independência. Teceu críticas à  contratação da empresa responsável pela instalação  da iluminação natalina , realizada sem licitação, o que possibilitou o pagamento de valores superiores ao do ano passado. Afirmou que um refletor de led custa vinte e seis reais, porém, nesse contrato de iluminação, foi locado pela prefeitura por cento e cinquenta reais e questionou o motivo da prefeitura gastar mais de dez milhões de reais com a iluminação de natal. Em outro tema, falou que tanto a empresa Progresso quanto a empresa Modelo devem valores devidos a título de direitos trabalhistas dos funcionários e que, mesmo após receber subsídios, não realizaram o pagamento. Exibiu foto de um ônibus, da empresa Modelo, com uma cadeira de motorista improvisada, pois a original estava danificada. Afirmou que isso é uma grande falta de respeito com os motoristas e que todas essas ações são realizadas com a conivência de Renato Telles, que mesmo recebendo um salário de mais de dezessete mil reais, não fiscaliza as empresas do serviço de transporte público. Finalizou pedindo para subscrever o projeto de iniciativa do Vereador Camilo Daniel, pois irá trazer melhorias para os trabalhadores do serviço de transporte público. O Vereador </w:t>
      </w:r>
      <w:r w:rsidDel="00000000" w:rsidR="00000000" w:rsidRPr="00000000">
        <w:rPr>
          <w:rFonts w:ascii="Arial" w:cs="Arial" w:eastAsia="Arial" w:hAnsi="Arial"/>
          <w:u w:val="single"/>
          <w:rtl w:val="0"/>
        </w:rPr>
        <w:t xml:space="preserve">Camilo Daniel (PT)</w:t>
      </w:r>
      <w:r w:rsidDel="00000000" w:rsidR="00000000" w:rsidRPr="00000000">
        <w:rPr>
          <w:rFonts w:ascii="Arial" w:cs="Arial" w:eastAsia="Arial" w:hAnsi="Arial"/>
          <w:rtl w:val="0"/>
        </w:rPr>
        <w:t xml:space="preserve"> informou que, hoje, em frente à Câmara, está ocorrendo uma mobilização dos trabalhadores do setor de transporte para reivindicar o pagamento dos seus direitos trabalhistas. Lembrou que ano passado votou contra o pagamento de subsídio para empresas deste setor, mas o projeto foi aprovado, pois a Câmara entendeu que era conveniente dar mais uma chance a essas empresas. Afirmou que não tem nada  contra as empresas de transporte coletivo, mas sim a favor dos trabalhadores e de um serviço de transporte de qualidade. Declarou que não é contrário ao subsídio em nenhuma situação, porém,enquanto outros municípios concedem subsídios para garantir uma redução na tarifa, em Aracaju as empresas receberam subsídios, mas não assumiram o compromisso em  pagar os valores devidos. Mostrou um vídeo de denúncia de cidadão a respeito de obra na Rodovia dos Náufragos que está aterrando lagoas naturais que contribuem com a drenagem local,  e sugeriu que a cidade está refém da indústria do cimento. Foi aparteado pelo Vereador Breno Garibalde (REDE). O Vereador </w:t>
      </w:r>
      <w:r w:rsidDel="00000000" w:rsidR="00000000" w:rsidRPr="00000000">
        <w:rPr>
          <w:rFonts w:ascii="Arial" w:cs="Arial" w:eastAsia="Arial" w:hAnsi="Arial"/>
          <w:u w:val="single"/>
          <w:rtl w:val="0"/>
        </w:rPr>
        <w:t xml:space="preserve">Isac (UNIÃO BRASIL)</w:t>
      </w:r>
      <w:r w:rsidDel="00000000" w:rsidR="00000000" w:rsidRPr="00000000">
        <w:rPr>
          <w:rFonts w:ascii="Arial" w:cs="Arial" w:eastAsia="Arial" w:hAnsi="Arial"/>
          <w:rtl w:val="0"/>
        </w:rPr>
        <w:t xml:space="preserve"> declarou que o prefeito Edvaldo Nogueira nomeou duas pessoas para exercer cargo no consórcio de transporte público, o que não parece razoável, uma vez que o mais apropriado seria esperar a posse da prefeita eleita, para que ela pudesse realizar as nomeações. Falou que o término do subsídio dos transportes e outras decisões da atual administração apontam para a intenção de uma possível situação de caos no transporte público aracajuano. Falou que atualmente as empresas recebem oito reais ao somar o valor pago pelos usuários do serviço com o valor recebido a título de subsídio, e que o fim do subsídio, no início do ano que vem, pode causar um aumento da passagem para oito reais a ser pago integralmente pelo usuário. Foi aparteado pelos Vereadores Elber Batalha Filho (PSB) e Professor Bittencourt (PDT). Pela Ordem a Vereadora Sheyla Galba (UNIÃO BRASIL) justificou a ausência dos vereadores Emília Corrêa (PL) e Ricardo Marques (CIDADANIA). </w:t>
      </w:r>
      <w:r w:rsidDel="00000000" w:rsidR="00000000" w:rsidRPr="00000000">
        <w:rPr>
          <w:rFonts w:ascii="Arial" w:cs="Arial" w:eastAsia="Arial" w:hAnsi="Arial"/>
          <w:rtl w:val="0"/>
        </w:rPr>
        <w:t xml:space="preserve">Decorrido o intervalo regimental, passou-se à </w:t>
      </w:r>
      <w:r w:rsidDel="00000000" w:rsidR="00000000" w:rsidRPr="00000000">
        <w:rPr>
          <w:rFonts w:ascii="Arial" w:cs="Arial" w:eastAsia="Arial" w:hAnsi="Arial"/>
          <w:b w:val="1"/>
          <w:rtl w:val="0"/>
        </w:rPr>
        <w:t xml:space="preserve">ORDEM DO DIA: </w:t>
      </w:r>
      <w:r w:rsidDel="00000000" w:rsidR="00000000" w:rsidRPr="00000000">
        <w:rPr>
          <w:rFonts w:ascii="Arial" w:cs="Arial" w:eastAsia="Arial" w:hAnsi="Arial"/>
          <w:rtl w:val="0"/>
        </w:rPr>
        <w:t xml:space="preserve">Feita a verificação de quórum, presentes à fase de deliberação das matérias os Vereadores Adriano Taxista (PODEMOS), José Américo dos Santos Silva (Bigode do Santa Maria, PSD), Breno Garibalde (REDE), Camilo Daniel (PT), Cícero do Santa Maria (PODEMOS), Eduardo Lima (REPUBLICANOS), Elber Batalha Filho (PSB), Isac (UNIÃO BRASIL), Joaquim da Janelinha (PDT), José Ailton Nascimento (Paquito de Todos, PODEMOS), Professor Bittencourt (PDT), Ricardo Vasconcelos (PSD) e Sheyla Galba (UNIÃO BRASIL) (treze). Ausentes os Vereadores: Anderson de Tuca (UNIÃO BRASIL), Aldeilson Soares dos Santos (Binho, PODEMOS), Doutor Manuel Marcos (PSD), Emília Corrêa (PL), Pastor Diego (UNIÃO BRASIL), Professora Sônia Meire (PSOL), Ricardo Marques (CIDADANIA), Sargento Byron Estrelas do Mar (MDB), Alexsandro da Conceição (Soneca, PSD), Vinícius Porto (PDT), e Fabiano Oliveira (PP) (onze). </w:t>
      </w:r>
      <w:r w:rsidDel="00000000" w:rsidR="00000000" w:rsidRPr="00000000">
        <w:rPr>
          <w:rFonts w:ascii="Arial" w:cs="Arial" w:eastAsia="Arial" w:hAnsi="Arial"/>
          <w:b w:val="1"/>
          <w:rtl w:val="0"/>
        </w:rPr>
        <w:t xml:space="preserve">Pauta de hoje, vinte e sete de novembro de</w:t>
      </w:r>
      <w:r w:rsidDel="00000000" w:rsidR="00000000" w:rsidRPr="00000000">
        <w:rPr>
          <w:rFonts w:ascii="Arial" w:cs="Arial" w:eastAsia="Arial" w:hAnsi="Arial"/>
          <w:b w:val="1"/>
          <w:rtl w:val="0"/>
        </w:rPr>
        <w:t xml:space="preserve"> dois mil e vinte e quatro</w:t>
      </w:r>
      <w:r w:rsidDel="00000000" w:rsidR="00000000" w:rsidRPr="00000000">
        <w:rPr>
          <w:rFonts w:ascii="Arial" w:cs="Arial" w:eastAsia="Arial" w:hAnsi="Arial"/>
          <w:b w:val="1"/>
          <w:rtl w:val="0"/>
        </w:rPr>
        <w:t xml:space="preserve">.</w:t>
      </w:r>
      <w:r w:rsidDel="00000000" w:rsidR="00000000" w:rsidRPr="00000000">
        <w:rPr>
          <w:rFonts w:ascii="Arial" w:cs="Arial" w:eastAsia="Arial" w:hAnsi="Arial"/>
          <w:rtl w:val="0"/>
        </w:rPr>
        <w:t xml:space="preserve"> </w:t>
      </w:r>
      <w:r w:rsidDel="00000000" w:rsidR="00000000" w:rsidRPr="00000000">
        <w:rPr>
          <w:rFonts w:ascii="Arial" w:cs="Arial" w:eastAsia="Arial" w:hAnsi="Arial"/>
          <w:u w:val="single"/>
          <w:rtl w:val="0"/>
        </w:rPr>
        <w:t xml:space="preserve">Projeto de Lei número 379/2023</w:t>
      </w:r>
      <w:r w:rsidDel="00000000" w:rsidR="00000000" w:rsidRPr="00000000">
        <w:rPr>
          <w:rFonts w:ascii="Arial" w:cs="Arial" w:eastAsia="Arial" w:hAnsi="Arial"/>
          <w:rtl w:val="0"/>
        </w:rPr>
        <w:t xml:space="preserve">, de autoria da Vereadora Sheyla Galba (UNIÃO BRASIL), submetido à apreciação, foi aprovado em redação final. </w:t>
      </w:r>
      <w:r w:rsidDel="00000000" w:rsidR="00000000" w:rsidRPr="00000000">
        <w:rPr>
          <w:rFonts w:ascii="Arial" w:cs="Arial" w:eastAsia="Arial" w:hAnsi="Arial"/>
          <w:u w:val="single"/>
          <w:rtl w:val="0"/>
        </w:rPr>
        <w:t xml:space="preserve">Projeto de Lei número 406/2023</w:t>
      </w:r>
      <w:r w:rsidDel="00000000" w:rsidR="00000000" w:rsidRPr="00000000">
        <w:rPr>
          <w:rFonts w:ascii="Arial" w:cs="Arial" w:eastAsia="Arial" w:hAnsi="Arial"/>
          <w:rtl w:val="0"/>
        </w:rPr>
        <w:t xml:space="preserve">, de autoria do Vereador José Ailton Nascimento (Paquito de Todos, PODEMOS), submetido à apreciação, foi aprovado em redação final. </w:t>
      </w:r>
      <w:r w:rsidDel="00000000" w:rsidR="00000000" w:rsidRPr="00000000">
        <w:rPr>
          <w:rFonts w:ascii="Arial" w:cs="Arial" w:eastAsia="Arial" w:hAnsi="Arial"/>
          <w:u w:val="single"/>
          <w:rtl w:val="0"/>
        </w:rPr>
        <w:t xml:space="preserve">Projeto de Lei número 445/2023</w:t>
      </w:r>
      <w:r w:rsidDel="00000000" w:rsidR="00000000" w:rsidRPr="00000000">
        <w:rPr>
          <w:rFonts w:ascii="Arial" w:cs="Arial" w:eastAsia="Arial" w:hAnsi="Arial"/>
          <w:rtl w:val="0"/>
        </w:rPr>
        <w:t xml:space="preserve">, de autoria do Vereador Camilo Daniel (PT), submetido à apreciação, foi aprovado em redação final. </w:t>
      </w:r>
      <w:r w:rsidDel="00000000" w:rsidR="00000000" w:rsidRPr="00000000">
        <w:rPr>
          <w:rFonts w:ascii="Arial" w:cs="Arial" w:eastAsia="Arial" w:hAnsi="Arial"/>
          <w:u w:val="single"/>
          <w:rtl w:val="0"/>
        </w:rPr>
        <w:t xml:space="preserve">Pela ordem,</w:t>
      </w:r>
      <w:r w:rsidDel="00000000" w:rsidR="00000000" w:rsidRPr="00000000">
        <w:rPr>
          <w:rFonts w:ascii="Arial" w:cs="Arial" w:eastAsia="Arial" w:hAnsi="Arial"/>
          <w:rtl w:val="0"/>
        </w:rPr>
        <w:t xml:space="preserve"> o Vereador Isac (UNIÃO BRASIL) requereu a recomposição de quórum. </w:t>
      </w:r>
      <w:r w:rsidDel="00000000" w:rsidR="00000000" w:rsidRPr="00000000">
        <w:rPr>
          <w:rFonts w:ascii="Arial" w:cs="Arial" w:eastAsia="Arial" w:hAnsi="Arial"/>
          <w:u w:val="single"/>
          <w:rtl w:val="0"/>
        </w:rPr>
        <w:t xml:space="preserve">Feita a recomposição de quórum</w:t>
      </w:r>
      <w:r w:rsidDel="00000000" w:rsidR="00000000" w:rsidRPr="00000000">
        <w:rPr>
          <w:rFonts w:ascii="Arial" w:cs="Arial" w:eastAsia="Arial" w:hAnsi="Arial"/>
          <w:rtl w:val="0"/>
        </w:rPr>
        <w:t xml:space="preserve">, presentes os Vereadores Adriano Taxista (PODEMOS), Aldeilson Soares dos Santos (Binho, PODEMOS), Breno Garibalde (REDE), Camilo Daniel (PT), Cícero do Santa Maria (PODEMOS), Eduardo Lima (REPUBLICANOS), Elber Batalha Filho (PSB), Isac (UNIÃO BRASIL), Joaquim da Janelinha (PDT), José Ailton Nascimento (Paquito de Todos, PODEMOS), Professor Bittencourt (PDT), Ricardo Vasconcelos (PSD), Sheyla Galba (UNIÃO BRASIL) e Alexsandro da Conceição (Soneca, PSD) (quatorze). Ausentes os Vereadores: Anderson de Tuca (UNIÃO BRASIL), José Américo dos Santos Silva (Bigode do Santa Maria, PSD), Doutor Manuel Marcos (PSD), Emília Corrêa (PL), Fabiano Oliveira (PP), Pastor Diego (UNIÃO BRASIL), Professora Sônia Meire (PSOL), Ricardo Marques (CIDADANIA), Sargento Byron Estrelas do Mar (MDB) e Vinícius Porto (PDT) (dez). </w:t>
      </w:r>
      <w:r w:rsidDel="00000000" w:rsidR="00000000" w:rsidRPr="00000000">
        <w:rPr>
          <w:rFonts w:ascii="Arial" w:cs="Arial" w:eastAsia="Arial" w:hAnsi="Arial"/>
          <w:u w:val="single"/>
          <w:rtl w:val="0"/>
        </w:rPr>
        <w:t xml:space="preserve">Pela ordem,</w:t>
      </w:r>
      <w:r w:rsidDel="00000000" w:rsidR="00000000" w:rsidRPr="00000000">
        <w:rPr>
          <w:rFonts w:ascii="Arial" w:cs="Arial" w:eastAsia="Arial" w:hAnsi="Arial"/>
          <w:rtl w:val="0"/>
        </w:rPr>
        <w:t xml:space="preserve"> a Vereadora Sheyla Galba (UNIÃO BRASIL) requereu a recomposição de quórum. </w:t>
      </w:r>
      <w:r w:rsidDel="00000000" w:rsidR="00000000" w:rsidRPr="00000000">
        <w:rPr>
          <w:rFonts w:ascii="Arial" w:cs="Arial" w:eastAsia="Arial" w:hAnsi="Arial"/>
          <w:u w:val="single"/>
          <w:rtl w:val="0"/>
        </w:rPr>
        <w:t xml:space="preserve">Feita recomposição de quórum</w:t>
      </w:r>
      <w:r w:rsidDel="00000000" w:rsidR="00000000" w:rsidRPr="00000000">
        <w:rPr>
          <w:rFonts w:ascii="Arial" w:cs="Arial" w:eastAsia="Arial" w:hAnsi="Arial"/>
          <w:rtl w:val="0"/>
        </w:rPr>
        <w:t xml:space="preserve">, presentes os Vereadores Adriano Taxista (PODEMOS), Aldeilson Soares dos Santos (Binho, PODEMOS), Breno Garibalde (REDE), Camilo Daniel (PT), Cícero do Santa Maria (PODEMOS), Eduardo Lima (REPUBLICANOS), Elber Batalha Filho (PSB), Isac (UNIÃO BRASIL), Joaquim da Janelinha (PDT), Professor Bittencourt (PDT), Ricardo Vasconcelos (PSD), Sargento Byron Estrelas do Mar (MDB), Sheyla Galba (UNIÃO BRASIL) (treze). Ausentes os Vereadores: Anderson de Tuca (UNIÃO BRASIL), José Américo dos Santos Silva (Bigode do Santa Maria, PSD), Doutor Manuel Marcos (PSD), Emília Corrêa (PL), Fabiano Oliveira (PP), José Ailton Nascimento (Paquito de Todos, PODEMOS), Pastor Diego (UNIÃO BRASIL), Professora Sônia Meire (PSOL), Ricardo Marques (CIDADANIA), Alexsandro da Conceição (Soneca, PSD), Vinícius Porto (PDT) (onze). </w:t>
      </w:r>
      <w:r w:rsidDel="00000000" w:rsidR="00000000" w:rsidRPr="00000000">
        <w:rPr>
          <w:rFonts w:ascii="Arial" w:cs="Arial" w:eastAsia="Arial" w:hAnsi="Arial"/>
          <w:u w:val="single"/>
          <w:rtl w:val="0"/>
        </w:rPr>
        <w:t xml:space="preserve">Emendas números 1, 2, 3, 4 e 5</w:t>
      </w:r>
      <w:r w:rsidDel="00000000" w:rsidR="00000000" w:rsidRPr="00000000">
        <w:rPr>
          <w:rFonts w:ascii="Arial" w:cs="Arial" w:eastAsia="Arial" w:hAnsi="Arial"/>
          <w:rtl w:val="0"/>
        </w:rPr>
        <w:t xml:space="preserve">, ao </w:t>
      </w:r>
      <w:r w:rsidDel="00000000" w:rsidR="00000000" w:rsidRPr="00000000">
        <w:rPr>
          <w:rFonts w:ascii="Arial" w:cs="Arial" w:eastAsia="Arial" w:hAnsi="Arial"/>
          <w:u w:val="single"/>
          <w:rtl w:val="0"/>
        </w:rPr>
        <w:t xml:space="preserve">Projeto de Lei número 142/2024</w:t>
      </w:r>
      <w:r w:rsidDel="00000000" w:rsidR="00000000" w:rsidRPr="00000000">
        <w:rPr>
          <w:rFonts w:ascii="Arial" w:cs="Arial" w:eastAsia="Arial" w:hAnsi="Arial"/>
          <w:rtl w:val="0"/>
        </w:rPr>
        <w:t xml:space="preserve"> foram retiradas.</w:t>
      </w:r>
      <w:r w:rsidDel="00000000" w:rsidR="00000000" w:rsidRPr="00000000">
        <w:rPr>
          <w:rFonts w:ascii="Arial" w:cs="Arial" w:eastAsia="Arial" w:hAnsi="Arial"/>
          <w:rtl w:val="0"/>
        </w:rPr>
        <w:t xml:space="preserve"> </w:t>
      </w:r>
      <w:r w:rsidDel="00000000" w:rsidR="00000000" w:rsidRPr="00000000">
        <w:rPr>
          <w:rFonts w:ascii="Arial" w:cs="Arial" w:eastAsia="Arial" w:hAnsi="Arial"/>
          <w:u w:val="single"/>
          <w:rtl w:val="0"/>
        </w:rPr>
        <w:t xml:space="preserve">Emenda número 6</w:t>
      </w:r>
      <w:r w:rsidDel="00000000" w:rsidR="00000000" w:rsidRPr="00000000">
        <w:rPr>
          <w:rFonts w:ascii="Arial" w:cs="Arial" w:eastAsia="Arial" w:hAnsi="Arial"/>
          <w:rtl w:val="0"/>
        </w:rPr>
        <w:t xml:space="preserve">, de autoria do Vereador Pastor Diego (PP), ao </w:t>
      </w:r>
      <w:r w:rsidDel="00000000" w:rsidR="00000000" w:rsidRPr="00000000">
        <w:rPr>
          <w:rFonts w:ascii="Arial" w:cs="Arial" w:eastAsia="Arial" w:hAnsi="Arial"/>
          <w:u w:val="single"/>
          <w:rtl w:val="0"/>
        </w:rPr>
        <w:t xml:space="preserve">Projeto de Lei número 142/2024</w:t>
      </w:r>
      <w:r w:rsidDel="00000000" w:rsidR="00000000" w:rsidRPr="00000000">
        <w:rPr>
          <w:rFonts w:ascii="Arial" w:cs="Arial" w:eastAsia="Arial" w:hAnsi="Arial"/>
          <w:rtl w:val="0"/>
        </w:rPr>
        <w:t xml:space="preserve">, recebeu parecer favorável da Comissão de Constituição, Justiça e Redação, sob a relatoria do Vereador Isac (UNIÃO BRASIL) e, submetida à votação, foi aprovada em votação única. </w:t>
      </w:r>
      <w:r w:rsidDel="00000000" w:rsidR="00000000" w:rsidRPr="00000000">
        <w:rPr>
          <w:rFonts w:ascii="Arial" w:cs="Arial" w:eastAsia="Arial" w:hAnsi="Arial"/>
          <w:u w:val="single"/>
          <w:rtl w:val="0"/>
        </w:rPr>
        <w:t xml:space="preserve">Projeto de Lei número 142/2024</w:t>
      </w:r>
      <w:r w:rsidDel="00000000" w:rsidR="00000000" w:rsidRPr="00000000">
        <w:rPr>
          <w:rFonts w:ascii="Arial" w:cs="Arial" w:eastAsia="Arial" w:hAnsi="Arial"/>
          <w:rtl w:val="0"/>
        </w:rPr>
        <w:t xml:space="preserve">, de autoria do Vereador Camilo Daniel (PT) foi discutido pelo autor, com aparte dos Vereadores Cícero do Santa Maria (PODEMOS), Adriano Taxista (PODEMOS) e Isac (UNIÃO BRASIL), em votação, o Projeto foi aprovado em segunda votação. Emenda número 1, de autoria do Vereador Breno Garibalde (REDE), ao </w:t>
      </w:r>
      <w:r w:rsidDel="00000000" w:rsidR="00000000" w:rsidRPr="00000000">
        <w:rPr>
          <w:rFonts w:ascii="Arial" w:cs="Arial" w:eastAsia="Arial" w:hAnsi="Arial"/>
          <w:u w:val="single"/>
          <w:rtl w:val="0"/>
        </w:rPr>
        <w:t xml:space="preserve">Projeto de Lei número 354/2023</w:t>
      </w:r>
      <w:r w:rsidDel="00000000" w:rsidR="00000000" w:rsidRPr="00000000">
        <w:rPr>
          <w:rFonts w:ascii="Arial" w:cs="Arial" w:eastAsia="Arial" w:hAnsi="Arial"/>
          <w:rtl w:val="0"/>
        </w:rPr>
        <w:t xml:space="preserve">, recebeu parecer favorável da Comissão de Constituição, Justiça e Redação, sob a relatoria do Vereador Elber Batalha Filho (PSB) e da Comissão de Saúde, Meio Ambiente e Proteção Animal, sob relatoria da Vereadora Sheyla Galba (UNIÃO BRASIL), em discussão, a emenda foi aprovada em votação única. Projeto de Lei número 354/2023, de autoria do Vereador Breno Garibalde (REDE), submetido à discussão, foi aprovado em segunda votação. </w:t>
      </w:r>
      <w:r w:rsidDel="00000000" w:rsidR="00000000" w:rsidRPr="00000000">
        <w:rPr>
          <w:rFonts w:ascii="Arial" w:cs="Arial" w:eastAsia="Arial" w:hAnsi="Arial"/>
          <w:u w:val="single"/>
          <w:rtl w:val="0"/>
        </w:rPr>
        <w:t xml:space="preserve">Emenda número 1</w:t>
      </w:r>
      <w:r w:rsidDel="00000000" w:rsidR="00000000" w:rsidRPr="00000000">
        <w:rPr>
          <w:rFonts w:ascii="Arial" w:cs="Arial" w:eastAsia="Arial" w:hAnsi="Arial"/>
          <w:rtl w:val="0"/>
        </w:rPr>
        <w:t xml:space="preserve">, de autoria do Vereador Isac (UNIÃO BRASIL) ao </w:t>
      </w:r>
      <w:r w:rsidDel="00000000" w:rsidR="00000000" w:rsidRPr="00000000">
        <w:rPr>
          <w:rFonts w:ascii="Arial" w:cs="Arial" w:eastAsia="Arial" w:hAnsi="Arial"/>
          <w:u w:val="single"/>
          <w:rtl w:val="0"/>
        </w:rPr>
        <w:t xml:space="preserve">Projeto de Lei número 57/2024, </w:t>
      </w:r>
      <w:r w:rsidDel="00000000" w:rsidR="00000000" w:rsidRPr="00000000">
        <w:rPr>
          <w:rFonts w:ascii="Arial" w:cs="Arial" w:eastAsia="Arial" w:hAnsi="Arial"/>
          <w:rtl w:val="0"/>
        </w:rPr>
        <w:t xml:space="preserve">recebeu parecer favorável da Comissão de Constituição, Justiça e Redação, sob a relatoria do Vereador Sargento Byron Estrelas do Mar (MDB), e da Comissão de Saúde, Meio Ambiente e Proteção Animal, sob relatoria da Vereadora Sheyla Galba (UNIÃO BRASIL), em discussão, a emenda foi aprovada em votação única. </w:t>
      </w:r>
      <w:r w:rsidDel="00000000" w:rsidR="00000000" w:rsidRPr="00000000">
        <w:rPr>
          <w:rFonts w:ascii="Arial" w:cs="Arial" w:eastAsia="Arial" w:hAnsi="Arial"/>
          <w:u w:val="single"/>
          <w:rtl w:val="0"/>
        </w:rPr>
        <w:t xml:space="preserve">Projeto de Lei número 57/2024,</w:t>
      </w:r>
      <w:r w:rsidDel="00000000" w:rsidR="00000000" w:rsidRPr="00000000">
        <w:rPr>
          <w:rFonts w:ascii="Arial" w:cs="Arial" w:eastAsia="Arial" w:hAnsi="Arial"/>
          <w:rtl w:val="0"/>
        </w:rPr>
        <w:t xml:space="preserve"> de autoria da Vereadora Sheyla Galba (UNIÃO BRASIL), submetido à discussão, foi aprovado em segunda votação. </w:t>
      </w:r>
      <w:r w:rsidDel="00000000" w:rsidR="00000000" w:rsidRPr="00000000">
        <w:rPr>
          <w:rFonts w:ascii="Arial" w:cs="Arial" w:eastAsia="Arial" w:hAnsi="Arial"/>
          <w:u w:val="single"/>
          <w:rtl w:val="0"/>
        </w:rPr>
        <w:t xml:space="preserve">Emenda número 1</w:t>
      </w:r>
      <w:r w:rsidDel="00000000" w:rsidR="00000000" w:rsidRPr="00000000">
        <w:rPr>
          <w:rFonts w:ascii="Arial" w:cs="Arial" w:eastAsia="Arial" w:hAnsi="Arial"/>
          <w:rtl w:val="0"/>
        </w:rPr>
        <w:t xml:space="preserve">, de autoria do Vereador Isac (UNIÃO BRASIL) e  </w:t>
      </w:r>
      <w:r w:rsidDel="00000000" w:rsidR="00000000" w:rsidRPr="00000000">
        <w:rPr>
          <w:rFonts w:ascii="Arial" w:cs="Arial" w:eastAsia="Arial" w:hAnsi="Arial"/>
          <w:u w:val="single"/>
          <w:rtl w:val="0"/>
        </w:rPr>
        <w:t xml:space="preserve">Emenda número 2</w:t>
      </w:r>
      <w:r w:rsidDel="00000000" w:rsidR="00000000" w:rsidRPr="00000000">
        <w:rPr>
          <w:rFonts w:ascii="Arial" w:cs="Arial" w:eastAsia="Arial" w:hAnsi="Arial"/>
          <w:rtl w:val="0"/>
        </w:rPr>
        <w:t xml:space="preserve">, de autoria dos Vereadores Isac (UNIÃO BRASIL) e Elber Batalha Filho (PSB), ambas ao Projeto de Lei número 100/2024, receberam parecer favorável da Comissão de Constituição, Justiça e Redação, sob a relatoria do Vereador Sargento Byron Estrelas do Mar (MDB), e da Comissão de Saúde, Meio Ambiente e Proteção Animal, sob relatoria da Vereadora Sheyla Galba (UNIÃO BRASIL), em discussão, as emendas foram aprovadas em votação única. </w:t>
      </w:r>
      <w:r w:rsidDel="00000000" w:rsidR="00000000" w:rsidRPr="00000000">
        <w:rPr>
          <w:rFonts w:ascii="Arial" w:cs="Arial" w:eastAsia="Arial" w:hAnsi="Arial"/>
          <w:u w:val="single"/>
          <w:rtl w:val="0"/>
        </w:rPr>
        <w:t xml:space="preserve">Projeto de Lei número 100/2024</w:t>
      </w:r>
      <w:r w:rsidDel="00000000" w:rsidR="00000000" w:rsidRPr="00000000">
        <w:rPr>
          <w:rFonts w:ascii="Arial" w:cs="Arial" w:eastAsia="Arial" w:hAnsi="Arial"/>
          <w:rtl w:val="0"/>
        </w:rPr>
        <w:t xml:space="preserve">, de autoria do Vereador Doutor Manuel Marcos (PSD), submetido à discussão, foi aprovado em segunda votação. </w:t>
      </w:r>
      <w:r w:rsidDel="00000000" w:rsidR="00000000" w:rsidRPr="00000000">
        <w:rPr>
          <w:rFonts w:ascii="Arial" w:cs="Arial" w:eastAsia="Arial" w:hAnsi="Arial"/>
          <w:u w:val="single"/>
          <w:rtl w:val="0"/>
        </w:rPr>
        <w:t xml:space="preserve">Projeto de Lei número 340/2023</w:t>
      </w:r>
      <w:r w:rsidDel="00000000" w:rsidR="00000000" w:rsidRPr="00000000">
        <w:rPr>
          <w:rFonts w:ascii="Arial" w:cs="Arial" w:eastAsia="Arial" w:hAnsi="Arial"/>
          <w:rtl w:val="0"/>
        </w:rPr>
        <w:t xml:space="preserve">, de autoria do Vereador Sargento Byron Estrelas do Mar (MDB), submetido à discussão, foi discutido pelo autor e pelo Vereador Elber Batalha Filho (PSB), e aprovado em primeira votação. </w:t>
      </w:r>
    </w:p>
    <w:p w:rsidR="00000000" w:rsidDel="00000000" w:rsidP="00000000" w:rsidRDefault="00000000" w:rsidRPr="00000000" w14:paraId="00000006">
      <w:pPr>
        <w:spacing w:line="360" w:lineRule="auto"/>
        <w:jc w:val="both"/>
        <w:rPr>
          <w:rFonts w:ascii="Arial" w:cs="Arial" w:eastAsia="Arial" w:hAnsi="Arial"/>
        </w:rPr>
      </w:pPr>
      <w:r w:rsidDel="00000000" w:rsidR="00000000" w:rsidRPr="00000000">
        <w:rPr>
          <w:rFonts w:ascii="Arial" w:cs="Arial" w:eastAsia="Arial" w:hAnsi="Arial"/>
          <w:u w:val="single"/>
          <w:rtl w:val="0"/>
        </w:rPr>
        <w:t xml:space="preserve">Emenda número 1</w:t>
      </w:r>
      <w:r w:rsidDel="00000000" w:rsidR="00000000" w:rsidRPr="00000000">
        <w:rPr>
          <w:rFonts w:ascii="Arial" w:cs="Arial" w:eastAsia="Arial" w:hAnsi="Arial"/>
          <w:rtl w:val="0"/>
        </w:rPr>
        <w:t xml:space="preserve">, de autoria da Comissão de Constituição, Justiça e Redação, ao </w:t>
      </w:r>
      <w:r w:rsidDel="00000000" w:rsidR="00000000" w:rsidRPr="00000000">
        <w:rPr>
          <w:rFonts w:ascii="Arial" w:cs="Arial" w:eastAsia="Arial" w:hAnsi="Arial"/>
          <w:u w:val="single"/>
          <w:rtl w:val="0"/>
        </w:rPr>
        <w:t xml:space="preserve">Projeto de Lei número 345/2023</w:t>
      </w:r>
      <w:r w:rsidDel="00000000" w:rsidR="00000000" w:rsidRPr="00000000">
        <w:rPr>
          <w:rFonts w:ascii="Arial" w:cs="Arial" w:eastAsia="Arial" w:hAnsi="Arial"/>
          <w:rtl w:val="0"/>
        </w:rPr>
        <w:t xml:space="preserve">, recebeu parecer favorável da Comissão de Saúde, Meio Ambiente e Proteção Animal, sob relatoria da Vereadora Sheyla Galba (UNIÃO BRASIL), e foi aprovada em votação única. </w:t>
      </w:r>
      <w:r w:rsidDel="00000000" w:rsidR="00000000" w:rsidRPr="00000000">
        <w:rPr>
          <w:rFonts w:ascii="Arial" w:cs="Arial" w:eastAsia="Arial" w:hAnsi="Arial"/>
          <w:u w:val="single"/>
          <w:rtl w:val="0"/>
        </w:rPr>
        <w:t xml:space="preserve">Projeto de Lei número 345/2023</w:t>
      </w:r>
      <w:r w:rsidDel="00000000" w:rsidR="00000000" w:rsidRPr="00000000">
        <w:rPr>
          <w:rFonts w:ascii="Arial" w:cs="Arial" w:eastAsia="Arial" w:hAnsi="Arial"/>
          <w:rtl w:val="0"/>
        </w:rPr>
        <w:t xml:space="preserve">, de autoria do Vereador Isac (UNIÃO BRASIL), submetido à discussão, foi aprovado em primeira votação. </w:t>
      </w:r>
      <w:r w:rsidDel="00000000" w:rsidR="00000000" w:rsidRPr="00000000">
        <w:rPr>
          <w:rFonts w:ascii="Arial" w:cs="Arial" w:eastAsia="Arial" w:hAnsi="Arial"/>
          <w:u w:val="single"/>
          <w:rtl w:val="0"/>
        </w:rPr>
        <w:t xml:space="preserve">Projeto de Lei número 66/2024</w:t>
      </w:r>
      <w:r w:rsidDel="00000000" w:rsidR="00000000" w:rsidRPr="00000000">
        <w:rPr>
          <w:rFonts w:ascii="Arial" w:cs="Arial" w:eastAsia="Arial" w:hAnsi="Arial"/>
          <w:rtl w:val="0"/>
        </w:rPr>
        <w:t xml:space="preserve">, de autoria do Vereador Doutor Manuel Marcos (PSD), submetido à discussão, foi aprovado em primeira votação. </w:t>
      </w:r>
      <w:r w:rsidDel="00000000" w:rsidR="00000000" w:rsidRPr="00000000">
        <w:rPr>
          <w:rFonts w:ascii="Arial" w:cs="Arial" w:eastAsia="Arial" w:hAnsi="Arial"/>
          <w:u w:val="single"/>
          <w:rtl w:val="0"/>
        </w:rPr>
        <w:t xml:space="preserve">Projeto de Lei número 179/2024</w:t>
      </w:r>
      <w:r w:rsidDel="00000000" w:rsidR="00000000" w:rsidRPr="00000000">
        <w:rPr>
          <w:rFonts w:ascii="Arial" w:cs="Arial" w:eastAsia="Arial" w:hAnsi="Arial"/>
          <w:rtl w:val="0"/>
        </w:rPr>
        <w:t xml:space="preserve">, de autoria da Vereadora Sheyla Galba (UNIÃO BRASIL), submetido à discussão,  foi aprovado em primeira votação. </w:t>
      </w:r>
      <w:r w:rsidDel="00000000" w:rsidR="00000000" w:rsidRPr="00000000">
        <w:rPr>
          <w:rFonts w:ascii="Arial" w:cs="Arial" w:eastAsia="Arial" w:hAnsi="Arial"/>
          <w:u w:val="single"/>
          <w:rtl w:val="0"/>
        </w:rPr>
        <w:t xml:space="preserve">Projeto de Lei número 244/2024</w:t>
      </w:r>
      <w:r w:rsidDel="00000000" w:rsidR="00000000" w:rsidRPr="00000000">
        <w:rPr>
          <w:rFonts w:ascii="Arial" w:cs="Arial" w:eastAsia="Arial" w:hAnsi="Arial"/>
          <w:rtl w:val="0"/>
        </w:rPr>
        <w:t xml:space="preserve">, de autoria do Vereador Breno Garibalde (REDE), submetido à discussão,  foi aprovado em primeira votação. </w:t>
      </w:r>
      <w:r w:rsidDel="00000000" w:rsidR="00000000" w:rsidRPr="00000000">
        <w:rPr>
          <w:rFonts w:ascii="Arial" w:cs="Arial" w:eastAsia="Arial" w:hAnsi="Arial"/>
          <w:u w:val="single"/>
          <w:rtl w:val="0"/>
        </w:rPr>
        <w:t xml:space="preserve">Requerimento número 384/2024</w:t>
      </w:r>
      <w:r w:rsidDel="00000000" w:rsidR="00000000" w:rsidRPr="00000000">
        <w:rPr>
          <w:rFonts w:ascii="Arial" w:cs="Arial" w:eastAsia="Arial" w:hAnsi="Arial"/>
          <w:rtl w:val="0"/>
        </w:rPr>
        <w:t xml:space="preserve">, de autoria do Vereador Ricardo Marques (CIDADANIA), submetido à discussão, foi aprovado em votação única. </w:t>
      </w:r>
      <w:r w:rsidDel="00000000" w:rsidR="00000000" w:rsidRPr="00000000">
        <w:rPr>
          <w:rFonts w:ascii="Arial" w:cs="Arial" w:eastAsia="Arial" w:hAnsi="Arial"/>
          <w:u w:val="single"/>
          <w:rtl w:val="0"/>
        </w:rPr>
        <w:t xml:space="preserve">Requerimento número 392/2024</w:t>
      </w:r>
      <w:r w:rsidDel="00000000" w:rsidR="00000000" w:rsidRPr="00000000">
        <w:rPr>
          <w:rFonts w:ascii="Arial" w:cs="Arial" w:eastAsia="Arial" w:hAnsi="Arial"/>
          <w:rtl w:val="0"/>
        </w:rPr>
        <w:t xml:space="preserve">, de autoria do Vereador Anderson de Tuca (UNIÃO BRASIL), submetido à discussão, foi aprovado em votação única. E, como nada mais havia a tratar, o Senhor Presidente convocou uma Sessão  Ordinária em</w:t>
      </w:r>
      <w:r w:rsidDel="00000000" w:rsidR="00000000" w:rsidRPr="00000000">
        <w:rPr>
          <w:rFonts w:ascii="Arial" w:cs="Arial" w:eastAsia="Arial" w:hAnsi="Arial"/>
          <w:rtl w:val="0"/>
        </w:rPr>
        <w:t xml:space="preserve"> vinte e oito de novembro de dois mil e vinte e quatro</w:t>
      </w:r>
      <w:r w:rsidDel="00000000" w:rsidR="00000000" w:rsidRPr="00000000">
        <w:rPr>
          <w:rFonts w:ascii="Arial" w:cs="Arial" w:eastAsia="Arial" w:hAnsi="Arial"/>
          <w:rtl w:val="0"/>
        </w:rPr>
        <w:t xml:space="preserve">, na hora Regimental, e deu por encerrada a sessão às onze horas e cinquenta e nove minutos. Para constar, lavrou-se esta Ata, que, após aprovada, será assinada pela Mesa Diretora, o inteiro teor da reunião foi gravado, e as notas taquigráficas, após decodificadas, integram este documento. </w:t>
      </w:r>
    </w:p>
    <w:p w:rsidR="00000000" w:rsidDel="00000000" w:rsidP="00000000" w:rsidRDefault="00000000" w:rsidRPr="00000000" w14:paraId="00000007">
      <w:pPr>
        <w:spacing w:line="36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08">
      <w:pPr>
        <w:spacing w:after="200" w:line="360" w:lineRule="auto"/>
        <w:jc w:val="both"/>
        <w:rPr>
          <w:rFonts w:ascii="Arial" w:cs="Arial" w:eastAsia="Arial" w:hAnsi="Arial"/>
        </w:rPr>
      </w:pPr>
      <w:r w:rsidDel="00000000" w:rsidR="00000000" w:rsidRPr="00000000">
        <w:rPr>
          <w:rFonts w:ascii="Arial" w:cs="Arial" w:eastAsia="Arial" w:hAnsi="Arial"/>
          <w:rtl w:val="0"/>
        </w:rPr>
        <w:t xml:space="preserve">Palácio Graccho Cardoso, vinte e sete de novembro </w:t>
      </w:r>
      <w:r w:rsidDel="00000000" w:rsidR="00000000" w:rsidRPr="00000000">
        <w:rPr>
          <w:rFonts w:ascii="Arial" w:cs="Arial" w:eastAsia="Arial" w:hAnsi="Arial"/>
          <w:rtl w:val="0"/>
        </w:rPr>
        <w:t xml:space="preserve">de doi</w:t>
      </w:r>
      <w:r w:rsidDel="00000000" w:rsidR="00000000" w:rsidRPr="00000000">
        <w:rPr>
          <w:rFonts w:ascii="Arial" w:cs="Arial" w:eastAsia="Arial" w:hAnsi="Arial"/>
          <w:rtl w:val="0"/>
        </w:rPr>
        <w:t xml:space="preserve">s mil e vinte e quatro.</w:t>
      </w:r>
    </w:p>
    <w:p w:rsidR="00000000" w:rsidDel="00000000" w:rsidP="00000000" w:rsidRDefault="00000000" w:rsidRPr="00000000" w14:paraId="00000009">
      <w:pPr>
        <w:spacing w:line="360" w:lineRule="auto"/>
        <w:rPr>
          <w:rFonts w:ascii="Arial" w:cs="Arial" w:eastAsia="Arial" w:hAnsi="Arial"/>
        </w:rPr>
      </w:pPr>
      <w:r w:rsidDel="00000000" w:rsidR="00000000" w:rsidRPr="00000000">
        <w:rPr>
          <w:rtl w:val="0"/>
        </w:rPr>
      </w:r>
    </w:p>
    <w:p w:rsidR="00000000" w:rsidDel="00000000" w:rsidP="00000000" w:rsidRDefault="00000000" w:rsidRPr="00000000" w14:paraId="0000000A">
      <w:pPr>
        <w:spacing w:line="360" w:lineRule="auto"/>
        <w:rPr>
          <w:rFonts w:ascii="Arial" w:cs="Arial" w:eastAsia="Arial" w:hAnsi="Arial"/>
        </w:rPr>
      </w:pPr>
      <w:r w:rsidDel="00000000" w:rsidR="00000000" w:rsidRPr="00000000">
        <w:rPr>
          <w:rtl w:val="0"/>
        </w:rPr>
      </w:r>
    </w:p>
    <w:p w:rsidR="00000000" w:rsidDel="00000000" w:rsidP="00000000" w:rsidRDefault="00000000" w:rsidRPr="00000000" w14:paraId="0000000B">
      <w:pPr>
        <w:spacing w:line="360" w:lineRule="auto"/>
        <w:rPr>
          <w:rFonts w:ascii="Arial" w:cs="Arial" w:eastAsia="Arial" w:hAnsi="Arial"/>
        </w:rPr>
      </w:pPr>
      <w:r w:rsidDel="00000000" w:rsidR="00000000" w:rsidRPr="00000000">
        <w:rPr>
          <w:rtl w:val="0"/>
        </w:rPr>
      </w:r>
    </w:p>
    <w:tbl>
      <w:tblPr>
        <w:tblStyle w:val="Table1"/>
        <w:tblW w:w="8788.0" w:type="dxa"/>
        <w:jc w:val="left"/>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600"/>
      </w:tblPr>
      <w:tblGrid>
        <w:gridCol w:w="2929.3333333333335"/>
        <w:gridCol w:w="2929.3333333333335"/>
        <w:gridCol w:w="2929.3333333333335"/>
        <w:tblGridChange w:id="0">
          <w:tblGrid>
            <w:gridCol w:w="2929.3333333333335"/>
            <w:gridCol w:w="2929.3333333333335"/>
            <w:gridCol w:w="2929.333333333333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C">
            <w:pPr>
              <w:spacing w:line="360" w:lineRule="auto"/>
              <w:jc w:val="center"/>
              <w:rPr>
                <w:rFonts w:ascii="Arial" w:cs="Arial" w:eastAsia="Arial" w:hAnsi="Arial"/>
              </w:rPr>
            </w:pPr>
            <w:r w:rsidDel="00000000" w:rsidR="00000000" w:rsidRPr="00000000">
              <w:rPr>
                <w:rFonts w:ascii="Arial" w:cs="Arial" w:eastAsia="Arial" w:hAnsi="Arial"/>
                <w:rtl w:val="0"/>
              </w:rPr>
              <w:t xml:space="preserve">PRESIDENTE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0D">
            <w:pPr>
              <w:spacing w:line="360" w:lineRule="auto"/>
              <w:jc w:val="center"/>
              <w:rPr>
                <w:rFonts w:ascii="Arial" w:cs="Arial" w:eastAsia="Arial" w:hAnsi="Arial"/>
              </w:rPr>
            </w:pPr>
            <w:r w:rsidDel="00000000" w:rsidR="00000000" w:rsidRPr="00000000">
              <w:rPr>
                <w:rFonts w:ascii="Arial" w:cs="Arial" w:eastAsia="Arial" w:hAnsi="Arial"/>
                <w:rtl w:val="0"/>
              </w:rPr>
              <w:t xml:space="preserve">1º SECRETÁRIO</w:t>
            </w:r>
          </w:p>
        </w:tc>
        <w:tc>
          <w:tcPr>
            <w:shd w:fill="auto" w:val="clear"/>
            <w:tcMar>
              <w:top w:w="100.0" w:type="dxa"/>
              <w:left w:w="100.0" w:type="dxa"/>
              <w:bottom w:w="100.0" w:type="dxa"/>
              <w:right w:w="100.0" w:type="dxa"/>
            </w:tcMar>
            <w:vAlign w:val="top"/>
          </w:tcPr>
          <w:p w:rsidR="00000000" w:rsidDel="00000000" w:rsidP="00000000" w:rsidRDefault="00000000" w:rsidRPr="00000000" w14:paraId="0000000E">
            <w:pPr>
              <w:spacing w:line="360" w:lineRule="auto"/>
              <w:jc w:val="center"/>
              <w:rPr>
                <w:rFonts w:ascii="Arial" w:cs="Arial" w:eastAsia="Arial" w:hAnsi="Arial"/>
              </w:rPr>
            </w:pPr>
            <w:r w:rsidDel="00000000" w:rsidR="00000000" w:rsidRPr="00000000">
              <w:rPr>
                <w:rFonts w:ascii="Arial" w:cs="Arial" w:eastAsia="Arial" w:hAnsi="Arial"/>
                <w:rtl w:val="0"/>
              </w:rPr>
              <w:t xml:space="preserve">2º SECRETÁRIO</w:t>
            </w:r>
          </w:p>
        </w:tc>
      </w:tr>
    </w:tbl>
    <w:p w:rsidR="00000000" w:rsidDel="00000000" w:rsidP="00000000" w:rsidRDefault="00000000" w:rsidRPr="00000000" w14:paraId="0000000F">
      <w:pPr>
        <w:spacing w:line="360" w:lineRule="auto"/>
        <w:jc w:val="left"/>
        <w:rPr>
          <w:rFonts w:ascii="Arial" w:cs="Arial" w:eastAsia="Arial" w:hAnsi="Arial"/>
        </w:rPr>
      </w:pPr>
      <w:r w:rsidDel="00000000" w:rsidR="00000000" w:rsidRPr="00000000">
        <w:rPr>
          <w:rtl w:val="0"/>
        </w:rPr>
      </w:r>
    </w:p>
    <w:sectPr>
      <w:headerReference r:id="rId7" w:type="default"/>
      <w:headerReference r:id="rId8" w:type="first"/>
      <w:headerReference r:id="rId9" w:type="even"/>
      <w:footerReference r:id="rId10" w:type="default"/>
      <w:footerReference r:id="rId11" w:type="first"/>
      <w:pgSz w:h="16840" w:w="11907" w:orient="portrait"/>
      <w:pgMar w:bottom="1418" w:top="1418" w:left="1701" w:right="1418" w:header="709" w:footer="926"/>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7">
    <w:pPr>
      <w:pBdr>
        <w:top w:space="0" w:sz="0" w:val="nil"/>
        <w:left w:space="0" w:sz="0" w:val="nil"/>
        <w:bottom w:space="0" w:sz="0" w:val="nil"/>
        <w:right w:space="0" w:sz="0" w:val="nil"/>
        <w:between w:space="0" w:sz="0" w:val="nil"/>
      </w:pBdr>
      <w:tabs>
        <w:tab w:val="center" w:leader="none" w:pos="4419"/>
        <w:tab w:val="right" w:leader="none" w:pos="8838"/>
      </w:tabs>
      <w:jc w:val="center"/>
      <w:rPr>
        <w:b w:val="1"/>
        <w:color w:val="000000"/>
        <w:sz w:val="20"/>
        <w:szCs w:val="20"/>
      </w:rPr>
    </w:pPr>
    <w:r w:rsidDel="00000000" w:rsidR="00000000" w:rsidRPr="00000000">
      <w:rPr>
        <w:color w:val="000000"/>
        <w:sz w:val="20"/>
        <w:szCs w:val="20"/>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8">
    <w:pPr>
      <w:jc w:val="center"/>
      <w:rPr>
        <w:sz w:val="20"/>
        <w:szCs w:val="20"/>
      </w:rPr>
    </w:pPr>
    <w:r w:rsidDel="00000000" w:rsidR="00000000" w:rsidRPr="00000000">
      <w:rPr>
        <w:sz w:val="20"/>
        <w:szCs w:val="20"/>
        <w:rtl w:val="0"/>
      </w:rPr>
      <w:t xml:space="preserve">1</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0">
    <w:pPr>
      <w:tabs>
        <w:tab w:val="center" w:leader="none" w:pos="4419"/>
        <w:tab w:val="right" w:leader="none" w:pos="8838"/>
      </w:tabs>
      <w:spacing w:line="360" w:lineRule="auto"/>
      <w:jc w:val="both"/>
      <w:rPr>
        <w:b w:val="1"/>
        <w:color w:val="999999"/>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1">
    <w:pPr>
      <w:tabs>
        <w:tab w:val="center" w:leader="none" w:pos="4419"/>
        <w:tab w:val="right" w:leader="none" w:pos="8838"/>
      </w:tabs>
      <w:ind w:right="360"/>
      <w:jc w:val="center"/>
      <w:rPr>
        <w:rFonts w:ascii="Arial" w:cs="Arial" w:eastAsia="Arial" w:hAnsi="Arial"/>
      </w:rPr>
    </w:pPr>
    <w:r w:rsidDel="00000000" w:rsidR="00000000" w:rsidRPr="00000000">
      <w:rPr>
        <w:rFonts w:ascii="Arial" w:cs="Arial" w:eastAsia="Arial" w:hAnsi="Arial"/>
      </w:rPr>
      <w:drawing>
        <wp:inline distB="0" distT="0" distL="0" distR="0">
          <wp:extent cx="678335" cy="765549"/>
          <wp:effectExtent b="0" l="0" r="0" t="0"/>
          <wp:docPr descr="Câmara Municipal de Aracaju" id="34" name="image1.png"/>
          <a:graphic>
            <a:graphicData uri="http://schemas.openxmlformats.org/drawingml/2006/picture">
              <pic:pic>
                <pic:nvPicPr>
                  <pic:cNvPr descr="Câmara Municipal de Aracaju" id="0" name="image1.png"/>
                  <pic:cNvPicPr preferRelativeResize="0"/>
                </pic:nvPicPr>
                <pic:blipFill>
                  <a:blip r:embed="rId1"/>
                  <a:srcRect b="8443" l="0" r="0" t="0"/>
                  <a:stretch>
                    <a:fillRect/>
                  </a:stretch>
                </pic:blipFill>
                <pic:spPr>
                  <a:xfrm>
                    <a:off x="0" y="0"/>
                    <a:ext cx="678335" cy="765549"/>
                  </a:xfrm>
                  <a:prstGeom prst="rect"/>
                  <a:ln/>
                </pic:spPr>
              </pic:pic>
            </a:graphicData>
          </a:graphic>
        </wp:inline>
      </w:drawing>
    </w:r>
    <w:r w:rsidDel="00000000" w:rsidR="00000000" w:rsidRPr="00000000">
      <w:rPr>
        <w:rtl w:val="0"/>
      </w:rPr>
    </w:r>
    <w:r w:rsidDel="00000000" w:rsidR="00000000" w:rsidRPr="00000000">
      <mc:AlternateContent>
        <mc:Choice Requires="wpg">
          <w:drawing>
            <wp:anchor allowOverlap="1" behindDoc="0" distB="114300" distT="114300" distL="114300" distR="114300" hidden="0" layoutInCell="1" locked="0" relativeHeight="0" simplePos="0">
              <wp:simplePos x="0" y="0"/>
              <wp:positionH relativeFrom="column">
                <wp:posOffset>3933825</wp:posOffset>
              </wp:positionH>
              <wp:positionV relativeFrom="paragraph">
                <wp:posOffset>-66674</wp:posOffset>
              </wp:positionV>
              <wp:extent cx="2685179" cy="1630998"/>
              <wp:effectExtent b="0" l="0" r="0" t="0"/>
              <wp:wrapNone/>
              <wp:docPr id="33" name=""/>
              <a:graphic>
                <a:graphicData uri="http://schemas.microsoft.com/office/word/2010/wordprocessingGroup">
                  <wpg:wgp>
                    <wpg:cNvGrpSpPr/>
                    <wpg:grpSpPr>
                      <a:xfrm>
                        <a:off x="3427175" y="2819000"/>
                        <a:ext cx="2685179" cy="1630998"/>
                        <a:chOff x="3427175" y="2819000"/>
                        <a:chExt cx="3837650" cy="2501000"/>
                      </a:xfrm>
                    </wpg:grpSpPr>
                    <wpg:grpSp>
                      <wpg:cNvGrpSpPr/>
                      <wpg:grpSpPr>
                        <a:xfrm>
                          <a:off x="3427189" y="2819014"/>
                          <a:ext cx="3837623" cy="1921972"/>
                          <a:chOff x="1994700" y="737400"/>
                          <a:chExt cx="5764225" cy="2878550"/>
                        </a:xfrm>
                      </wpg:grpSpPr>
                      <wps:wsp>
                        <wps:cNvSpPr/>
                        <wps:cNvPr id="4" name="Shape 4"/>
                        <wps:spPr>
                          <a:xfrm>
                            <a:off x="1994700" y="737400"/>
                            <a:ext cx="5764225" cy="28785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pic:pic>
                        <pic:nvPicPr>
                          <pic:cNvPr descr="Câmara Municipal de Aracaju" id="5" name="Shape 5"/>
                          <pic:cNvPicPr preferRelativeResize="0"/>
                        </pic:nvPicPr>
                        <pic:blipFill rotWithShape="1">
                          <a:blip r:embed="rId1">
                            <a:alphaModFix/>
                          </a:blip>
                          <a:srcRect b="8441" l="0" r="0" t="0"/>
                          <a:stretch/>
                        </pic:blipFill>
                        <pic:spPr>
                          <a:xfrm>
                            <a:off x="4538663" y="737400"/>
                            <a:ext cx="676275" cy="762000"/>
                          </a:xfrm>
                          <a:prstGeom prst="rect">
                            <a:avLst/>
                          </a:prstGeom>
                          <a:noFill/>
                          <a:ln>
                            <a:noFill/>
                          </a:ln>
                        </pic:spPr>
                      </pic:pic>
                      <wps:wsp>
                        <wps:cNvSpPr/>
                        <wps:cNvPr id="6" name="Shape 6"/>
                        <wps:spPr>
                          <a:xfrm>
                            <a:off x="1994713" y="1461050"/>
                            <a:ext cx="5764200" cy="2154900"/>
                          </a:xfrm>
                          <a:prstGeom prst="rect">
                            <a:avLst/>
                          </a:prstGeom>
                          <a:no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8"/>
                                  <w:vertAlign w:val="baseline"/>
                                </w:rPr>
                                <w:t xml:space="preserve">CÂMARA MUNICIPAL DE ARACAJU</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1"/>
                                  <w:i w:val="0"/>
                                  <w:smallCaps w:val="0"/>
                                  <w:strike w:val="0"/>
                                  <w:color w:val="000000"/>
                                  <w:sz w:val="34"/>
                                  <w:vertAlign w:val="baseline"/>
                                </w:rPr>
                                <w:t xml:space="preserve">APROVADA</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1"/>
                                  <w:i w:val="0"/>
                                  <w:smallCaps w:val="0"/>
                                  <w:strike w:val="0"/>
                                  <w:color w:val="000000"/>
                                  <w:sz w:val="34"/>
                                  <w:vertAlign w:val="baseline"/>
                                </w:rPr>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1"/>
                                  <w:i w:val="0"/>
                                  <w:smallCaps w:val="0"/>
                                  <w:strike w:val="0"/>
                                  <w:color w:val="000000"/>
                                  <w:sz w:val="34"/>
                                  <w:vertAlign w:val="baseline"/>
                                </w:rPr>
                              </w:r>
                              <w:r w:rsidDel="00000000" w:rsidR="00000000" w:rsidRPr="00000000">
                                <w:rPr>
                                  <w:rFonts w:ascii="Arial" w:cs="Arial" w:eastAsia="Arial" w:hAnsi="Arial"/>
                                  <w:b w:val="0"/>
                                  <w:i w:val="0"/>
                                  <w:smallCaps w:val="0"/>
                                  <w:strike w:val="0"/>
                                  <w:color w:val="000000"/>
                                  <w:sz w:val="28"/>
                                  <w:vertAlign w:val="baseline"/>
                                </w:rPr>
                                <w:t xml:space="preserve">EM _____/_____/_______</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8"/>
                                  <w:vertAlign w:val="baseline"/>
                                </w:rPr>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8"/>
                                  <w:vertAlign w:val="baseline"/>
                                </w:rPr>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0"/>
                                  <w:i w:val="0"/>
                                  <w:smallCaps w:val="0"/>
                                  <w:strike w:val="0"/>
                                  <w:color w:val="000000"/>
                                  <w:sz w:val="28"/>
                                  <w:vertAlign w:val="baseline"/>
                                </w:rPr>
                                <w:t xml:space="preserve">_______________________________</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0"/>
                                  <w:i w:val="0"/>
                                  <w:smallCaps w:val="0"/>
                                  <w:strike w:val="0"/>
                                  <w:color w:val="000000"/>
                                  <w:sz w:val="28"/>
                                  <w:vertAlign w:val="baseline"/>
                                </w:rPr>
                                <w:t xml:space="preserve">Ricardo Vasconcelos Silva</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0"/>
                                  <w:i w:val="0"/>
                                  <w:smallCaps w:val="0"/>
                                  <w:strike w:val="0"/>
                                  <w:color w:val="000000"/>
                                  <w:sz w:val="26"/>
                                  <w:vertAlign w:val="baseline"/>
                                </w:rPr>
                                <w:t xml:space="preserve">Presidente</w:t>
                              </w:r>
                            </w:p>
                          </w:txbxContent>
                        </wps:txbx>
                        <wps:bodyPr anchorCtr="0" anchor="t" bIns="91425" lIns="91425" spcFirstLastPara="1" rIns="91425" wrap="square" tIns="91425">
                          <a:noAutofit/>
                        </wps:bodyPr>
                      </wps:wsp>
                    </wpg:grpSp>
                  </wpg:wgp>
                </a:graphicData>
              </a:graphic>
            </wp:anchor>
          </w:drawing>
        </mc:Choice>
        <mc:Fallback>
          <w:drawing>
            <wp:anchor allowOverlap="1" behindDoc="0" distB="114300" distT="114300" distL="114300" distR="114300" hidden="0" layoutInCell="1" locked="0" relativeHeight="0" simplePos="0">
              <wp:simplePos x="0" y="0"/>
              <wp:positionH relativeFrom="column">
                <wp:posOffset>3933825</wp:posOffset>
              </wp:positionH>
              <wp:positionV relativeFrom="paragraph">
                <wp:posOffset>-66674</wp:posOffset>
              </wp:positionV>
              <wp:extent cx="2685179" cy="1630998"/>
              <wp:effectExtent b="0" l="0" r="0" t="0"/>
              <wp:wrapNone/>
              <wp:docPr id="33" name="image3.png"/>
              <a:graphic>
                <a:graphicData uri="http://schemas.openxmlformats.org/drawingml/2006/picture">
                  <pic:pic>
                    <pic:nvPicPr>
                      <pic:cNvPr id="0" name="image3.png"/>
                      <pic:cNvPicPr preferRelativeResize="0"/>
                    </pic:nvPicPr>
                    <pic:blipFill>
                      <a:blip r:embed="rId2"/>
                      <a:srcRect/>
                      <a:stretch>
                        <a:fillRect/>
                      </a:stretch>
                    </pic:blipFill>
                    <pic:spPr>
                      <a:xfrm>
                        <a:off x="0" y="0"/>
                        <a:ext cx="2685179" cy="1630998"/>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1295400</wp:posOffset>
              </wp:positionH>
              <wp:positionV relativeFrom="paragraph">
                <wp:posOffset>508000</wp:posOffset>
              </wp:positionV>
              <wp:extent cx="3228975" cy="485775"/>
              <wp:effectExtent b="0" l="0" r="0" t="0"/>
              <wp:wrapNone/>
              <wp:docPr id="32" name=""/>
              <a:graphic>
                <a:graphicData uri="http://schemas.microsoft.com/office/word/2010/wordprocessingShape">
                  <wps:wsp>
                    <wps:cNvSpPr/>
                    <wps:cNvPr id="2" name="Shape 2"/>
                    <wps:spPr>
                      <a:xfrm>
                        <a:off x="3802950" y="3608550"/>
                        <a:ext cx="3086100" cy="3429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1295400</wp:posOffset>
              </wp:positionH>
              <wp:positionV relativeFrom="paragraph">
                <wp:posOffset>508000</wp:posOffset>
              </wp:positionV>
              <wp:extent cx="3228975" cy="485775"/>
              <wp:effectExtent b="0" l="0" r="0" t="0"/>
              <wp:wrapNone/>
              <wp:docPr id="32" name="image2.png"/>
              <a:graphic>
                <a:graphicData uri="http://schemas.openxmlformats.org/drawingml/2006/picture">
                  <pic:pic>
                    <pic:nvPicPr>
                      <pic:cNvPr id="0" name="image2.png"/>
                      <pic:cNvPicPr preferRelativeResize="0"/>
                    </pic:nvPicPr>
                    <pic:blipFill>
                      <a:blip r:embed="rId3"/>
                      <a:srcRect/>
                      <a:stretch>
                        <a:fillRect/>
                      </a:stretch>
                    </pic:blipFill>
                    <pic:spPr>
                      <a:xfrm>
                        <a:off x="0" y="0"/>
                        <a:ext cx="3228975" cy="485775"/>
                      </a:xfrm>
                      <a:prstGeom prst="rect"/>
                      <a:ln/>
                    </pic:spPr>
                  </pic:pic>
                </a:graphicData>
              </a:graphic>
            </wp:anchor>
          </w:drawing>
        </mc:Fallback>
      </mc:AlternateContent>
    </w:r>
  </w:p>
  <w:p w:rsidR="00000000" w:rsidDel="00000000" w:rsidP="00000000" w:rsidRDefault="00000000" w:rsidRPr="00000000" w14:paraId="00000012">
    <w:pPr>
      <w:tabs>
        <w:tab w:val="center" w:leader="none" w:pos="4419"/>
        <w:tab w:val="right" w:leader="none" w:pos="8838"/>
      </w:tabs>
      <w:jc w:val="center"/>
      <w:rPr>
        <w:rFonts w:ascii="Arial" w:cs="Arial" w:eastAsia="Arial" w:hAnsi="Arial"/>
        <w:b w:val="1"/>
        <w:color w:val="999999"/>
      </w:rPr>
    </w:pPr>
    <w:r w:rsidDel="00000000" w:rsidR="00000000" w:rsidRPr="00000000">
      <w:rPr>
        <w:rFonts w:ascii="Arial" w:cs="Arial" w:eastAsia="Arial" w:hAnsi="Arial"/>
        <w:b w:val="1"/>
        <w:color w:val="999999"/>
        <w:rtl w:val="0"/>
      </w:rPr>
      <w:t xml:space="preserve">ESTADO DE SERGIPE</w:t>
    </w:r>
  </w:p>
  <w:p w:rsidR="00000000" w:rsidDel="00000000" w:rsidP="00000000" w:rsidRDefault="00000000" w:rsidRPr="00000000" w14:paraId="00000013">
    <w:pPr>
      <w:tabs>
        <w:tab w:val="center" w:leader="none" w:pos="4419"/>
        <w:tab w:val="right" w:leader="none" w:pos="8838"/>
      </w:tabs>
      <w:jc w:val="center"/>
      <w:rPr>
        <w:rFonts w:ascii="Arial" w:cs="Arial" w:eastAsia="Arial" w:hAnsi="Arial"/>
        <w:b w:val="1"/>
        <w:color w:val="999999"/>
      </w:rPr>
    </w:pPr>
    <w:r w:rsidDel="00000000" w:rsidR="00000000" w:rsidRPr="00000000">
      <w:rPr>
        <w:rFonts w:ascii="Arial" w:cs="Arial" w:eastAsia="Arial" w:hAnsi="Arial"/>
        <w:b w:val="1"/>
        <w:color w:val="999999"/>
        <w:rtl w:val="0"/>
      </w:rPr>
      <w:t xml:space="preserve">CÂMARA MUNICIPAL DE ARACAJU</w:t>
    </w:r>
  </w:p>
  <w:p w:rsidR="00000000" w:rsidDel="00000000" w:rsidP="00000000" w:rsidRDefault="00000000" w:rsidRPr="00000000" w14:paraId="00000014">
    <w:pPr>
      <w:tabs>
        <w:tab w:val="center" w:leader="none" w:pos="4419"/>
        <w:tab w:val="right" w:leader="none" w:pos="8838"/>
      </w:tabs>
      <w:jc w:val="center"/>
      <w:rPr>
        <w:b w:val="1"/>
        <w:color w:val="999999"/>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5">
    <w:pPr>
      <w:pBdr>
        <w:top w:space="0" w:sz="0" w:val="nil"/>
        <w:left w:space="0" w:sz="0" w:val="nil"/>
        <w:bottom w:space="0" w:sz="0" w:val="nil"/>
        <w:right w:space="0" w:sz="0" w:val="nil"/>
        <w:between w:space="0" w:sz="0" w:val="nil"/>
      </w:pBdr>
      <w:tabs>
        <w:tab w:val="center" w:leader="none" w:pos="4419"/>
        <w:tab w:val="right" w:leader="none" w:pos="8838"/>
      </w:tabs>
      <w:jc w:val="right"/>
      <w:rPr>
        <w:color w:val="000000"/>
        <w:sz w:val="20"/>
        <w:szCs w:val="20"/>
      </w:rPr>
    </w:pPr>
    <w:r w:rsidDel="00000000" w:rsidR="00000000" w:rsidRPr="00000000">
      <w:rPr>
        <w:color w:val="000000"/>
        <w:sz w:val="20"/>
        <w:szCs w:val="2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16">
    <w:pPr>
      <w:pBdr>
        <w:top w:space="0" w:sz="0" w:val="nil"/>
        <w:left w:space="0" w:sz="0" w:val="nil"/>
        <w:bottom w:space="0" w:sz="0" w:val="nil"/>
        <w:right w:space="0" w:sz="0" w:val="nil"/>
        <w:between w:space="0" w:sz="0" w:val="nil"/>
      </w:pBdr>
      <w:tabs>
        <w:tab w:val="center" w:leader="none" w:pos="4419"/>
        <w:tab w:val="right" w:leader="none" w:pos="8838"/>
      </w:tabs>
      <w:ind w:right="360"/>
      <w:rPr>
        <w:color w:val="000000"/>
        <w:sz w:val="20"/>
        <w:szCs w:val="2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pt-P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F63F38"/>
  </w:style>
  <w:style w:type="paragraph" w:styleId="Ttulo1">
    <w:name w:val="heading 1"/>
    <w:basedOn w:val="Normal"/>
    <w:next w:val="Normal"/>
    <w:pPr>
      <w:keepNext w:val="1"/>
      <w:keepLines w:val="1"/>
      <w:spacing w:after="120" w:before="480"/>
      <w:outlineLvl w:val="0"/>
    </w:pPr>
    <w:rPr>
      <w:b w:val="1"/>
      <w:sz w:val="48"/>
      <w:szCs w:val="48"/>
    </w:rPr>
  </w:style>
  <w:style w:type="paragraph" w:styleId="Ttulo2">
    <w:name w:val="heading 2"/>
    <w:basedOn w:val="Normal"/>
    <w:next w:val="Normal"/>
    <w:pPr>
      <w:keepNext w:val="1"/>
      <w:keepLines w:val="1"/>
      <w:spacing w:after="80" w:before="360"/>
      <w:outlineLvl w:val="1"/>
    </w:pPr>
    <w:rPr>
      <w:b w:val="1"/>
      <w:sz w:val="36"/>
      <w:szCs w:val="36"/>
    </w:rPr>
  </w:style>
  <w:style w:type="paragraph" w:styleId="Ttulo3">
    <w:name w:val="heading 3"/>
    <w:basedOn w:val="Normal"/>
    <w:next w:val="Normal"/>
    <w:pPr>
      <w:keepNext w:val="1"/>
      <w:keepLines w:val="1"/>
      <w:spacing w:after="80" w:before="280"/>
      <w:outlineLvl w:val="2"/>
    </w:pPr>
    <w:rPr>
      <w:b w:val="1"/>
      <w:sz w:val="28"/>
      <w:szCs w:val="28"/>
    </w:rPr>
  </w:style>
  <w:style w:type="paragraph" w:styleId="Ttulo4">
    <w:name w:val="heading 4"/>
    <w:basedOn w:val="Normal"/>
    <w:next w:val="Normal"/>
    <w:pPr>
      <w:keepNext w:val="1"/>
      <w:keepLines w:val="1"/>
      <w:spacing w:after="40" w:before="240"/>
      <w:outlineLvl w:val="3"/>
    </w:pPr>
    <w:rPr>
      <w:b w:val="1"/>
    </w:rPr>
  </w:style>
  <w:style w:type="paragraph" w:styleId="Ttulo5">
    <w:name w:val="heading 5"/>
    <w:basedOn w:val="Normal"/>
    <w:next w:val="Normal"/>
    <w:pPr>
      <w:keepNext w:val="1"/>
      <w:keepLines w:val="1"/>
      <w:spacing w:after="40" w:before="220"/>
      <w:outlineLvl w:val="4"/>
    </w:pPr>
    <w:rPr>
      <w:b w:val="1"/>
      <w:sz w:val="22"/>
      <w:szCs w:val="22"/>
    </w:rPr>
  </w:style>
  <w:style w:type="paragraph" w:styleId="Ttulo6">
    <w:name w:val="heading 6"/>
    <w:basedOn w:val="Normal"/>
    <w:next w:val="Normal"/>
    <w:pPr>
      <w:keepNext w:val="1"/>
      <w:keepLines w:val="1"/>
      <w:spacing w:after="40" w:before="200"/>
      <w:outlineLvl w:val="5"/>
    </w:pPr>
    <w:rPr>
      <w:b w:val="1"/>
      <w:sz w:val="20"/>
      <w:szCs w:val="20"/>
    </w:r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pPr>
      <w:keepNext w:val="1"/>
      <w:keepLines w:val="1"/>
      <w:spacing w:after="120" w:before="480"/>
    </w:pPr>
    <w:rPr>
      <w:b w:val="1"/>
      <w:sz w:val="72"/>
      <w:szCs w:val="72"/>
    </w:rPr>
  </w:style>
  <w:style w:type="table" w:styleId="TableNormal0" w:customStyle="1">
    <w:name w:val="Table Normal"/>
    <w:tblPr>
      <w:tblCellMar>
        <w:top w:w="0.0" w:type="dxa"/>
        <w:left w:w="0.0" w:type="dxa"/>
        <w:bottom w:w="0.0" w:type="dxa"/>
        <w:right w:w="0.0" w:type="dxa"/>
      </w:tblCellMar>
    </w:tblPr>
  </w:style>
  <w:style w:type="table" w:styleId="TableNormal1" w:customStyle="1">
    <w:name w:val="Table Normal"/>
    <w:tblPr>
      <w:tblCellMar>
        <w:top w:w="0.0" w:type="dxa"/>
        <w:left w:w="0.0" w:type="dxa"/>
        <w:bottom w:w="0.0" w:type="dxa"/>
        <w:right w:w="0.0" w:type="dxa"/>
      </w:tblCellMar>
    </w:tblPr>
  </w:style>
  <w:style w:type="paragraph" w:styleId="Cabealho">
    <w:name w:val="header"/>
    <w:basedOn w:val="Normal"/>
    <w:pPr>
      <w:tabs>
        <w:tab w:val="center" w:pos="4419"/>
        <w:tab w:val="right" w:pos="8838"/>
      </w:tabs>
    </w:pPr>
    <w:rPr>
      <w:sz w:val="20"/>
      <w:szCs w:val="20"/>
      <w:lang w:eastAsia="zh-CN"/>
    </w:rPr>
  </w:style>
  <w:style w:type="paragraph" w:styleId="Rodap">
    <w:name w:val="footer"/>
    <w:basedOn w:val="Normal"/>
    <w:link w:val="RodapChar"/>
    <w:uiPriority w:val="99"/>
    <w:pPr>
      <w:tabs>
        <w:tab w:val="center" w:pos="4419"/>
        <w:tab w:val="right" w:pos="8838"/>
      </w:tabs>
    </w:pPr>
    <w:rPr>
      <w:sz w:val="20"/>
      <w:szCs w:val="20"/>
      <w:lang w:eastAsia="zh-CN" w:val="x-none"/>
    </w:rPr>
  </w:style>
  <w:style w:type="paragraph" w:styleId="Corpodetexto">
    <w:name w:val="Body Text"/>
    <w:basedOn w:val="Normal"/>
    <w:rsid w:val="00B8128B"/>
    <w:pPr>
      <w:jc w:val="both"/>
    </w:pPr>
  </w:style>
  <w:style w:type="paragraph" w:styleId="Corpodetexto2">
    <w:name w:val="Body Text 2"/>
    <w:basedOn w:val="Normal"/>
    <w:rsid w:val="00DF5642"/>
    <w:pPr>
      <w:spacing w:after="120" w:line="480" w:lineRule="auto"/>
    </w:pPr>
  </w:style>
  <w:style w:type="character" w:styleId="Nmerodepgina">
    <w:name w:val="page number"/>
    <w:basedOn w:val="Fontepargpadro"/>
    <w:rsid w:val="00463272"/>
  </w:style>
  <w:style w:type="character" w:styleId="RodapChar" w:customStyle="1">
    <w:name w:val="Rodapé Char"/>
    <w:link w:val="Rodap"/>
    <w:uiPriority w:val="99"/>
    <w:rsid w:val="002D767E"/>
    <w:rPr>
      <w:lang w:eastAsia="zh-CN"/>
    </w:rPr>
  </w:style>
  <w:style w:type="paragraph" w:styleId="NormalWeb">
    <w:name w:val="Normal (Web)"/>
    <w:basedOn w:val="Normal"/>
    <w:uiPriority w:val="99"/>
    <w:unhideWhenUsed w:val="1"/>
    <w:rsid w:val="00094773"/>
    <w:pPr>
      <w:spacing w:after="100" w:afterAutospacing="1" w:before="100" w:beforeAutospacing="1"/>
    </w:pPr>
  </w:style>
  <w:style w:type="character" w:styleId="Hyperlink">
    <w:name w:val="Hyperlink"/>
    <w:uiPriority w:val="99"/>
    <w:unhideWhenUsed w:val="1"/>
    <w:rsid w:val="00094773"/>
    <w:rPr>
      <w:color w:val="0000ff"/>
      <w:u w:val="single"/>
    </w:rPr>
  </w:style>
  <w:style w:type="paragraph" w:styleId="Textodebalo">
    <w:name w:val="Balloon Text"/>
    <w:basedOn w:val="Normal"/>
    <w:link w:val="TextodebaloChar"/>
    <w:rsid w:val="00691E1B"/>
    <w:rPr>
      <w:rFonts w:ascii="Tahoma" w:hAnsi="Tahoma"/>
      <w:sz w:val="16"/>
      <w:szCs w:val="16"/>
      <w:lang w:eastAsia="x-none" w:val="x-none"/>
    </w:rPr>
  </w:style>
  <w:style w:type="character" w:styleId="TextodebaloChar" w:customStyle="1">
    <w:name w:val="Texto de balão Char"/>
    <w:link w:val="Textodebalo"/>
    <w:rsid w:val="00691E1B"/>
    <w:rPr>
      <w:rFonts w:ascii="Tahoma" w:cs="Tahoma" w:hAnsi="Tahoma"/>
      <w:sz w:val="16"/>
      <w:szCs w:val="16"/>
    </w:rPr>
  </w:style>
  <w:style w:type="character" w:styleId="nfase">
    <w:name w:val="Emphasis"/>
    <w:uiPriority w:val="20"/>
    <w:qFormat w:val="1"/>
    <w:rsid w:val="00103861"/>
    <w:rPr>
      <w:i w:val="1"/>
      <w:iCs w:val="1"/>
    </w:rPr>
  </w:style>
  <w:style w:type="character" w:styleId="modifydate" w:customStyle="1">
    <w:name w:val="modifydate"/>
    <w:basedOn w:val="Fontepargpadro"/>
    <w:rsid w:val="00103861"/>
  </w:style>
  <w:style w:type="paragraph" w:styleId="Commarcadores">
    <w:name w:val="List Bullet"/>
    <w:basedOn w:val="Normal"/>
    <w:rsid w:val="00753B66"/>
    <w:pPr>
      <w:tabs>
        <w:tab w:val="num" w:pos="720"/>
      </w:tabs>
      <w:ind w:left="720" w:hanging="720"/>
      <w:contextualSpacing w:val="1"/>
    </w:pPr>
  </w:style>
  <w:style w:type="character" w:styleId="Forte">
    <w:name w:val="Strong"/>
    <w:uiPriority w:val="22"/>
    <w:qFormat w:val="1"/>
    <w:rsid w:val="00D10E7A"/>
    <w:rPr>
      <w:b w:val="1"/>
      <w:bCs w:val="1"/>
    </w:rPr>
  </w:style>
  <w:style w:type="paragraph" w:styleId="Subttulo">
    <w:name w:val="Subtitle"/>
    <w:basedOn w:val="Normal"/>
    <w:next w:val="Normal"/>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1.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3.png"/><Relationship Id="rId3"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Rsof0bYiNZaYiS0v1tay1+oEtdA==">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2023-03-28T14:00:00Z</dcterms:created>
  <dc:creator>Maria Lígia Vieira de Freitas</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-972685230</vt:i4>
  </property>
  <property fmtid="{D5CDD505-2E9C-101B-9397-08002B2CF9AE}" pid="3" name="_DocHome">
    <vt:lpwstr>-972685230</vt:lpwstr>
  </property>
  <property fmtid="{D5CDD505-2E9C-101B-9397-08002B2CF9AE}" pid="4" name="_DocHome">
    <vt:lpwstr>-972685230</vt:lpwstr>
  </property>
  <property fmtid="{D5CDD505-2E9C-101B-9397-08002B2CF9AE}" pid="5" name="_DocHome">
    <vt:lpwstr>-972685230</vt:lpwstr>
  </property>
</Properties>
</file>