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2ª SESSÃO ORDINÁRIA </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5">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7 DE FEVEREIRO DE 2024</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Vereador </w:t>
      </w:r>
      <w:r w:rsidDel="00000000" w:rsidR="00000000" w:rsidRPr="00000000">
        <w:rPr>
          <w:rFonts w:ascii="Arial" w:cs="Arial" w:eastAsia="Arial" w:hAnsi="Arial"/>
          <w:rtl w:val="0"/>
        </w:rPr>
        <w:t xml:space="preserve">Aldeilson Soares dos Santos (Binho, PMN)</w:t>
      </w:r>
      <w:r w:rsidDel="00000000" w:rsidR="00000000" w:rsidRPr="00000000">
        <w:rPr>
          <w:rFonts w:ascii="Arial" w:cs="Arial" w:eastAsia="Arial" w:hAnsi="Arial"/>
          <w:rtl w:val="0"/>
        </w:rPr>
        <w:t xml:space="preserve"> ocupando a Primeira e a Segunda Secretarias. Presentes na abertura da Sessão os Senhores Vereadores: Anderson de Tuca (PDT), Aldeilson Soares dos Santos (Binho, PMN), José Américo dos Santos (Bigode do Santa Maria, PSD), Camilo Daniel (PT), Eduardo Lima (REPUBLICANOS), Milton Dantas (Miltinho, PDT), José Ailton Nascimento (Paquito de Todos, SOLIDARIEDADE), Pastor Diego (PP). No decorrer da Sessão foi registrada a presença dos Vereadores: Elber Batalha, Doutor Manuel Marcos(PSD), Cícero do Santa Maria(PODEMOS), Professor Bittencourt(PDT), Professora Sônia Meire(PSOL), Sargento Byron Estrelas do Mar(REPUBLICANOS), Sheyla Galba(Cidadania), e Vinicius Porto(PDT),(dezesseis),  e  ausentes os Vereadores: Emília Corrêa(PRD), licenciada para tratamento de saúde, Breno Garibalde(União Brasil), Fabiano Oliveira(PP), Isac (PDT), Ricardo Marques(Cidadania), Ricardo Vasconcelos(REDE), Alexsandro da Conceição(Soneca(PSD), e Norberto Alves Junior(Zezinho do Bugio(PSB), (oito), todos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Primeira Sessão Ordinária Não Deliberativa,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409/2023, de autoria do Vereador Breno Garibalde (UNIÃO BRASIL), institui, no calendário oficial de eventos do Município de Aracaju, a Semana de Conscientização Sobre Epidermólise Bolhosa (EB) e dá outras providências; 411/2023, de autoria do Vereador Alexsandro da Conceição (Soneca, PSD), Institui a Política Municipal de Combate ao Racismo em Estádios e Arenas Esportivas de Aracaju; 420/2023, de autoria do Vereador Breno Garibalde (UNIÃO BRASIL), dispõe sobre a permanência de acompanhante ao paciente com Epidermólise Bolhosa (EB) em Unidades de Terapia Intensiva – UTI dos hospitais públicos e particulares, unidades de pronto atendimento e rede credenciada dos SUS e dá outras providências; 421/2023, de autoria do Vereador Breno Garibalde (UNIÃO BRASIL), Institui o Programa Municipal de Enfrentamento e Prevenção à Violência Doméstica e Familiar, Sexual e de Gênero Contra a Mulher nas Escolas da Rede Municipal de Ensino; 425/2023, de autoria do Vereador Sargento Byron Estrelas do Mar (REPUBLICANOS), dispõe sobre o atendimento preferencial e diferenciado aos profissionais da Contabilidade, no âmbito das repartições públicas do município de Aracaju, e dá outras  providências; 429/2023, de autoria do Vereador Sargento Byron Estrelas do Mar (REPUBLICANOS), determina que os hospitais, clínicas e postos de saúde que compõem a Rede Pública Municipal de Saúde de Aracaju, comuniquem formalmente ao Ministério Público, casos de vestígios de maus-tratos contra a pessoa com deficiência. Requerimentos números 9/2024, de autoria do Vereador Ricardo Vasconcelos (REDE); e 19/2024, de autoria do Vereador Pastor Diego (PP).</w:t>
      </w:r>
      <w:r w:rsidDel="00000000" w:rsidR="00000000" w:rsidRPr="00000000">
        <w:rPr>
          <w:rFonts w:ascii="Arial" w:cs="Arial" w:eastAsia="Arial" w:hAnsi="Arial"/>
          <w:i w:val="1"/>
          <w:rtl w:val="0"/>
        </w:rPr>
        <w:t xml:space="preserve"> 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Anderson de Tuca (PDT) </w:t>
      </w:r>
      <w:r w:rsidDel="00000000" w:rsidR="00000000" w:rsidRPr="00000000">
        <w:rPr>
          <w:rFonts w:ascii="Arial" w:cs="Arial" w:eastAsia="Arial" w:hAnsi="Arial"/>
          <w:rtl w:val="0"/>
        </w:rPr>
        <w:t xml:space="preserve">saudou o Club Sportivo Sergipe e Associação Desportiva Confiança, e lastimou os episódios de violência ocorridos na partida entre os clubes. Em seguida, o Vereador exibiu vídeo do Bloco Saudoso Tuca, que realiza no Bairro Siqueira Campos, e comemorou o sucesso de mais uma edição, marcada pelo comparecimento de famílias, pela participação de idosos e deficientes, todos se divertindo de forma pacífica. Destacou ainda, que mais de seiscentas famílias receberão as cestas básicas arrecadadas no evento, que também gera emprego e renda. </w:t>
      </w:r>
      <w:r w:rsidDel="00000000" w:rsidR="00000000" w:rsidRPr="00000000">
        <w:rPr>
          <w:rFonts w:ascii="Arial" w:cs="Arial" w:eastAsia="Arial" w:hAnsi="Arial"/>
          <w:i w:val="1"/>
          <w:rtl w:val="0"/>
        </w:rPr>
        <w:t xml:space="preserve">José Américo dos Santos (Bigode do Santa Maria, PSD)</w:t>
      </w:r>
      <w:r w:rsidDel="00000000" w:rsidR="00000000" w:rsidRPr="00000000">
        <w:rPr>
          <w:rFonts w:ascii="Arial" w:cs="Arial" w:eastAsia="Arial" w:hAnsi="Arial"/>
          <w:rtl w:val="0"/>
        </w:rPr>
        <w:t xml:space="preserve"> agradeceu a Deus e ao povo Aracajuano pelo retorno a esta Casa, onde seguirá visando os mais necessitados das periferias de Aracaju. Disse que ficou muito alegre após a conversa que teve com o Prefeito Edvaldo Nogueira (PDT), acerca de reivindicações relativas às localidades Sovaco da Gata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Jardim Recreio, Loteamento Luciana e Paraíso do Sul, quando ouviu diretamente que as obras terão início muito em breve. Noutro ponto, pediu que o Poder Público olhe também pelas populações do Vale do Amanhecer, Ponta da Asa, Recanto dos Cajueiros e Novo Horizonte, que vivem uma situação dramática diante do advento da época de chuvas.  </w:t>
      </w:r>
      <w:r w:rsidDel="00000000" w:rsidR="00000000" w:rsidRPr="00000000">
        <w:rPr>
          <w:rFonts w:ascii="Arial" w:cs="Arial" w:eastAsia="Arial" w:hAnsi="Arial"/>
          <w:i w:val="1"/>
          <w:rtl w:val="0"/>
        </w:rPr>
        <w:t xml:space="preserve">Aldeilson Soares dos Santos (Binho, PMN) </w:t>
      </w:r>
      <w:r w:rsidDel="00000000" w:rsidR="00000000" w:rsidRPr="00000000">
        <w:rPr>
          <w:rFonts w:ascii="Arial" w:cs="Arial" w:eastAsia="Arial" w:hAnsi="Arial"/>
          <w:rtl w:val="0"/>
        </w:rPr>
        <w:t xml:space="preserve">celebrou o início do ano legislativo, e celebrou a independência e o trabalho desta Casa. Noutro ponto, saudou o Vereador Anderson de Tuca (PDT), pela realização do bloco Saudoso Tuca, e disse que não pôde comparecer, mas teve a família dele representando-o no evento. Saudou ainda os Vereadores Vinícius Porto (PDT) e  Alexsandro da Conceição (Soneca, PSD) pelos eventos que realizaram. Em seguida, o parlamentar comemorou o recebimento pelas quadrilhas juninas dos recursos destinados através de Emendas Impositivas e cumprimentou o Presidente da Confederação Brasileira de Entidades de Quadrilhas Juninas Presidente (CONFEBRAQ), parabenizando-o pela reeleição e agradecendo o apoio aos quadrilheiros de Sergipe.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saudou a todos e disse que segue um lutador pela saúde dos Sergipanos, em especial do Povo de Aracaju. Mencionou o episódio em que a cirurgia que iria realizar teve que ser adiada em virtude da necessidade de fornecer sangue à paciente, quadro que disse ser muito recorrente nos últimos tempos. Finalizou celebrando o retorno de José Américo dos Santos (Bigode do Santa Maria, PSD) a esta Casa e reiterou seguir à disposição de todos.</w:t>
      </w:r>
      <w:r w:rsidDel="00000000" w:rsidR="00000000" w:rsidRPr="00000000">
        <w:rPr>
          <w:rFonts w:ascii="Arial" w:cs="Arial" w:eastAsia="Arial" w:hAnsi="Arial"/>
          <w:i w:val="1"/>
          <w:rtl w:val="0"/>
        </w:rPr>
        <w:t xml:space="preserve"> Milton Dantas (Miltinho, PDT) </w:t>
      </w:r>
      <w:r w:rsidDel="00000000" w:rsidR="00000000" w:rsidRPr="00000000">
        <w:rPr>
          <w:rFonts w:ascii="Arial" w:cs="Arial" w:eastAsia="Arial" w:hAnsi="Arial"/>
          <w:rtl w:val="0"/>
        </w:rPr>
        <w:t xml:space="preserve">parabenizou o Vereador Vinicius Porto (PDT) pela realização do bloco do Iate Clube de Sergipe. Noutro ponto, o Vereador lamentou pelos episódios de violência e terrorismo praticados por alguns maus elementos vestidos de torcedores, e disse que seis deles já se encontram detidos em presídios. Parabenizou a atuação do Judiciário e da Polícia Militar, e destacou que a violência atingiu inclusive um religioso que deixava o culto na Igreja Universal e foi atacado no Terminal do D.I.A. Ressaltou que os atos não representam falha no planejamento da polícia militar, que ocorreram fora dos estádios, no início da manhã e que haverá uma resposta enérgica da justiça.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justificou a ausência momentânea do Vereador Ricardo Marques (CIDADANIA). José Ailton Nascimento (Paquito de Todos, SOLIDARIEDADE) destacou que o recesso dos Vereadores é apenas na Câmara, pois segue atuando nas ruas em prol da população. Agradeceu então aos Secretários que o apoiaram nesse período, em especial a Bruno da Paixão Moraes Santos, da Empresa Municipal de Serviços Urbanos (EMSURB), Antônio Sérgio Ferrari Vargas, da Empresa Municipal de Obras e Urbanização (EMURB) e Sérgio Luiz Thiessen, da Secretaria Municipal da Juventude e do Esporte (SEJESP), louvando-os pela competência e pelo trabalho realizado pelo povo Aracajuano. Por fim, disse que o Governo do Estado precisa realizar um novo planejamento para atender às pessoas que buscam fazer novas Carteiras de Identidade, pois o serviço prestado padece de diversas deficiências.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celebrou a chegada do último ano de mandato, agradeceu à família dele e à Igreja Quadrangular pelo suporte, e reafirmou o compromisso com as pautas em defesa da família, da Igreja e do povo Aracajuano. Repudiou a fala de um jornalista da Globo News, segundo a qual a Igreja crescia por falta de educação, e disse que a Igreja cresce por estar presente onde o estado não se encontra: nos presídios, asilos e em todos os lugares onde as pessoas precisam. Salientou que nesse ano pretende apresentar apenas Projetos de Lei muito pontuais, e a principal estratégia será lutar pelos Projetos já aprovados, para que sejam verdadeiramente aplicados. Finalizou ressaltando que ontem viu a imagem de um pregador impedido de pregar em local público em Florianópolis, e destacou que Constituição dá ao povo a liberdade religiosa e de crença, e leu uma passagem bíblica, prestando apoio ao religioso atacado.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desejou a todos um bom retorno, que esta Casa possa estar cada vez mais antenada aos anseios e aos problemas do Povo de Aracaju, cada vez mais diversa, mais engajada nos bons debates. Salientou que é um ano muito importante, quando a população irá às urnas e que os ventos eleitorais certamente passarão por esta Casa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e que lá fora existe uma população que, no dia certo e na hora certa, colocará estes parlamentares à prova. Destacou que será um dos raríssimos momentos em que a sociedade iguala a todos, fato possibilitado pela Democracia, e que este Parlamento deve ser o triunfo da Democracia, que às vezes é tão descuidada, vilipendiada e maltratada. </w:t>
      </w:r>
      <w:r w:rsidDel="00000000" w:rsidR="00000000" w:rsidRPr="00000000">
        <w:rPr>
          <w:rFonts w:ascii="Arial" w:cs="Arial" w:eastAsia="Arial" w:hAnsi="Arial"/>
          <w:i w:val="1"/>
          <w:rtl w:val="0"/>
        </w:rPr>
        <w:t xml:space="preserve">A Vereadora Professora Sônia Meire (PSOL)</w:t>
      </w:r>
      <w:r w:rsidDel="00000000" w:rsidR="00000000" w:rsidRPr="00000000">
        <w:rPr>
          <w:rFonts w:ascii="Arial" w:cs="Arial" w:eastAsia="Arial" w:hAnsi="Arial"/>
          <w:rtl w:val="0"/>
        </w:rPr>
        <w:t xml:space="preserve"> abordou a campanha que vem lançando em prol de diversos temas, entre eles a proteção a crianças e adolescentes, e ressaltou que a campanha é feita também junto a alunos e familiares da Rede Pública de Educação. Disse que iniciamos esse período legislativo com muitos desafios, cumprimentou os novos servidores desta Casa, fez menção à Sessão de ontem e salientou que, também ontem, às dezessete horas, esteve em reunião junto à Prefeitura e a Comunidade do Centro Administrativo, quando o Chefe do Poder Executivo se comprometeu a apresentar um projeto para sanar os problemas daquelas famílias. 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mencionou a Sessão ocorrida ontem, que contou com o comparecimento do Prefeito Edvaldo Nogueira, e disse que hoje, definitivamente, iniciam as Sessões do Legislativo, apesar de, durante o recesso, os Vereadores seguirem trabalhando junto à população. Tratou então das condições de acessibilidade disponibilizadas no Evento Verão Sergipe, e destacou que tem estado no evento possibilitando às pessoas com deficiência ou mobilidade reduzida que façam o Banho Assistido, de que exibiu vídeo. Agradeceu à visão do Governador, da Secretária de Inclusão Social, Érica Mitidieri e da Secretária de Esporte, Mariana Dantas. Finalizou, dizendo que esteve no Hospital São José, onde recebeu elogios direcionados aos Vereadores Aldeilson Soares dos Santos (Binho, PMN) e Sheyla Galba (CIDADANIA) e verificou a destinação das Emendas Impositivas. </w:t>
      </w:r>
      <w:r w:rsidDel="00000000" w:rsidR="00000000" w:rsidRPr="00000000">
        <w:rPr>
          <w:rFonts w:ascii="Arial" w:cs="Arial" w:eastAsia="Arial" w:hAnsi="Arial"/>
          <w:i w:val="1"/>
          <w:rtl w:val="0"/>
        </w:rPr>
        <w:t xml:space="preserve">Inscritos no Grande Expediente, </w:t>
      </w:r>
      <w:r w:rsidDel="00000000" w:rsidR="00000000" w:rsidRPr="00000000">
        <w:rPr>
          <w:rFonts w:ascii="Arial" w:cs="Arial" w:eastAsia="Arial" w:hAnsi="Arial"/>
          <w:rtl w:val="0"/>
        </w:rPr>
        <w:t xml:space="preserve">usaram a palavra os Vereadores:</w:t>
      </w:r>
      <w:r w:rsidDel="00000000" w:rsidR="00000000" w:rsidRPr="00000000">
        <w:rPr>
          <w:rFonts w:ascii="Arial" w:cs="Arial" w:eastAsia="Arial" w:hAnsi="Arial"/>
          <w:i w:val="1"/>
          <w:rtl w:val="0"/>
        </w:rPr>
        <w:t xml:space="preserve"> Camilo Daniel (PT)</w:t>
      </w:r>
      <w:r w:rsidDel="00000000" w:rsidR="00000000" w:rsidRPr="00000000">
        <w:rPr>
          <w:rFonts w:ascii="Arial" w:cs="Arial" w:eastAsia="Arial" w:hAnsi="Arial"/>
          <w:rtl w:val="0"/>
        </w:rPr>
        <w:t xml:space="preserve"> afirmou que o trabalho dos Vereadores não para durante o recesso, pois nesse período fazem reuniões e encontram representantes do povo e que membros dos partidos de oposição realizam fiscalizações do trabalho da atual gestão. Disse que a câmara aprovou, ano passado, lei que regulamenta práticas integrativas e complementares de saúde, mas ela não estava sendo implementada, e ressaltou que em reunião com a secretária Waneska Barboza, ela se comprometeu a aplicar essa legislação esse ano. Criticou a não realização de acupuntura por falta de agulhas disponíveis, ressaltando que esse é um dos procedimentos presentes na lei aprovada. Falou que esse ano o </w:t>
      </w:r>
      <w:r w:rsidDel="00000000" w:rsidR="00000000" w:rsidRPr="00000000">
        <w:rPr>
          <w:rFonts w:ascii="Arial" w:cs="Arial" w:eastAsia="Arial" w:hAnsi="Arial"/>
          <w:highlight w:val="white"/>
          <w:rtl w:val="0"/>
        </w:rPr>
        <w:t xml:space="preserve">Movimento dos Trabalhadores Rurais Sem Terra (</w:t>
      </w:r>
      <w:r w:rsidDel="00000000" w:rsidR="00000000" w:rsidRPr="00000000">
        <w:rPr>
          <w:rFonts w:ascii="Arial" w:cs="Arial" w:eastAsia="Arial" w:hAnsi="Arial"/>
          <w:highlight w:val="white"/>
          <w:rtl w:val="0"/>
        </w:rPr>
        <w:t xml:space="preserve">MST</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completou quarenta anos, e que cresceu nesse movimento e tem muito orgulho disso. Disse que quando era criança chegava à escola com os pés sujos de barro, pois morava em um assentamento e que a grande imprensa sempre estigmatizou o movimento, mas que essa luta é importante para o trabalhador rural brasileiro. Afirmou que no Alto Sertão sergipano existem muitas famílias assentadas, tornando a terra produtiva e que antes disso, essas terras eram grandes latifúndios desocupados. Afirmou que essas vitórias só vêm com luta e que, só em Sergipe, quatorze mil famílias foram assentadas. Disse que boa parte do povo está sendo envenenado com alimentos cheios de produtos agrotóxicos e o MST é uma das organizações que mais produz alimentos orgânicos, além de promover doações para populações vulneráveis, como os habitantes da Palestina que receberam doação de alimentos recentemente. Foi aparteado pelo Vereador Elber Batalha Filho (PSB).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disse que durante o recesso parlamentar ocorreram chuvas fortes que afetaram a população no conjunto Valadares, localizado no bairro Santa Maria. </w:t>
      </w:r>
      <w:r w:rsidDel="00000000" w:rsidR="00000000" w:rsidRPr="00000000">
        <w:rPr>
          <w:rFonts w:ascii="Arial" w:cs="Arial" w:eastAsia="Arial" w:hAnsi="Arial"/>
          <w:rtl w:val="0"/>
        </w:rPr>
        <w:t xml:space="preserve">Afirmou que é necessária a realização de obra de contenção do morro, pois enquanto ela não for feita, não será possível evitar essa situação</w:t>
      </w:r>
      <w:r w:rsidDel="00000000" w:rsidR="00000000" w:rsidRPr="00000000">
        <w:rPr>
          <w:rFonts w:ascii="Arial" w:cs="Arial" w:eastAsia="Arial" w:hAnsi="Arial"/>
          <w:rtl w:val="0"/>
        </w:rPr>
        <w:t xml:space="preserve">. Disse que muitas crianças estão sem poder estudar por falta de vaga nas escolas e citou o caso de uma criança com Transtorno do Espectro Autista que não pode estudar, pois não conseguiu ser matriculado. Falou sobre a Rua Rosa Azul, que está em obras há mais de um ano, que o prazo original era de três meses, e realizou apelo à administração municipal para resolver esse problema. Lembrou que no último final de semana atos de vandalismo foram realizados por parte das torcidas dos times Confiança e Sergipe e que diversos jovens foram hospitalizados por brigas que ocorreram. Ressaltou que seu filho é pessoa com deficiência e que após esses acontecimentos fica com receio de levá-lo ao estádio. Lembrou que hoje o cidadão fica com medo de usar camisas dos times durante os jogos, pois isso pode se mostrar algo perigoso em um ambiente em que ocorre violência entre torcidas. Foi aparteado pelo Vereador Sargento Byron Estrelas do Mar (REPUBLICANOS).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disse que o Ministério da Saúde, do atual governo federal, passou a usar a nomenclatura “pessoa que gesta” para as pessoas que dão à luz em vez de chamar de mulher. Disse estar indignado com essa atitude e a repudia, ressaltou que isso não tem a ver com religião ou sua posição de pastor, mas sim com uma representação da mulher e das mães. Afirmou que apagar a palavra mulher por motivos ideológicos não é correto. Afirmou que esteve no </w:t>
      </w:r>
      <w:r w:rsidDel="00000000" w:rsidR="00000000" w:rsidRPr="00000000">
        <w:rPr>
          <w:rFonts w:ascii="Arial" w:cs="Arial" w:eastAsia="Arial" w:hAnsi="Arial"/>
          <w:rtl w:val="0"/>
        </w:rPr>
        <w:t xml:space="preserve">CIRAS</w:t>
      </w:r>
      <w:r w:rsidDel="00000000" w:rsidR="00000000" w:rsidRPr="00000000">
        <w:rPr>
          <w:rFonts w:ascii="Arial" w:cs="Arial" w:eastAsia="Arial" w:hAnsi="Arial"/>
          <w:rtl w:val="0"/>
        </w:rPr>
        <w:t xml:space="preserve"> (Centro De Integração Raio de Sol) e constatou que o convênio municipal que transporta crianças com transtorno do espectro autista não atende os adultos e idosos que estão nesta mesma situação. Disse que só na Coroa do Meio existem quarenta adultos que precisam desse serviço, que em muitos outros bairros existe essa necessidade e pediu à administração municipal que estenda esse benefício para abarcar essas pessoas. Foi aparteado pelos Vereadores Pastor Diego (PP) e Elber Batalha Filho (PSB).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parabenizou o Prefeito Edvaldo Nogueira por ter comparecido à câmara ontem, e por ter demonstrado humildade ao solicitar que os Vereadores </w:t>
      </w:r>
      <w:r w:rsidDel="00000000" w:rsidR="00000000" w:rsidRPr="00000000">
        <w:rPr>
          <w:rFonts w:ascii="Arial" w:cs="Arial" w:eastAsia="Arial" w:hAnsi="Arial"/>
          <w:rtl w:val="0"/>
        </w:rPr>
        <w:t xml:space="preserve">debatam</w:t>
      </w:r>
      <w:r w:rsidDel="00000000" w:rsidR="00000000" w:rsidRPr="00000000">
        <w:rPr>
          <w:rFonts w:ascii="Arial" w:cs="Arial" w:eastAsia="Arial" w:hAnsi="Arial"/>
          <w:rtl w:val="0"/>
        </w:rPr>
        <w:t xml:space="preserve"> de forma clara, transparente e que auxiliem a administração a realizar obras necessárias para o bem-estar da população de Aracaju. Disse ser solidário à Eliane Aquino que desistiu da candidatura à prefeitura de Aracaju, pois sua mãe e sua cunhada estão realizando tratamento para combater o câncer de mama. Falou que o SUS não fornece biópsias de câncer de próstata e que isso não é aceitável, uma vez que ela custa mil e quatrocentos reais no estabelecimento mais barato, e o procedimento é necessário para que o tratamento seja iniciado pela rede pública. Solicitou que diversos Vereadores encaminhem recursos para a realização dessas biópsias via emendas parlamentares. Lembrou da lei 3552/2008 que trata sobre o combate à dengue, ressaltando que na época de sua aprovação houve uma grande epidemia da doença e que isso pode ocorrer novamente caso não seja combatido de forma adequada. Afirmou que a atuação da população é tão importante quanto a governamental para o combate à essa doença, e lembrou que o mosquito Aedes aegypti não transmite somente a Dengue, mas também Chikungunya e Zika. Foi aparteado pelos Vereadores Sargento Byron Estrelas do Mar (REPUBLICANOS), Sheyla Galba (CIDADANIA), Professora Sônia Meire (PSOL). Decorrido o intervalo regimental, feita a verificação de quórum, não houve quorum para início da fase de deliberação das matérias. Presentes os Vereadores José Américo dos Santos (Bigode do Santa Maria, PSD), Eduardo Lima (REPUBLICANOS), José Ailton Nascimento (Paquito de Todos, SOLIDARIEDADE), Pastor Diego (PP), Professor Bittencourt (PDT), Professora Sônia Meire (PSOL), Sargento Byron Estrelas do Mar (REPUBLICANOS), Sheyla Galba (CIDADANIA), Vinícius Porto (PDT) (nove) e ausentes os Vereadores: Anderson de Tuca (PDT), Aldeilson Soares dos Santos (Binho, PMN), Breno Garibalde (UNIÃO BRASIL), Camilo Daniel (PT), Cícero do Santa Maria (PODEMOS), Doutor Manuel Marcos (PSD), Elber Batalha Filho (PSB), Fabiano Oliveira (PP), Isac (PDT), Milton Dantas (Miltinho, PDT), Ricardo Marques (CIDADANIA), Ricardo Vasconcelos (REDE), Alexsandro da Conceição (Soneca, PSD), Norberto Alves Júnior (Zezinho do Bugio, PSB) e Emília Corrêa (PRD), licenciada para tratamento de saúde. E, como nada mais havia a tratar, o Senhor Presidente convocou Sessão Ordinária em oito de fevereiro de dois mil e vinte e quatro, na hora Regimental, e deu por encerrada a sessão às onze horas e dezoito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sete de fevereiro de dois mil e vinte e quatro.</w:t>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2">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4" name="image1.png"/>
          <a:graphic>
            <a:graphicData uri="http://schemas.openxmlformats.org/drawingml/2006/picture">
              <pic:pic>
                <pic:nvPicPr>
                  <pic:cNvPr descr="Câmara Municipal de Aracaju" id="0" name="image1.png"/>
                  <pic:cNvPicPr preferRelativeResize="0"/>
                </pic:nvPicPr>
                <pic:blipFill>
                  <a:blip r:embed="rId1"/>
                  <a:srcRect b="8444"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90875" cy="447675"/>
                      </a:xfrm>
                      <a:prstGeom prst="rect"/>
                      <a:ln/>
                    </pic:spPr>
                  </pic:pic>
                </a:graphicData>
              </a:graphic>
            </wp:anchor>
          </w:drawing>
        </mc:Fallback>
      </mc:AlternateContent>
    </w:r>
  </w:p>
  <w:p w:rsidR="00000000" w:rsidDel="00000000" w:rsidP="00000000" w:rsidRDefault="00000000" w:rsidRPr="00000000" w14:paraId="00000014">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5">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6">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oa3fnVraOP9VKs0E729fGdlrg==">CgMxLjA4AHIhMWhjMVd1b2JZT3NQOUhaUE5PQldzOEY3OTFmV3duT0xj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