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80ª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20 DE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 Fabiano Oliveira (PP)</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Eduardo Lima (REPUBLICANOS)</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Eduardo Lima (REPUBLICANOS)</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nove horas e quatorze minutos,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José Américo dos Santos Silva (Bigode do Santa Maria, PSD), Cícero do Santa Maria (PODEMOS), Eduardo Lima (REPUBLICANOS), Emília Corrêa (PATRIOTA), Fabiano Oliveira (PP), José Ailton Nascimento (Paquito de Todos, SOLIDARIEDADE), Professora Sônia Meire (PSOL), Sargento Byron Estrelas do Mar (REPUBLICANOS), e Sheyla Galba (CIDADANIA).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Aldeilson Soares dos Santos (Binho, PMN), Breno Garibalde (UNIÃO BRASIL), Pastor Diego (PP), Vinícius Porto (PDT) e Norberto Alves Júnior (Zezinho do Bugio, PSB), Professor Bittencourt (PDT), Alexsandro da Conceição (Soneca, PSD)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dezessete</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Elber Batalha Filho (PSB), Isac (PDT), Milton Dantas (Miltinho, PDT), Josenito Vitale de Jesus (Nitinho, PSD), Ricardo Marques (CIDADANIA), com justificativas, Ricardo Vasconcelos (REDE), licenciado para exercício do cargo de Prefeito do Município de Aracaju, e Professora Ângela Melo (PT), licenciada para tratamento de saúde (sete). Lida a Ata da septuagésima nona Sessão Ordinária, que foi aprovada sem restrições.</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 </w:t>
      </w:r>
      <w:r w:rsidDel="00000000" w:rsidR="00000000" w:rsidRPr="00000000">
        <w:rPr>
          <w:rFonts w:ascii="Calibri" w:cs="Calibri" w:eastAsia="Calibri" w:hAnsi="Calibri"/>
          <w:i w:val="1"/>
          <w:sz w:val="28"/>
          <w:szCs w:val="28"/>
          <w:rtl w:val="0"/>
        </w:rPr>
        <w:t xml:space="preserve">Veto Parcial ao Projeto de Lei número 207/2023</w:t>
      </w:r>
      <w:r w:rsidDel="00000000" w:rsidR="00000000" w:rsidRPr="00000000">
        <w:rPr>
          <w:rFonts w:ascii="Calibri" w:cs="Calibri" w:eastAsia="Calibri" w:hAnsi="Calibri"/>
          <w:sz w:val="28"/>
          <w:szCs w:val="28"/>
          <w:rtl w:val="0"/>
        </w:rPr>
        <w:t xml:space="preserve">, de autoria do Poder Executivo, que trata de veto parcial ao Projeto de Lei que dispõe sobre as Diretrizes para a elaboração da </w:t>
      </w:r>
      <w:r w:rsidDel="00000000" w:rsidR="00000000" w:rsidRPr="00000000">
        <w:rPr>
          <w:sz w:val="28"/>
          <w:szCs w:val="28"/>
          <w:rtl w:val="0"/>
        </w:rPr>
        <w:t xml:space="preserve">l</w:t>
      </w:r>
      <w:r w:rsidDel="00000000" w:rsidR="00000000" w:rsidRPr="00000000">
        <w:rPr>
          <w:rFonts w:ascii="Calibri" w:cs="Calibri" w:eastAsia="Calibri" w:hAnsi="Calibri"/>
          <w:sz w:val="28"/>
          <w:szCs w:val="28"/>
          <w:rtl w:val="0"/>
        </w:rPr>
        <w:t xml:space="preserve">ei Orçamentária referente ao exercício de 2024, e dá outras providências. </w:t>
      </w:r>
      <w:r w:rsidDel="00000000" w:rsidR="00000000" w:rsidRPr="00000000">
        <w:rPr>
          <w:rFonts w:ascii="Calibri" w:cs="Calibri" w:eastAsia="Calibri" w:hAnsi="Calibri"/>
          <w:i w:val="1"/>
          <w:sz w:val="28"/>
          <w:szCs w:val="28"/>
          <w:rtl w:val="0"/>
        </w:rPr>
        <w:t xml:space="preserve">Projetos de Lei</w:t>
      </w:r>
      <w:r w:rsidDel="00000000" w:rsidR="00000000" w:rsidRPr="00000000">
        <w:rPr>
          <w:rFonts w:ascii="Calibri" w:cs="Calibri" w:eastAsia="Calibri" w:hAnsi="Calibri"/>
          <w:sz w:val="28"/>
          <w:szCs w:val="28"/>
          <w:rtl w:val="0"/>
        </w:rPr>
        <w:t xml:space="preserve"> números 235/2021, de autoria do Vereador Josenito Vitale de Jesus (Nitinho, PSD), obriga empresa de energia a promover a regularização e a retirada dos fios inutilizados, em vias públicas; 269/2021, de autoria do Vereador Breno Garibalde (UNIÃO BRASIL), dispõe sobre a obrigatoriedade da empresa concessionária ou permissionária de energia elétrica do Município de Aracaju de realizar o alinhamento e retirada dos fios inutilizados nos postes, notificar as demais empresas que utilizam os pilares</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como suporte de seus cabeamentos e dá outras providências. 235/2023, de autoria do Vereador Aldeilson Soares dos Santos (Binho, PMN), reconhece de Utilidade Pública da Federação do Estado de Sergipe de Esporte Eletrônico (FESEEE); 256/2023 de autoria do Vereador Ricardo Vasconcelos (REDE), denomina Rua Antonio Brito Bastos a atual Rua 16 de Novembro, Conjunto Princesa Isabel, no Bairro Santos Dumont; 267/2023, de autoria do Vereador Eduardo Lima (REPUBLICANOS), dispõe sobre a obrigatoriedade das empresas e das concessionárias que fornecem energia elétrica, telefonia fixa, banda larga, televisão por cabo ou outro serviço por meio de rede aérea, retirarem de postes a fiação excedente e sem uso que tenham instalado, e dá outras providências.</w:t>
      </w:r>
      <w:r w:rsidDel="00000000" w:rsidR="00000000" w:rsidRPr="00000000">
        <w:rPr>
          <w:sz w:val="28"/>
          <w:szCs w:val="28"/>
          <w:rtl w:val="0"/>
        </w:rPr>
        <w:t xml:space="preserve"> </w:t>
      </w:r>
      <w:r w:rsidDel="00000000" w:rsidR="00000000" w:rsidRPr="00000000">
        <w:rPr>
          <w:rFonts w:ascii="Calibri" w:cs="Calibri" w:eastAsia="Calibri" w:hAnsi="Calibri"/>
          <w:i w:val="1"/>
          <w:sz w:val="28"/>
          <w:szCs w:val="28"/>
          <w:rtl w:val="0"/>
        </w:rPr>
        <w:t xml:space="preserve">Moções </w:t>
      </w:r>
      <w:r w:rsidDel="00000000" w:rsidR="00000000" w:rsidRPr="00000000">
        <w:rPr>
          <w:rFonts w:ascii="Calibri" w:cs="Calibri" w:eastAsia="Calibri" w:hAnsi="Calibri"/>
          <w:sz w:val="28"/>
          <w:szCs w:val="28"/>
          <w:rtl w:val="0"/>
        </w:rPr>
        <w:t xml:space="preserve">números 194/2023 e 195/2023, de autoria do Vereador Eduardo Lima (REPUBLICANOS); 197/2023, de autoria do Vereador Milton Dantas (Miltinho, PDT). </w:t>
      </w:r>
      <w:r w:rsidDel="00000000" w:rsidR="00000000" w:rsidRPr="00000000">
        <w:rPr>
          <w:rFonts w:ascii="Calibri" w:cs="Calibri" w:eastAsia="Calibri" w:hAnsi="Calibri"/>
          <w:i w:val="1"/>
          <w:sz w:val="28"/>
          <w:szCs w:val="28"/>
          <w:rtl w:val="0"/>
        </w:rPr>
        <w:t xml:space="preserve">Indicações </w:t>
      </w:r>
      <w:r w:rsidDel="00000000" w:rsidR="00000000" w:rsidRPr="00000000">
        <w:rPr>
          <w:rFonts w:ascii="Calibri" w:cs="Calibri" w:eastAsia="Calibri" w:hAnsi="Calibri"/>
          <w:sz w:val="28"/>
          <w:szCs w:val="28"/>
          <w:rtl w:val="0"/>
        </w:rPr>
        <w:t xml:space="preserve">números 1958/2023 a 1965/2023, de autoria do Vereador Breno Garibalde (UNIÃO BRASIL); 1968/2023 a 1970/2023, de autoria da Vereador Sheyla Galba (CIDADANIA); 1971/2023, de autoria do Vereador Ricardo Vasconcelos (REDE); 1972/2023 a 1995/2023, de autoria da Vereador Sheyla Galba (CIDADANIA); 1997/2023 a 2000/2023, de autoria do Vereador Ricardo Vasconcelos (REDE); 2001/2023, de autoria do Vereador Eduardo Lima (REPUBLICANOS); 2003/2023, de autoria do Vereador Ricardo Vasconcelos (REDE); 2004/2023 a 2007/2023, de autoria do Vereador Eduardo Lima (REPUBLICANOS); 2009/2023, de autoria do Vereador Cícero do Santa Maria (PODEMOS); 2015/2023, 2017/2023 e 2021/2023, de autoria do Vereador Ricardo Vasconcelos (REDE). </w:t>
      </w:r>
      <w:r w:rsidDel="00000000" w:rsidR="00000000" w:rsidRPr="00000000">
        <w:rPr>
          <w:rFonts w:ascii="Calibri" w:cs="Calibri" w:eastAsia="Calibri" w:hAnsi="Calibri"/>
          <w:i w:val="1"/>
          <w:sz w:val="28"/>
          <w:szCs w:val="28"/>
          <w:rtl w:val="0"/>
        </w:rPr>
        <w:t xml:space="preserve">Ofício</w:t>
      </w:r>
      <w:r w:rsidDel="00000000" w:rsidR="00000000" w:rsidRPr="00000000">
        <w:rPr>
          <w:rFonts w:ascii="Calibri" w:cs="Calibri" w:eastAsia="Calibri" w:hAnsi="Calibri"/>
          <w:sz w:val="28"/>
          <w:szCs w:val="28"/>
          <w:rtl w:val="0"/>
        </w:rPr>
        <w:t xml:space="preserve"> número 70/2023 PMA/SEGOV/GS, que encaminha a esta Casa, por determinação do Prefeito do Município, a Mensagem número 25/2023, de Veto Parcial ao Projeto de Lei número 207/2023, que dispõe sobre as Diretrizes para a elaboração da lei Orçamentária referente ao exercício de 2024, e dá outras providências.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Presidente justificou a ausência do Vereador Milton Dantas (Miltinho, PDT)</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pois está na </w:t>
      </w:r>
      <w:r w:rsidDel="00000000" w:rsidR="00000000" w:rsidRPr="00000000">
        <w:rPr>
          <w:sz w:val="28"/>
          <w:szCs w:val="28"/>
          <w:rtl w:val="0"/>
        </w:rPr>
        <w:t xml:space="preserve">C</w:t>
      </w:r>
      <w:r w:rsidDel="00000000" w:rsidR="00000000" w:rsidRPr="00000000">
        <w:rPr>
          <w:rFonts w:ascii="Calibri" w:cs="Calibri" w:eastAsia="Calibri" w:hAnsi="Calibri"/>
          <w:sz w:val="28"/>
          <w:szCs w:val="28"/>
          <w:rtl w:val="0"/>
        </w:rPr>
        <w:t xml:space="preserve">idade de Brasília</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em audiência com o Ministério da Justiça para discutir a segurança nos estádios brasileiros.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a Vereadora Sheyla Galba (CIDADANIA) justificou a ausência do Vereador Ricardo Marques que está em reunião com representantes do Tribunal de Contas do </w:t>
      </w:r>
      <w:r w:rsidDel="00000000" w:rsidR="00000000" w:rsidRPr="00000000">
        <w:rPr>
          <w:sz w:val="28"/>
          <w:szCs w:val="28"/>
          <w:rtl w:val="0"/>
        </w:rPr>
        <w:t xml:space="preserve">E</w:t>
      </w:r>
      <w:r w:rsidDel="00000000" w:rsidR="00000000" w:rsidRPr="00000000">
        <w:rPr>
          <w:rFonts w:ascii="Calibri" w:cs="Calibri" w:eastAsia="Calibri" w:hAnsi="Calibri"/>
          <w:sz w:val="28"/>
          <w:szCs w:val="28"/>
          <w:rtl w:val="0"/>
        </w:rPr>
        <w:t xml:space="preserve">stado de Sergipe.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Presidente justificou a ausência do Vereador Elber Batalha Filho (PSB) que está realizando exames médicos.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José </w:t>
      </w:r>
      <w:r w:rsidDel="00000000" w:rsidR="00000000" w:rsidRPr="00000000">
        <w:rPr>
          <w:rFonts w:ascii="Calibri" w:cs="Calibri" w:eastAsia="Calibri" w:hAnsi="Calibri"/>
          <w:b w:val="1"/>
          <w:sz w:val="28"/>
          <w:szCs w:val="28"/>
          <w:rtl w:val="0"/>
        </w:rPr>
        <w:t xml:space="preserve">Ailton Nascimento (Paquito de Todos, SOLIDARIEDADE)</w:t>
      </w:r>
      <w:r w:rsidDel="00000000" w:rsidR="00000000" w:rsidRPr="00000000">
        <w:rPr>
          <w:rFonts w:ascii="Calibri" w:cs="Calibri" w:eastAsia="Calibri" w:hAnsi="Calibri"/>
          <w:sz w:val="28"/>
          <w:szCs w:val="28"/>
          <w:rtl w:val="0"/>
        </w:rPr>
        <w:t xml:space="preserve"> afirmou que teve a notícia que o </w:t>
      </w:r>
      <w:r w:rsidDel="00000000" w:rsidR="00000000" w:rsidRPr="00000000">
        <w:rPr>
          <w:sz w:val="28"/>
          <w:szCs w:val="28"/>
          <w:rtl w:val="0"/>
        </w:rPr>
        <w:t xml:space="preserve">P</w:t>
      </w:r>
      <w:r w:rsidDel="00000000" w:rsidR="00000000" w:rsidRPr="00000000">
        <w:rPr>
          <w:rFonts w:ascii="Calibri" w:cs="Calibri" w:eastAsia="Calibri" w:hAnsi="Calibri"/>
          <w:sz w:val="28"/>
          <w:szCs w:val="28"/>
          <w:rtl w:val="0"/>
        </w:rPr>
        <w:t xml:space="preserve">arque da </w:t>
      </w:r>
      <w:r w:rsidDel="00000000" w:rsidR="00000000" w:rsidRPr="00000000">
        <w:rPr>
          <w:sz w:val="28"/>
          <w:szCs w:val="28"/>
          <w:rtl w:val="0"/>
        </w:rPr>
        <w:t xml:space="preserve">Ci</w:t>
      </w:r>
      <w:r w:rsidDel="00000000" w:rsidR="00000000" w:rsidRPr="00000000">
        <w:rPr>
          <w:rFonts w:ascii="Calibri" w:cs="Calibri" w:eastAsia="Calibri" w:hAnsi="Calibri"/>
          <w:sz w:val="28"/>
          <w:szCs w:val="28"/>
          <w:rtl w:val="0"/>
        </w:rPr>
        <w:t xml:space="preserve">dade seria reformado e mostrou imagem contendo a notícia. Ressaltou que existe uma diferença entre a </w:t>
      </w:r>
      <w:r w:rsidDel="00000000" w:rsidR="00000000" w:rsidRPr="00000000">
        <w:rPr>
          <w:sz w:val="28"/>
          <w:szCs w:val="28"/>
          <w:rtl w:val="0"/>
        </w:rPr>
        <w:t xml:space="preserve">Z</w:t>
      </w:r>
      <w:r w:rsidDel="00000000" w:rsidR="00000000" w:rsidRPr="00000000">
        <w:rPr>
          <w:rFonts w:ascii="Calibri" w:cs="Calibri" w:eastAsia="Calibri" w:hAnsi="Calibri"/>
          <w:sz w:val="28"/>
          <w:szCs w:val="28"/>
          <w:rtl w:val="0"/>
        </w:rPr>
        <w:t xml:space="preserve">ona </w:t>
      </w:r>
      <w:r w:rsidDel="00000000" w:rsidR="00000000" w:rsidRPr="00000000">
        <w:rPr>
          <w:sz w:val="28"/>
          <w:szCs w:val="28"/>
          <w:rtl w:val="0"/>
        </w:rPr>
        <w:t xml:space="preserve">N</w:t>
      </w:r>
      <w:r w:rsidDel="00000000" w:rsidR="00000000" w:rsidRPr="00000000">
        <w:rPr>
          <w:rFonts w:ascii="Calibri" w:cs="Calibri" w:eastAsia="Calibri" w:hAnsi="Calibri"/>
          <w:sz w:val="28"/>
          <w:szCs w:val="28"/>
          <w:rtl w:val="0"/>
        </w:rPr>
        <w:t xml:space="preserve">orte e </w:t>
      </w:r>
      <w:r w:rsidDel="00000000" w:rsidR="00000000" w:rsidRPr="00000000">
        <w:rPr>
          <w:sz w:val="28"/>
          <w:szCs w:val="28"/>
          <w:rtl w:val="0"/>
        </w:rPr>
        <w:t xml:space="preserve">Zona Sul</w:t>
      </w:r>
      <w:r w:rsidDel="00000000" w:rsidR="00000000" w:rsidRPr="00000000">
        <w:rPr>
          <w:rFonts w:ascii="Calibri" w:cs="Calibri" w:eastAsia="Calibri" w:hAnsi="Calibri"/>
          <w:sz w:val="28"/>
          <w:szCs w:val="28"/>
          <w:rtl w:val="0"/>
        </w:rPr>
        <w:t xml:space="preserve"> de Aracaju, pois o </w:t>
      </w:r>
      <w:r w:rsidDel="00000000" w:rsidR="00000000" w:rsidRPr="00000000">
        <w:rPr>
          <w:sz w:val="28"/>
          <w:szCs w:val="28"/>
          <w:rtl w:val="0"/>
        </w:rPr>
        <w:t xml:space="preserve">P</w:t>
      </w:r>
      <w:r w:rsidDel="00000000" w:rsidR="00000000" w:rsidRPr="00000000">
        <w:rPr>
          <w:rFonts w:ascii="Calibri" w:cs="Calibri" w:eastAsia="Calibri" w:hAnsi="Calibri"/>
          <w:sz w:val="28"/>
          <w:szCs w:val="28"/>
          <w:rtl w:val="0"/>
        </w:rPr>
        <w:t xml:space="preserve">arque das Sementeira recebeu vinte e cinco milhões e o </w:t>
      </w:r>
      <w:r w:rsidDel="00000000" w:rsidR="00000000" w:rsidRPr="00000000">
        <w:rPr>
          <w:sz w:val="28"/>
          <w:szCs w:val="28"/>
          <w:rtl w:val="0"/>
        </w:rPr>
        <w:t xml:space="preserve">Pa</w:t>
      </w:r>
      <w:r w:rsidDel="00000000" w:rsidR="00000000" w:rsidRPr="00000000">
        <w:rPr>
          <w:rFonts w:ascii="Calibri" w:cs="Calibri" w:eastAsia="Calibri" w:hAnsi="Calibri"/>
          <w:sz w:val="28"/>
          <w:szCs w:val="28"/>
          <w:rtl w:val="0"/>
        </w:rPr>
        <w:t xml:space="preserve">rque da </w:t>
      </w:r>
      <w:r w:rsidDel="00000000" w:rsidR="00000000" w:rsidRPr="00000000">
        <w:rPr>
          <w:sz w:val="28"/>
          <w:szCs w:val="28"/>
          <w:rtl w:val="0"/>
        </w:rPr>
        <w:t xml:space="preserve">Ci</w:t>
      </w:r>
      <w:r w:rsidDel="00000000" w:rsidR="00000000" w:rsidRPr="00000000">
        <w:rPr>
          <w:rFonts w:ascii="Calibri" w:cs="Calibri" w:eastAsia="Calibri" w:hAnsi="Calibri"/>
          <w:sz w:val="28"/>
          <w:szCs w:val="28"/>
          <w:rtl w:val="0"/>
        </w:rPr>
        <w:t xml:space="preserve">dade recebeu menos de cinco milhões. Reiterou que a </w:t>
      </w:r>
      <w:r w:rsidDel="00000000" w:rsidR="00000000" w:rsidRPr="00000000">
        <w:rPr>
          <w:sz w:val="28"/>
          <w:szCs w:val="28"/>
          <w:rtl w:val="0"/>
        </w:rPr>
        <w:t xml:space="preserve">Zona</w:t>
      </w:r>
      <w:r w:rsidDel="00000000" w:rsidR="00000000" w:rsidRPr="00000000">
        <w:rPr>
          <w:rFonts w:ascii="Calibri" w:cs="Calibri" w:eastAsia="Calibri" w:hAnsi="Calibri"/>
          <w:sz w:val="28"/>
          <w:szCs w:val="28"/>
          <w:rtl w:val="0"/>
        </w:rPr>
        <w:t xml:space="preserve"> Norte é sempre discriminada, e que esse valor mal será suficiente para reformar as estradas do </w:t>
      </w:r>
      <w:r w:rsidDel="00000000" w:rsidR="00000000" w:rsidRPr="00000000">
        <w:rPr>
          <w:sz w:val="28"/>
          <w:szCs w:val="28"/>
          <w:rtl w:val="0"/>
        </w:rPr>
        <w:t xml:space="preserve">P</w:t>
      </w:r>
      <w:r w:rsidDel="00000000" w:rsidR="00000000" w:rsidRPr="00000000">
        <w:rPr>
          <w:rFonts w:ascii="Calibri" w:cs="Calibri" w:eastAsia="Calibri" w:hAnsi="Calibri"/>
          <w:sz w:val="28"/>
          <w:szCs w:val="28"/>
          <w:rtl w:val="0"/>
        </w:rPr>
        <w:t xml:space="preserve">arque da </w:t>
      </w:r>
      <w:r w:rsidDel="00000000" w:rsidR="00000000" w:rsidRPr="00000000">
        <w:rPr>
          <w:sz w:val="28"/>
          <w:szCs w:val="28"/>
          <w:rtl w:val="0"/>
        </w:rPr>
        <w:t xml:space="preserve">Ci</w:t>
      </w:r>
      <w:r w:rsidDel="00000000" w:rsidR="00000000" w:rsidRPr="00000000">
        <w:rPr>
          <w:rFonts w:ascii="Calibri" w:cs="Calibri" w:eastAsia="Calibri" w:hAnsi="Calibri"/>
          <w:sz w:val="28"/>
          <w:szCs w:val="28"/>
          <w:rtl w:val="0"/>
        </w:rPr>
        <w:t xml:space="preserve">dade e que isso é vergonhoso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A vereadora </w:t>
      </w:r>
      <w:r w:rsidDel="00000000" w:rsidR="00000000" w:rsidRPr="00000000">
        <w:rPr>
          <w:rFonts w:ascii="Calibri" w:cs="Calibri" w:eastAsia="Calibri" w:hAnsi="Calibri"/>
          <w:b w:val="1"/>
          <w:sz w:val="28"/>
          <w:szCs w:val="28"/>
          <w:rtl w:val="0"/>
        </w:rPr>
        <w:t xml:space="preserve">Professora Sônia Meire (PSOL)</w:t>
      </w:r>
      <w:r w:rsidDel="00000000" w:rsidR="00000000" w:rsidRPr="00000000">
        <w:rPr>
          <w:rFonts w:ascii="Calibri" w:cs="Calibri" w:eastAsia="Calibri" w:hAnsi="Calibri"/>
          <w:sz w:val="28"/>
          <w:szCs w:val="28"/>
          <w:rtl w:val="0"/>
        </w:rPr>
        <w:t xml:space="preserve"> parabenizou o autor Gustavo Aragão Cardoso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por escrever o livro chamado A </w:t>
      </w:r>
      <w:r w:rsidDel="00000000" w:rsidR="00000000" w:rsidRPr="00000000">
        <w:rPr>
          <w:sz w:val="28"/>
          <w:szCs w:val="28"/>
          <w:rtl w:val="0"/>
        </w:rPr>
        <w:t xml:space="preserve">Á</w:t>
      </w:r>
      <w:r w:rsidDel="00000000" w:rsidR="00000000" w:rsidRPr="00000000">
        <w:rPr>
          <w:rFonts w:ascii="Calibri" w:cs="Calibri" w:eastAsia="Calibri" w:hAnsi="Calibri"/>
          <w:sz w:val="28"/>
          <w:szCs w:val="28"/>
          <w:rtl w:val="0"/>
        </w:rPr>
        <w:t xml:space="preserve">frica </w:t>
      </w:r>
      <w:r w:rsidDel="00000000" w:rsidR="00000000" w:rsidRPr="00000000">
        <w:rPr>
          <w:sz w:val="28"/>
          <w:szCs w:val="28"/>
          <w:rtl w:val="0"/>
        </w:rPr>
        <w:t xml:space="preserve"> Viva em Nós.</w:t>
      </w:r>
      <w:r w:rsidDel="00000000" w:rsidR="00000000" w:rsidRPr="00000000">
        <w:rPr>
          <w:rFonts w:ascii="Calibri" w:cs="Calibri" w:eastAsia="Calibri" w:hAnsi="Calibri"/>
          <w:sz w:val="28"/>
          <w:szCs w:val="28"/>
          <w:rtl w:val="0"/>
        </w:rPr>
        <w:t xml:space="preserve"> Afirmou que esse livro contribui para a educação das crianças de uma forma antirracista. Informou que, </w:t>
      </w:r>
      <w:r w:rsidDel="00000000" w:rsidR="00000000" w:rsidRPr="00000000">
        <w:rPr>
          <w:sz w:val="28"/>
          <w:szCs w:val="28"/>
          <w:rtl w:val="0"/>
        </w:rPr>
        <w:t xml:space="preserve">no mês</w:t>
      </w:r>
      <w:r w:rsidDel="00000000" w:rsidR="00000000" w:rsidRPr="00000000">
        <w:rPr>
          <w:rFonts w:ascii="Calibri" w:cs="Calibri" w:eastAsia="Calibri" w:hAnsi="Calibri"/>
          <w:sz w:val="28"/>
          <w:szCs w:val="28"/>
          <w:rtl w:val="0"/>
        </w:rPr>
        <w:t xml:space="preserve"> passado, realizou reunião com a </w:t>
      </w:r>
      <w:r w:rsidDel="00000000" w:rsidR="00000000" w:rsidRPr="00000000">
        <w:rPr>
          <w:sz w:val="28"/>
          <w:szCs w:val="28"/>
          <w:rtl w:val="0"/>
        </w:rPr>
        <w:t xml:space="preserve">S</w:t>
      </w:r>
      <w:r w:rsidDel="00000000" w:rsidR="00000000" w:rsidRPr="00000000">
        <w:rPr>
          <w:rFonts w:ascii="Calibri" w:cs="Calibri" w:eastAsia="Calibri" w:hAnsi="Calibri"/>
          <w:sz w:val="28"/>
          <w:szCs w:val="28"/>
          <w:rtl w:val="0"/>
        </w:rPr>
        <w:t xml:space="preserve">ecretaria de </w:t>
      </w:r>
      <w:r w:rsidDel="00000000" w:rsidR="00000000" w:rsidRPr="00000000">
        <w:rPr>
          <w:sz w:val="28"/>
          <w:szCs w:val="28"/>
          <w:rtl w:val="0"/>
        </w:rPr>
        <w:t xml:space="preserve">E</w:t>
      </w:r>
      <w:r w:rsidDel="00000000" w:rsidR="00000000" w:rsidRPr="00000000">
        <w:rPr>
          <w:rFonts w:ascii="Calibri" w:cs="Calibri" w:eastAsia="Calibri" w:hAnsi="Calibri"/>
          <w:sz w:val="28"/>
          <w:szCs w:val="28"/>
          <w:rtl w:val="0"/>
        </w:rPr>
        <w:t xml:space="preserve">ducação </w:t>
      </w:r>
      <w:r w:rsidDel="00000000" w:rsidR="00000000" w:rsidRPr="00000000">
        <w:rPr>
          <w:sz w:val="28"/>
          <w:szCs w:val="28"/>
          <w:rtl w:val="0"/>
        </w:rPr>
        <w:t xml:space="preserve">M</w:t>
      </w:r>
      <w:r w:rsidDel="00000000" w:rsidR="00000000" w:rsidRPr="00000000">
        <w:rPr>
          <w:rFonts w:ascii="Calibri" w:cs="Calibri" w:eastAsia="Calibri" w:hAnsi="Calibri"/>
          <w:sz w:val="28"/>
          <w:szCs w:val="28"/>
          <w:rtl w:val="0"/>
        </w:rPr>
        <w:t xml:space="preserve">unicipal 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nessa ocasião, cobrou a efetiva implementação da Lei federal que indica a implementação de políticas públicas educacionais que promovam educação anti-ra</w:t>
      </w:r>
      <w:r w:rsidDel="00000000" w:rsidR="00000000" w:rsidRPr="00000000">
        <w:rPr>
          <w:sz w:val="28"/>
          <w:szCs w:val="28"/>
          <w:rtl w:val="0"/>
        </w:rPr>
        <w:t xml:space="preserve">cista.</w:t>
      </w:r>
      <w:r w:rsidDel="00000000" w:rsidR="00000000" w:rsidRPr="00000000">
        <w:rPr>
          <w:rFonts w:ascii="Calibri" w:cs="Calibri" w:eastAsia="Calibri" w:hAnsi="Calibri"/>
          <w:sz w:val="28"/>
          <w:szCs w:val="28"/>
          <w:rtl w:val="0"/>
        </w:rPr>
        <w:t xml:space="preserve"> Falou sobre a luta dos servidores municipais da educação que buscam receber reajuste para que recebam o piso salarial determinado em lei. Afirmou que isso é uma desvalorização dess</w:t>
      </w:r>
      <w:r w:rsidDel="00000000" w:rsidR="00000000" w:rsidRPr="00000000">
        <w:rPr>
          <w:sz w:val="28"/>
          <w:szCs w:val="28"/>
          <w:rtl w:val="0"/>
        </w:rPr>
        <w:t xml:space="preserve">es </w:t>
      </w:r>
      <w:r w:rsidDel="00000000" w:rsidR="00000000" w:rsidRPr="00000000">
        <w:rPr>
          <w:rFonts w:ascii="Calibri" w:cs="Calibri" w:eastAsia="Calibri" w:hAnsi="Calibri"/>
          <w:sz w:val="28"/>
          <w:szCs w:val="28"/>
          <w:rtl w:val="0"/>
        </w:rPr>
        <w:t xml:space="preserve"> trabalhadores e que também é necessário o pagamento do piso salarial da enfermagem. O Vereador  </w:t>
      </w:r>
      <w:r w:rsidDel="00000000" w:rsidR="00000000" w:rsidRPr="00000000">
        <w:rPr>
          <w:rFonts w:ascii="Calibri" w:cs="Calibri" w:eastAsia="Calibri" w:hAnsi="Calibri"/>
          <w:b w:val="1"/>
          <w:sz w:val="28"/>
          <w:szCs w:val="28"/>
          <w:rtl w:val="0"/>
        </w:rPr>
        <w:t xml:space="preserve">Sargento Byron Estrelas do Mar (REPUBLICANOS) </w:t>
      </w:r>
      <w:r w:rsidDel="00000000" w:rsidR="00000000" w:rsidRPr="00000000">
        <w:rPr>
          <w:rFonts w:ascii="Calibri" w:cs="Calibri" w:eastAsia="Calibri" w:hAnsi="Calibri"/>
          <w:sz w:val="28"/>
          <w:szCs w:val="28"/>
          <w:rtl w:val="0"/>
        </w:rPr>
        <w:t xml:space="preserve">realizou leitura de uma nota das relações públicas da </w:t>
      </w:r>
      <w:r w:rsidDel="00000000" w:rsidR="00000000" w:rsidRPr="00000000">
        <w:rPr>
          <w:sz w:val="28"/>
          <w:szCs w:val="28"/>
          <w:rtl w:val="0"/>
        </w:rPr>
        <w:t xml:space="preserve">P</w:t>
      </w:r>
      <w:r w:rsidDel="00000000" w:rsidR="00000000" w:rsidRPr="00000000">
        <w:rPr>
          <w:rFonts w:ascii="Calibri" w:cs="Calibri" w:eastAsia="Calibri" w:hAnsi="Calibri"/>
          <w:sz w:val="28"/>
          <w:szCs w:val="28"/>
          <w:rtl w:val="0"/>
        </w:rPr>
        <w:t xml:space="preserve">olícia </w:t>
      </w:r>
      <w:r w:rsidDel="00000000" w:rsidR="00000000" w:rsidRPr="00000000">
        <w:rPr>
          <w:sz w:val="28"/>
          <w:szCs w:val="28"/>
          <w:rtl w:val="0"/>
        </w:rPr>
        <w:t xml:space="preserve">M</w:t>
      </w:r>
      <w:r w:rsidDel="00000000" w:rsidR="00000000" w:rsidRPr="00000000">
        <w:rPr>
          <w:rFonts w:ascii="Calibri" w:cs="Calibri" w:eastAsia="Calibri" w:hAnsi="Calibri"/>
          <w:sz w:val="28"/>
          <w:szCs w:val="28"/>
          <w:rtl w:val="0"/>
        </w:rPr>
        <w:t xml:space="preserve">ilitar, na qual a instituição afirma que recentemente foram divulgadas imagens com suposto constrangimento de alunos usando cães farejadores, a nota esclarece que esse ocorrido não foi uma ação policial e sim uma demonstração da ação dos cães policiais realizada, de forma lúdica, com a anuência dos alunos e professores. O Vereador ressaltou que concorda com a declaração dos representantes dos policiais militares. O Vereador </w:t>
      </w:r>
      <w:r w:rsidDel="00000000" w:rsidR="00000000" w:rsidRPr="00000000">
        <w:rPr>
          <w:rFonts w:ascii="Calibri" w:cs="Calibri" w:eastAsia="Calibri" w:hAnsi="Calibri"/>
          <w:b w:val="1"/>
          <w:sz w:val="28"/>
          <w:szCs w:val="28"/>
          <w:rtl w:val="0"/>
        </w:rPr>
        <w:t xml:space="preserve">José Américo dos Santos Silva (Bigode do Santa Maria, PSD) </w:t>
      </w:r>
      <w:r w:rsidDel="00000000" w:rsidR="00000000" w:rsidRPr="00000000">
        <w:rPr>
          <w:rFonts w:ascii="Calibri" w:cs="Calibri" w:eastAsia="Calibri" w:hAnsi="Calibri"/>
          <w:sz w:val="28"/>
          <w:szCs w:val="28"/>
          <w:rtl w:val="0"/>
        </w:rPr>
        <w:t xml:space="preserve">falou sobre o Recanto Verde e mostrou fotos de uma rua não asfaltada e alagada, expôs tamb</w:t>
      </w:r>
      <w:r w:rsidDel="00000000" w:rsidR="00000000" w:rsidRPr="00000000">
        <w:rPr>
          <w:sz w:val="28"/>
          <w:szCs w:val="28"/>
          <w:rtl w:val="0"/>
        </w:rPr>
        <w:t xml:space="preserve">é</w:t>
      </w:r>
      <w:r w:rsidDel="00000000" w:rsidR="00000000" w:rsidRPr="00000000">
        <w:rPr>
          <w:rFonts w:ascii="Calibri" w:cs="Calibri" w:eastAsia="Calibri" w:hAnsi="Calibri"/>
          <w:sz w:val="28"/>
          <w:szCs w:val="28"/>
          <w:rtl w:val="0"/>
        </w:rPr>
        <w:t xml:space="preserve">m vídeo de </w:t>
      </w:r>
      <w:r w:rsidDel="00000000" w:rsidR="00000000" w:rsidRPr="00000000">
        <w:rPr>
          <w:sz w:val="28"/>
          <w:szCs w:val="28"/>
          <w:rtl w:val="0"/>
        </w:rPr>
        <w:t xml:space="preserve">uma caminhonete</w:t>
      </w:r>
      <w:r w:rsidDel="00000000" w:rsidR="00000000" w:rsidRPr="00000000">
        <w:rPr>
          <w:rFonts w:ascii="Calibri" w:cs="Calibri" w:eastAsia="Calibri" w:hAnsi="Calibri"/>
          <w:sz w:val="28"/>
          <w:szCs w:val="28"/>
          <w:rtl w:val="0"/>
        </w:rPr>
        <w:t xml:space="preserve"> que ficou atolada nesse lamaçal. Clamou que o Prefeito Edvaldo Nogueira preste atenção a essa localidade para solucionar esse transtorno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Afirmou que, em caso de emergência</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carros de socorro não possuem capacidade de entrar rapidamente no local</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pois as vias estão muito deterioradas. O Vereador  </w:t>
      </w:r>
      <w:r w:rsidDel="00000000" w:rsidR="00000000" w:rsidRPr="00000000">
        <w:rPr>
          <w:rFonts w:ascii="Calibri" w:cs="Calibri" w:eastAsia="Calibri" w:hAnsi="Calibri"/>
          <w:b w:val="1"/>
          <w:sz w:val="28"/>
          <w:szCs w:val="28"/>
          <w:rtl w:val="0"/>
        </w:rPr>
        <w:t xml:space="preserve">Breno Garibalde (UNIÃO BRASIL) </w:t>
      </w:r>
      <w:r w:rsidDel="00000000" w:rsidR="00000000" w:rsidRPr="00000000">
        <w:rPr>
          <w:rFonts w:ascii="Calibri" w:cs="Calibri" w:eastAsia="Calibri" w:hAnsi="Calibri"/>
          <w:sz w:val="28"/>
          <w:szCs w:val="28"/>
          <w:rtl w:val="0"/>
        </w:rPr>
        <w:t xml:space="preserve">falou que, no sábado, juntamente com a </w:t>
      </w:r>
      <w:r w:rsidDel="00000000" w:rsidR="00000000" w:rsidRPr="00000000">
        <w:rPr>
          <w:sz w:val="28"/>
          <w:szCs w:val="28"/>
          <w:rtl w:val="0"/>
        </w:rPr>
        <w:t xml:space="preserve">F</w:t>
      </w:r>
      <w:r w:rsidDel="00000000" w:rsidR="00000000" w:rsidRPr="00000000">
        <w:rPr>
          <w:rFonts w:ascii="Calibri" w:cs="Calibri" w:eastAsia="Calibri" w:hAnsi="Calibri"/>
          <w:sz w:val="28"/>
          <w:szCs w:val="28"/>
          <w:rtl w:val="0"/>
        </w:rPr>
        <w:t xml:space="preserve">undação de </w:t>
      </w:r>
      <w:r w:rsidDel="00000000" w:rsidR="00000000" w:rsidRPr="00000000">
        <w:rPr>
          <w:sz w:val="28"/>
          <w:szCs w:val="28"/>
          <w:rtl w:val="0"/>
        </w:rPr>
        <w:t xml:space="preserve">M</w:t>
      </w:r>
      <w:r w:rsidDel="00000000" w:rsidR="00000000" w:rsidRPr="00000000">
        <w:rPr>
          <w:rFonts w:ascii="Calibri" w:cs="Calibri" w:eastAsia="Calibri" w:hAnsi="Calibri"/>
          <w:sz w:val="28"/>
          <w:szCs w:val="28"/>
          <w:rtl w:val="0"/>
        </w:rPr>
        <w:t xml:space="preserve">amíferos </w:t>
      </w:r>
      <w:r w:rsidDel="00000000" w:rsidR="00000000" w:rsidRPr="00000000">
        <w:rPr>
          <w:sz w:val="28"/>
          <w:szCs w:val="28"/>
          <w:rtl w:val="0"/>
        </w:rPr>
        <w:t xml:space="preserve">A</w:t>
      </w:r>
      <w:r w:rsidDel="00000000" w:rsidR="00000000" w:rsidRPr="00000000">
        <w:rPr>
          <w:rFonts w:ascii="Calibri" w:cs="Calibri" w:eastAsia="Calibri" w:hAnsi="Calibri"/>
          <w:sz w:val="28"/>
          <w:szCs w:val="28"/>
          <w:rtl w:val="0"/>
        </w:rPr>
        <w:t xml:space="preserve">quáticos</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realizou a limpeza da praia, e que, em uma hora de ação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recolheram meia tonelada de lixo. Ressaltou que o plástico que é descartado nas praias se torna microplástico e, consumido pelo peixe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retorna </w:t>
      </w:r>
      <w:r w:rsidDel="00000000" w:rsidR="00000000" w:rsidRPr="00000000">
        <w:rPr>
          <w:rFonts w:ascii="Calibri" w:cs="Calibri" w:eastAsia="Calibri" w:hAnsi="Calibri"/>
          <w:sz w:val="28"/>
          <w:szCs w:val="28"/>
          <w:rtl w:val="0"/>
        </w:rPr>
        <w:t xml:space="preserve">para nós através de nossa alimentação. Falou que na segunda-feira visitou o </w:t>
      </w:r>
      <w:r w:rsidDel="00000000" w:rsidR="00000000" w:rsidRPr="00000000">
        <w:rPr>
          <w:sz w:val="28"/>
          <w:szCs w:val="28"/>
          <w:rtl w:val="0"/>
        </w:rPr>
        <w:t xml:space="preserve">R</w:t>
      </w:r>
      <w:r w:rsidDel="00000000" w:rsidR="00000000" w:rsidRPr="00000000">
        <w:rPr>
          <w:rFonts w:ascii="Calibri" w:cs="Calibri" w:eastAsia="Calibri" w:hAnsi="Calibri"/>
          <w:sz w:val="28"/>
          <w:szCs w:val="28"/>
          <w:rtl w:val="0"/>
        </w:rPr>
        <w:t xml:space="preserve">io Poxim e presenciou muita poluição, pois existe encanamento de esgoto sendo despejado nele. O Vereador  </w:t>
      </w:r>
      <w:r w:rsidDel="00000000" w:rsidR="00000000" w:rsidRPr="00000000">
        <w:rPr>
          <w:rFonts w:ascii="Calibri" w:cs="Calibri" w:eastAsia="Calibri" w:hAnsi="Calibri"/>
          <w:b w:val="1"/>
          <w:sz w:val="28"/>
          <w:szCs w:val="28"/>
          <w:rtl w:val="0"/>
        </w:rPr>
        <w:t xml:space="preserve">Cícero do Santa Maria (PODEMOS) </w:t>
      </w:r>
      <w:r w:rsidDel="00000000" w:rsidR="00000000" w:rsidRPr="00000000">
        <w:rPr>
          <w:rFonts w:ascii="Calibri" w:cs="Calibri" w:eastAsia="Calibri" w:hAnsi="Calibri"/>
          <w:sz w:val="28"/>
          <w:szCs w:val="28"/>
          <w:rtl w:val="0"/>
        </w:rPr>
        <w:t xml:space="preserve">parabenizou o Eduardo Lima (REPUBLICANOS) e a Igreja Universal pelo trabalho realizado ontem no Complexo Penitenciário Manoel Carvalho Neto (COPEMCAN). Lembrou que recentemente foi aprovado um pedido da Câmara à Companh</w:t>
      </w:r>
      <w:r w:rsidDel="00000000" w:rsidR="00000000" w:rsidRPr="00000000">
        <w:rPr>
          <w:sz w:val="28"/>
          <w:szCs w:val="28"/>
          <w:rtl w:val="0"/>
        </w:rPr>
        <w:t xml:space="preserve">ia de Saneamento de Sergipe (Deso),</w:t>
      </w:r>
      <w:r w:rsidDel="00000000" w:rsidR="00000000" w:rsidRPr="00000000">
        <w:rPr>
          <w:rFonts w:ascii="Calibri" w:cs="Calibri" w:eastAsia="Calibri" w:hAnsi="Calibri"/>
          <w:sz w:val="28"/>
          <w:szCs w:val="28"/>
          <w:rtl w:val="0"/>
        </w:rPr>
        <w:t xml:space="preserve"> para que eles facilitem a adesão à tarifa social, pois diversas exigências documentais dificultam o acesso da população carente a esse benefício, mas afirmou que até o momento a Deso não atendeu a essa requisição. Lembrou d</w:t>
      </w:r>
      <w:r w:rsidDel="00000000" w:rsidR="00000000" w:rsidRPr="00000000">
        <w:rPr>
          <w:sz w:val="28"/>
          <w:szCs w:val="28"/>
          <w:rtl w:val="0"/>
        </w:rPr>
        <w:t xml:space="preserve">a Unidade de Saúde</w:t>
      </w:r>
      <w:r w:rsidDel="00000000" w:rsidR="00000000" w:rsidRPr="00000000">
        <w:rPr>
          <w:rFonts w:ascii="Calibri" w:cs="Calibri" w:eastAsia="Calibri" w:hAnsi="Calibri"/>
          <w:sz w:val="28"/>
          <w:szCs w:val="28"/>
          <w:rtl w:val="0"/>
        </w:rPr>
        <w:t xml:space="preserve">  que está sem médico atualmente, e afirmou que recebeu diversas reclamações de cidadãos. Falou que diversos cidadãos reclamaram que não conseguem marcar exames no </w:t>
      </w:r>
      <w:r w:rsidDel="00000000" w:rsidR="00000000" w:rsidRPr="00000000">
        <w:rPr>
          <w:sz w:val="28"/>
          <w:szCs w:val="28"/>
          <w:rtl w:val="0"/>
        </w:rPr>
        <w:t xml:space="preserve">P</w:t>
      </w:r>
      <w:r w:rsidDel="00000000" w:rsidR="00000000" w:rsidRPr="00000000">
        <w:rPr>
          <w:rFonts w:ascii="Calibri" w:cs="Calibri" w:eastAsia="Calibri" w:hAnsi="Calibri"/>
          <w:sz w:val="28"/>
          <w:szCs w:val="28"/>
          <w:rtl w:val="0"/>
        </w:rPr>
        <w:t xml:space="preserve">osto de saúde Celso Daniel. Afirmou </w:t>
      </w:r>
      <w:r w:rsidDel="00000000" w:rsidR="00000000" w:rsidRPr="00000000">
        <w:rPr>
          <w:sz w:val="28"/>
          <w:szCs w:val="28"/>
          <w:rtl w:val="0"/>
        </w:rPr>
        <w:t xml:space="preserve">esperar que a Secretária</w:t>
      </w:r>
      <w:r w:rsidDel="00000000" w:rsidR="00000000" w:rsidRPr="00000000">
        <w:rPr>
          <w:rFonts w:ascii="Calibri" w:cs="Calibri" w:eastAsia="Calibri" w:hAnsi="Calibri"/>
          <w:sz w:val="28"/>
          <w:szCs w:val="28"/>
          <w:rtl w:val="0"/>
        </w:rPr>
        <w:t xml:space="preserve"> de Saúde preste atenção a esses problemas para melhorar o atendimento à comunidade. </w:t>
      </w:r>
      <w:r w:rsidDel="00000000" w:rsidR="00000000" w:rsidRPr="00000000">
        <w:rPr>
          <w:b w:val="1"/>
          <w:sz w:val="28"/>
          <w:szCs w:val="28"/>
          <w:rtl w:val="0"/>
        </w:rPr>
        <w:t xml:space="preserve">Pela Ordem,</w:t>
      </w:r>
      <w:r w:rsidDel="00000000" w:rsidR="00000000" w:rsidRPr="00000000">
        <w:rPr>
          <w:sz w:val="28"/>
          <w:szCs w:val="28"/>
          <w:rtl w:val="0"/>
        </w:rPr>
        <w:t xml:space="preserve"> o  </w:t>
      </w:r>
      <w:r w:rsidDel="00000000" w:rsidR="00000000" w:rsidRPr="00000000">
        <w:rPr>
          <w:rFonts w:ascii="Calibri" w:cs="Calibri" w:eastAsia="Calibri" w:hAnsi="Calibri"/>
          <w:sz w:val="28"/>
          <w:szCs w:val="28"/>
          <w:rtl w:val="0"/>
        </w:rPr>
        <w:t xml:space="preserve"> Vereador </w:t>
      </w:r>
      <w:r w:rsidDel="00000000" w:rsidR="00000000" w:rsidRPr="00000000">
        <w:rPr>
          <w:sz w:val="28"/>
          <w:szCs w:val="28"/>
          <w:rtl w:val="0"/>
        </w:rPr>
        <w:t xml:space="preserve">Sargento Byron Estrelas do Mar (REPUBLICANOS)</w:t>
      </w:r>
      <w:r w:rsidDel="00000000" w:rsidR="00000000" w:rsidRPr="00000000">
        <w:rPr>
          <w:rtl w:val="0"/>
        </w:rPr>
        <w:t xml:space="preserve"> </w:t>
      </w:r>
      <w:r w:rsidDel="00000000" w:rsidR="00000000" w:rsidRPr="00000000">
        <w:rPr>
          <w:sz w:val="28"/>
          <w:szCs w:val="28"/>
          <w:rtl w:val="0"/>
        </w:rPr>
        <w:t xml:space="preserve">informou que irá se ause</w:t>
      </w:r>
      <w:r w:rsidDel="00000000" w:rsidR="00000000" w:rsidRPr="00000000">
        <w:rPr>
          <w:rFonts w:ascii="Calibri" w:cs="Calibri" w:eastAsia="Calibri" w:hAnsi="Calibri"/>
          <w:sz w:val="28"/>
          <w:szCs w:val="28"/>
          <w:rtl w:val="0"/>
        </w:rPr>
        <w:t xml:space="preserve">ntar para reunião no</w:t>
      </w:r>
      <w:r w:rsidDel="00000000" w:rsidR="00000000" w:rsidRPr="00000000">
        <w:rPr>
          <w:sz w:val="28"/>
          <w:szCs w:val="28"/>
          <w:rtl w:val="0"/>
        </w:rPr>
        <w:t xml:space="preserve"> T</w:t>
      </w:r>
      <w:r w:rsidDel="00000000" w:rsidR="00000000" w:rsidRPr="00000000">
        <w:rPr>
          <w:rFonts w:ascii="Calibri" w:cs="Calibri" w:eastAsia="Calibri" w:hAnsi="Calibri"/>
          <w:sz w:val="28"/>
          <w:szCs w:val="28"/>
          <w:rtl w:val="0"/>
        </w:rPr>
        <w:t xml:space="preserve">ribunal de </w:t>
      </w:r>
      <w:r w:rsidDel="00000000" w:rsidR="00000000" w:rsidRPr="00000000">
        <w:rPr>
          <w:sz w:val="28"/>
          <w:szCs w:val="28"/>
          <w:rtl w:val="0"/>
        </w:rPr>
        <w:t xml:space="preserve">C</w:t>
      </w:r>
      <w:r w:rsidDel="00000000" w:rsidR="00000000" w:rsidRPr="00000000">
        <w:rPr>
          <w:rFonts w:ascii="Calibri" w:cs="Calibri" w:eastAsia="Calibri" w:hAnsi="Calibri"/>
          <w:sz w:val="28"/>
          <w:szCs w:val="28"/>
          <w:rtl w:val="0"/>
        </w:rPr>
        <w:t xml:space="preserve">ontas do </w:t>
      </w:r>
      <w:r w:rsidDel="00000000" w:rsidR="00000000" w:rsidRPr="00000000">
        <w:rPr>
          <w:sz w:val="28"/>
          <w:szCs w:val="28"/>
          <w:rtl w:val="0"/>
        </w:rPr>
        <w:t xml:space="preserve">E</w:t>
      </w:r>
      <w:r w:rsidDel="00000000" w:rsidR="00000000" w:rsidRPr="00000000">
        <w:rPr>
          <w:rFonts w:ascii="Calibri" w:cs="Calibri" w:eastAsia="Calibri" w:hAnsi="Calibri"/>
          <w:sz w:val="28"/>
          <w:szCs w:val="28"/>
          <w:rtl w:val="0"/>
        </w:rPr>
        <w:t xml:space="preserve">stado. </w:t>
      </w:r>
      <w:r w:rsidDel="00000000" w:rsidR="00000000" w:rsidRPr="00000000">
        <w:rPr>
          <w:rFonts w:ascii="Calibri" w:cs="Calibri" w:eastAsia="Calibri" w:hAnsi="Calibri"/>
          <w:b w:val="1"/>
          <w:sz w:val="28"/>
          <w:szCs w:val="28"/>
          <w:rtl w:val="0"/>
        </w:rPr>
        <w:t xml:space="preserve">Emília Corrêa (PATRIOTA) </w:t>
      </w:r>
      <w:r w:rsidDel="00000000" w:rsidR="00000000" w:rsidRPr="00000000">
        <w:rPr>
          <w:rFonts w:ascii="Calibri" w:cs="Calibri" w:eastAsia="Calibri" w:hAnsi="Calibri"/>
          <w:sz w:val="28"/>
          <w:szCs w:val="28"/>
          <w:rtl w:val="0"/>
        </w:rPr>
        <w:t xml:space="preserve">criticou as Unidades Básicas de Saúde </w:t>
      </w:r>
      <w:r w:rsidDel="00000000" w:rsidR="00000000" w:rsidRPr="00000000">
        <w:rPr>
          <w:sz w:val="28"/>
          <w:szCs w:val="28"/>
          <w:rtl w:val="0"/>
        </w:rPr>
        <w:t xml:space="preserve">(UBS),</w:t>
      </w:r>
      <w:r w:rsidDel="00000000" w:rsidR="00000000" w:rsidRPr="00000000">
        <w:rPr>
          <w:rFonts w:ascii="Calibri" w:cs="Calibri" w:eastAsia="Calibri" w:hAnsi="Calibri"/>
          <w:sz w:val="28"/>
          <w:szCs w:val="28"/>
          <w:rtl w:val="0"/>
        </w:rPr>
        <w:t xml:space="preserve"> que estão superlotadas ou com falta de especialistas e que não adianta existir a estrutura</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se o serviço não </w:t>
      </w:r>
      <w:r w:rsidDel="00000000" w:rsidR="00000000" w:rsidRPr="00000000">
        <w:rPr>
          <w:sz w:val="28"/>
          <w:szCs w:val="28"/>
          <w:rtl w:val="0"/>
        </w:rPr>
        <w:t xml:space="preserve">funcionar</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sz w:val="28"/>
          <w:szCs w:val="28"/>
          <w:rtl w:val="0"/>
        </w:rPr>
        <w:t xml:space="preserve"> </w:t>
      </w:r>
      <w:r w:rsidDel="00000000" w:rsidR="00000000" w:rsidRPr="00000000">
        <w:rPr>
          <w:sz w:val="28"/>
          <w:szCs w:val="28"/>
          <w:rtl w:val="0"/>
        </w:rPr>
        <w:t xml:space="preserve">Exibiu </w:t>
      </w:r>
      <w:r w:rsidDel="00000000" w:rsidR="00000000" w:rsidRPr="00000000">
        <w:rPr>
          <w:rFonts w:ascii="Calibri" w:cs="Calibri" w:eastAsia="Calibri" w:hAnsi="Calibri"/>
          <w:sz w:val="28"/>
          <w:szCs w:val="28"/>
          <w:rtl w:val="0"/>
        </w:rPr>
        <w:t xml:space="preserve">vídeo de servidores da saúde </w:t>
      </w:r>
      <w:r w:rsidDel="00000000" w:rsidR="00000000" w:rsidRPr="00000000">
        <w:rPr>
          <w:sz w:val="28"/>
          <w:szCs w:val="28"/>
          <w:rtl w:val="0"/>
        </w:rPr>
        <w:t xml:space="preserve">onde mostram </w:t>
      </w:r>
      <w:r w:rsidDel="00000000" w:rsidR="00000000" w:rsidRPr="00000000">
        <w:rPr>
          <w:rFonts w:ascii="Calibri" w:cs="Calibri" w:eastAsia="Calibri" w:hAnsi="Calibri"/>
          <w:sz w:val="28"/>
          <w:szCs w:val="28"/>
          <w:rtl w:val="0"/>
        </w:rPr>
        <w:t xml:space="preserve">o chão cheio de mosquitos em uma unidade de saúde da </w:t>
      </w:r>
      <w:r w:rsidDel="00000000" w:rsidR="00000000" w:rsidRPr="00000000">
        <w:rPr>
          <w:sz w:val="28"/>
          <w:szCs w:val="28"/>
          <w:rtl w:val="0"/>
        </w:rPr>
        <w:t xml:space="preserve">C</w:t>
      </w:r>
      <w:r w:rsidDel="00000000" w:rsidR="00000000" w:rsidRPr="00000000">
        <w:rPr>
          <w:rFonts w:ascii="Calibri" w:cs="Calibri" w:eastAsia="Calibri" w:hAnsi="Calibri"/>
          <w:sz w:val="28"/>
          <w:szCs w:val="28"/>
          <w:rtl w:val="0"/>
        </w:rPr>
        <w:t xml:space="preserve">oroa do Me</w:t>
      </w:r>
      <w:r w:rsidDel="00000000" w:rsidR="00000000" w:rsidRPr="00000000">
        <w:rPr>
          <w:sz w:val="28"/>
          <w:szCs w:val="28"/>
          <w:rtl w:val="0"/>
        </w:rPr>
        <w:t xml:space="preserve">io, </w:t>
      </w:r>
      <w:r w:rsidDel="00000000" w:rsidR="00000000" w:rsidRPr="00000000">
        <w:rPr>
          <w:rFonts w:ascii="Calibri" w:cs="Calibri" w:eastAsia="Calibri" w:hAnsi="Calibri"/>
          <w:sz w:val="28"/>
          <w:szCs w:val="28"/>
          <w:rtl w:val="0"/>
        </w:rPr>
        <w:t xml:space="preserve"> e ressaltou que isso ocorre também em muitas outras localidades. Disse que, na mídia</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a administração afirma cuidar das pessoas</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mas que na realidade não trata a população com cuidado. Falou que existe a </w:t>
      </w:r>
      <w:r w:rsidDel="00000000" w:rsidR="00000000" w:rsidRPr="00000000">
        <w:rPr>
          <w:sz w:val="28"/>
          <w:szCs w:val="28"/>
          <w:rtl w:val="0"/>
        </w:rPr>
        <w:t xml:space="preserve">L</w:t>
      </w:r>
      <w:r w:rsidDel="00000000" w:rsidR="00000000" w:rsidRPr="00000000">
        <w:rPr>
          <w:rFonts w:ascii="Calibri" w:cs="Calibri" w:eastAsia="Calibri" w:hAnsi="Calibri"/>
          <w:sz w:val="28"/>
          <w:szCs w:val="28"/>
          <w:rtl w:val="0"/>
        </w:rPr>
        <w:t xml:space="preserve">ei 5.378, que institui a fixação de cartazes educativos sobre prevenção à violência contra a mulher e contra crianças, mas que essa lei não está sendo efetivamente aplicada. Mostrou notícia que disse que um homem foi preso recentemente por ter assediado sexualmente uma mulher dentro de um ônibus. O Vereador </w:t>
      </w:r>
      <w:r w:rsidDel="00000000" w:rsidR="00000000" w:rsidRPr="00000000">
        <w:rPr>
          <w:rFonts w:ascii="Calibri" w:cs="Calibri" w:eastAsia="Calibri" w:hAnsi="Calibri"/>
          <w:b w:val="1"/>
          <w:sz w:val="28"/>
          <w:szCs w:val="28"/>
          <w:rtl w:val="0"/>
        </w:rPr>
        <w:t xml:space="preserve">Fabiano Oliveira (PP) </w:t>
      </w:r>
      <w:r w:rsidDel="00000000" w:rsidR="00000000" w:rsidRPr="00000000">
        <w:rPr>
          <w:rFonts w:ascii="Calibri" w:cs="Calibri" w:eastAsia="Calibri" w:hAnsi="Calibri"/>
          <w:sz w:val="28"/>
          <w:szCs w:val="28"/>
          <w:rtl w:val="0"/>
        </w:rPr>
        <w:t xml:space="preserve">disse que defende a imparcialidade e a luta permanente pela boa</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fé, que serve para homens e mulheres que pensam no dia de amanhã. Afirmou ser um homem temente a Deus e de muita fé. Mostrou vídeo de cidadão, chamado César, falando sobre a Orla do Atalaia e mostrando que existem diversos coqueiros na orla, dentro da estrutura do Pré Caju, e que é preciso bom</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senso antes de afirmarem que os coqueiros estão sendo removidos. Lembrou que está ocorrendo entre dezoito e quatorze de setembro a décima sétima </w:t>
      </w:r>
      <w:r w:rsidDel="00000000" w:rsidR="00000000" w:rsidRPr="00000000">
        <w:rPr>
          <w:sz w:val="28"/>
          <w:szCs w:val="28"/>
          <w:rtl w:val="0"/>
        </w:rPr>
        <w:t xml:space="preserve">P</w:t>
      </w:r>
      <w:r w:rsidDel="00000000" w:rsidR="00000000" w:rsidRPr="00000000">
        <w:rPr>
          <w:rFonts w:ascii="Calibri" w:cs="Calibri" w:eastAsia="Calibri" w:hAnsi="Calibri"/>
          <w:sz w:val="28"/>
          <w:szCs w:val="28"/>
          <w:rtl w:val="0"/>
        </w:rPr>
        <w:t xml:space="preserve">rimavera  com o tema tema </w:t>
      </w:r>
      <w:r w:rsidDel="00000000" w:rsidR="00000000" w:rsidRPr="00000000">
        <w:rPr>
          <w:sz w:val="28"/>
          <w:szCs w:val="28"/>
          <w:rtl w:val="0"/>
        </w:rPr>
        <w:t xml:space="preserve">“Memória </w:t>
      </w:r>
      <w:r w:rsidDel="00000000" w:rsidR="00000000" w:rsidRPr="00000000">
        <w:rPr>
          <w:rFonts w:ascii="Calibri" w:cs="Calibri" w:eastAsia="Calibri" w:hAnsi="Calibri"/>
          <w:sz w:val="28"/>
          <w:szCs w:val="28"/>
          <w:rtl w:val="0"/>
        </w:rPr>
        <w:t xml:space="preserve"> e </w:t>
      </w:r>
      <w:r w:rsidDel="00000000" w:rsidR="00000000" w:rsidRPr="00000000">
        <w:rPr>
          <w:sz w:val="28"/>
          <w:szCs w:val="28"/>
          <w:rtl w:val="0"/>
        </w:rPr>
        <w:t xml:space="preserve">Democracia"</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sz w:val="28"/>
          <w:szCs w:val="28"/>
          <w:rtl w:val="0"/>
        </w:rPr>
        <w:t xml:space="preserve"> Inscritos do Grande Expediente, </w:t>
      </w:r>
      <w:r w:rsidDel="00000000" w:rsidR="00000000" w:rsidRPr="00000000">
        <w:rPr>
          <w:rFonts w:ascii="Calibri" w:cs="Calibri" w:eastAsia="Calibri" w:hAnsi="Calibri"/>
          <w:sz w:val="28"/>
          <w:szCs w:val="28"/>
          <w:rtl w:val="0"/>
        </w:rPr>
        <w:t xml:space="preserve">usaram da palavra os Vereadores </w:t>
      </w:r>
      <w:r w:rsidDel="00000000" w:rsidR="00000000" w:rsidRPr="00000000">
        <w:rPr>
          <w:b w:val="1"/>
          <w:sz w:val="28"/>
          <w:szCs w:val="28"/>
          <w:rtl w:val="0"/>
        </w:rPr>
        <w:t xml:space="preserve">Sheyla Galba (CIDADANIA)</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disse que ontem fez um pronunciamento sobre um áudio de uma paciente da Unidade Básica Osvaldo Leite que reclamou </w:t>
      </w:r>
      <w:r w:rsidDel="00000000" w:rsidR="00000000" w:rsidRPr="00000000">
        <w:rPr>
          <w:sz w:val="28"/>
          <w:szCs w:val="28"/>
          <w:rtl w:val="0"/>
        </w:rPr>
        <w:t xml:space="preserve">a </w:t>
      </w:r>
      <w:r w:rsidDel="00000000" w:rsidR="00000000" w:rsidRPr="00000000">
        <w:rPr>
          <w:rFonts w:ascii="Calibri" w:cs="Calibri" w:eastAsia="Calibri" w:hAnsi="Calibri"/>
          <w:sz w:val="28"/>
          <w:szCs w:val="28"/>
          <w:rtl w:val="0"/>
        </w:rPr>
        <w:t xml:space="preserve"> falta de atendimento pelo telefone, que por causa da Sessão</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não p</w:t>
      </w:r>
      <w:r w:rsidDel="00000000" w:rsidR="00000000" w:rsidRPr="00000000">
        <w:rPr>
          <w:sz w:val="28"/>
          <w:szCs w:val="28"/>
          <w:rtl w:val="0"/>
        </w:rPr>
        <w:t xml:space="preserve">ô</w:t>
      </w:r>
      <w:r w:rsidDel="00000000" w:rsidR="00000000" w:rsidRPr="00000000">
        <w:rPr>
          <w:rFonts w:ascii="Calibri" w:cs="Calibri" w:eastAsia="Calibri" w:hAnsi="Calibri"/>
          <w:sz w:val="28"/>
          <w:szCs w:val="28"/>
          <w:rtl w:val="0"/>
        </w:rPr>
        <w:t xml:space="preserve">de comparecer na unidade</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porém ligou p</w:t>
      </w:r>
      <w:r w:rsidDel="00000000" w:rsidR="00000000" w:rsidRPr="00000000">
        <w:rPr>
          <w:sz w:val="28"/>
          <w:szCs w:val="28"/>
          <w:rtl w:val="0"/>
        </w:rPr>
        <w:t xml:space="preserve">a</w:t>
      </w:r>
      <w:r w:rsidDel="00000000" w:rsidR="00000000" w:rsidRPr="00000000">
        <w:rPr>
          <w:rFonts w:ascii="Calibri" w:cs="Calibri" w:eastAsia="Calibri" w:hAnsi="Calibri"/>
          <w:sz w:val="28"/>
          <w:szCs w:val="28"/>
          <w:rtl w:val="0"/>
        </w:rPr>
        <w:t xml:space="preserve">ra saber a verdade e não foi atendida pelo celular, </w:t>
      </w:r>
      <w:r w:rsidDel="00000000" w:rsidR="00000000" w:rsidRPr="00000000">
        <w:rPr>
          <w:sz w:val="28"/>
          <w:szCs w:val="28"/>
          <w:rtl w:val="0"/>
        </w:rPr>
        <w:t xml:space="preserve">mas</w:t>
      </w:r>
      <w:r w:rsidDel="00000000" w:rsidR="00000000" w:rsidRPr="00000000">
        <w:rPr>
          <w:rFonts w:ascii="Calibri" w:cs="Calibri" w:eastAsia="Calibri" w:hAnsi="Calibri"/>
          <w:sz w:val="28"/>
          <w:szCs w:val="28"/>
          <w:rtl w:val="0"/>
        </w:rPr>
        <w:t xml:space="preserve"> hoje esteve no local para verificar o ocorrido</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e foi muito bem atendida, </w:t>
      </w:r>
      <w:r w:rsidDel="00000000" w:rsidR="00000000" w:rsidRPr="00000000">
        <w:rPr>
          <w:sz w:val="28"/>
          <w:szCs w:val="28"/>
          <w:rtl w:val="0"/>
        </w:rPr>
        <w:t xml:space="preserve">oportunidade em que </w:t>
      </w:r>
      <w:r w:rsidDel="00000000" w:rsidR="00000000" w:rsidRPr="00000000">
        <w:rPr>
          <w:rFonts w:ascii="Calibri" w:cs="Calibri" w:eastAsia="Calibri" w:hAnsi="Calibri"/>
          <w:sz w:val="28"/>
          <w:szCs w:val="28"/>
          <w:rtl w:val="0"/>
        </w:rPr>
        <w:t xml:space="preserve">lhe informaram que existe</w:t>
      </w:r>
      <w:r w:rsidDel="00000000" w:rsidR="00000000" w:rsidRPr="00000000">
        <w:rPr>
          <w:sz w:val="28"/>
          <w:szCs w:val="28"/>
          <w:rtl w:val="0"/>
        </w:rPr>
        <w:t xml:space="preserve">m</w:t>
      </w:r>
      <w:r w:rsidDel="00000000" w:rsidR="00000000" w:rsidRPr="00000000">
        <w:rPr>
          <w:rFonts w:ascii="Calibri" w:cs="Calibri" w:eastAsia="Calibri" w:hAnsi="Calibri"/>
          <w:sz w:val="28"/>
          <w:szCs w:val="28"/>
          <w:rtl w:val="0"/>
        </w:rPr>
        <w:t xml:space="preserve"> médicos</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mas a demanda é grande e não têm mais vagas para o mês de setembro, pois</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os médicos trabalham através do CNPJ e ganham por  plantão</w:t>
      </w:r>
      <w:r w:rsidDel="00000000" w:rsidR="00000000" w:rsidRPr="00000000">
        <w:rPr>
          <w:sz w:val="28"/>
          <w:szCs w:val="28"/>
          <w:rtl w:val="0"/>
        </w:rPr>
        <w:t xml:space="preserve">. Salientou ainda ter sido informada que, n</w:t>
      </w:r>
      <w:r w:rsidDel="00000000" w:rsidR="00000000" w:rsidRPr="00000000">
        <w:rPr>
          <w:rFonts w:ascii="Calibri" w:cs="Calibri" w:eastAsia="Calibri" w:hAnsi="Calibri"/>
          <w:sz w:val="28"/>
          <w:szCs w:val="28"/>
          <w:rtl w:val="0"/>
        </w:rPr>
        <w:t xml:space="preserve">o momento da ligação, a </w:t>
      </w:r>
      <w:r w:rsidDel="00000000" w:rsidR="00000000" w:rsidRPr="00000000">
        <w:rPr>
          <w:sz w:val="28"/>
          <w:szCs w:val="28"/>
          <w:rtl w:val="0"/>
        </w:rPr>
        <w:t xml:space="preserve">V</w:t>
      </w:r>
      <w:r w:rsidDel="00000000" w:rsidR="00000000" w:rsidRPr="00000000">
        <w:rPr>
          <w:rFonts w:ascii="Calibri" w:cs="Calibri" w:eastAsia="Calibri" w:hAnsi="Calibri"/>
          <w:sz w:val="28"/>
          <w:szCs w:val="28"/>
          <w:rtl w:val="0"/>
        </w:rPr>
        <w:t xml:space="preserve">igilância </w:t>
      </w:r>
      <w:r w:rsidDel="00000000" w:rsidR="00000000" w:rsidRPr="00000000">
        <w:rPr>
          <w:sz w:val="28"/>
          <w:szCs w:val="28"/>
          <w:rtl w:val="0"/>
        </w:rPr>
        <w:t xml:space="preserve">Sa</w:t>
      </w:r>
      <w:r w:rsidDel="00000000" w:rsidR="00000000" w:rsidRPr="00000000">
        <w:rPr>
          <w:rFonts w:ascii="Calibri" w:cs="Calibri" w:eastAsia="Calibri" w:hAnsi="Calibri"/>
          <w:sz w:val="28"/>
          <w:szCs w:val="28"/>
          <w:rtl w:val="0"/>
        </w:rPr>
        <w:t xml:space="preserve">nitária estava fazendo uma roda de conversa, e por isso não atenderam, que eles trabalham sobre pressão, e disse que ficou indignada quando soube que a unidade atende a mais de duas mil crianças do Bairro Santa Maria por causa do </w:t>
      </w:r>
      <w:r w:rsidDel="00000000" w:rsidR="00000000" w:rsidRPr="00000000">
        <w:rPr>
          <w:sz w:val="28"/>
          <w:szCs w:val="28"/>
          <w:rtl w:val="0"/>
        </w:rPr>
        <w:t xml:space="preserve">B</w:t>
      </w:r>
      <w:r w:rsidDel="00000000" w:rsidR="00000000" w:rsidRPr="00000000">
        <w:rPr>
          <w:rFonts w:ascii="Calibri" w:cs="Calibri" w:eastAsia="Calibri" w:hAnsi="Calibri"/>
          <w:sz w:val="28"/>
          <w:szCs w:val="28"/>
          <w:rtl w:val="0"/>
        </w:rPr>
        <w:t xml:space="preserve">olsa </w:t>
      </w:r>
      <w:r w:rsidDel="00000000" w:rsidR="00000000" w:rsidRPr="00000000">
        <w:rPr>
          <w:sz w:val="28"/>
          <w:szCs w:val="28"/>
          <w:rtl w:val="0"/>
        </w:rPr>
        <w:t xml:space="preserve">F</w:t>
      </w:r>
      <w:r w:rsidDel="00000000" w:rsidR="00000000" w:rsidRPr="00000000">
        <w:rPr>
          <w:rFonts w:ascii="Calibri" w:cs="Calibri" w:eastAsia="Calibri" w:hAnsi="Calibri"/>
          <w:sz w:val="28"/>
          <w:szCs w:val="28"/>
          <w:rtl w:val="0"/>
        </w:rPr>
        <w:t xml:space="preserve">amília, e elas têm que estar com a vacinação em dia</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e, na unidade, os profissionais ficam muito sobrecarregados</w:t>
      </w:r>
      <w:r w:rsidDel="00000000" w:rsidR="00000000" w:rsidRPr="00000000">
        <w:rPr>
          <w:sz w:val="28"/>
          <w:szCs w:val="28"/>
          <w:rtl w:val="0"/>
        </w:rPr>
        <w:t xml:space="preserve">. Proferiu</w:t>
      </w:r>
      <w:r w:rsidDel="00000000" w:rsidR="00000000" w:rsidRPr="00000000">
        <w:rPr>
          <w:rFonts w:ascii="Calibri" w:cs="Calibri" w:eastAsia="Calibri" w:hAnsi="Calibri"/>
          <w:sz w:val="28"/>
          <w:szCs w:val="28"/>
          <w:rtl w:val="0"/>
        </w:rPr>
        <w:t xml:space="preserve">  ainda que há duas semanas a cadeira do dentista está quebrada, e os usuários sendo transferidos para outras UBS mais próximas. Concluiu, dizendo que continuará cobrando melhorias para a população. Foi aparteada pela Vereadora Emília Corrêa. O Vereador </w:t>
      </w:r>
      <w:r w:rsidDel="00000000" w:rsidR="00000000" w:rsidRPr="00000000">
        <w:rPr>
          <w:b w:val="1"/>
          <w:sz w:val="28"/>
          <w:szCs w:val="28"/>
          <w:rtl w:val="0"/>
        </w:rPr>
        <w:t xml:space="preserve">Alexsandro da Conceição (Soneca, PSD)</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disse que hoje é um dia de muita felicidade para o Bairro Olaria, dizendo que vai ser realizada a nona edição do seu Projeto Criança Feliz, naquela localidade, no próximo sábado, destacando que vai ser um momento para as crianças brincarem. Disse ainda que foi criança e não teve as mesmas oportunidades, enfatizando que vai ter um trenzinho que vai rodar todo o bairro, mostrando um vídeo de tudo que vai fazer a alegria da criançada: grupos teatrais, grupo de dança, cama elástica, e que fará parte, vestido de palhaço, com seu Show Palhaço Soneca Kids. Finalizou dizendo que Deus é bom e fiel. Foi aparteado pelos Vereadores Fabiano Oliveira, Anderson de Tuca, Sheyla Galba, Emília Corrêa, Pastor Diego, Vinicius Porto, Professora Sônia Meire. O Vereador </w:t>
      </w:r>
      <w:r w:rsidDel="00000000" w:rsidR="00000000" w:rsidRPr="00000000">
        <w:rPr>
          <w:rFonts w:ascii="Calibri" w:cs="Calibri" w:eastAsia="Calibri" w:hAnsi="Calibri"/>
          <w:b w:val="1"/>
          <w:sz w:val="28"/>
          <w:szCs w:val="28"/>
          <w:rtl w:val="0"/>
        </w:rPr>
        <w:t xml:space="preserve">Vinicius Porto (</w:t>
      </w:r>
      <w:r w:rsidDel="00000000" w:rsidR="00000000" w:rsidRPr="00000000">
        <w:rPr>
          <w:b w:val="1"/>
          <w:sz w:val="28"/>
          <w:szCs w:val="28"/>
          <w:rtl w:val="0"/>
        </w:rPr>
        <w:t xml:space="preserve">PDT) </w:t>
      </w:r>
      <w:r w:rsidDel="00000000" w:rsidR="00000000" w:rsidRPr="00000000">
        <w:rPr>
          <w:rFonts w:ascii="Calibri" w:cs="Calibri" w:eastAsia="Calibri" w:hAnsi="Calibri"/>
          <w:sz w:val="28"/>
          <w:szCs w:val="28"/>
          <w:rtl w:val="0"/>
        </w:rPr>
        <w:t xml:space="preserve">cumprimentou a todos e, na oportunidade, disse que o Governador convidou todos os Vereadores para comparecerem no Palácio Olímpio Campos para discutirem políticas públicas, lembrando que ele começou sua história neste Parlamento, e na primeira candidatura dele para governador, foi aprovado para governar por quatro anos, parabenizou pelo gesto carinhoso e consideração, afirmando que Fábio Mitidieri com certeza será o maior Governador dos últimos tempos. Disse ainda que seu Partido, PDT, encaminhou para o Governador o nome de um gestor sério, citando o ex-Presidente da Empresa Municipal de Serviços Urbanos (Emsurb), Luiz Roberto. Ainda em suas colocações, falou que o Governador anunciou três obras importantes para o nosso Estado, e isso se configura gestão, através do excelente trabalho e empenho do Presidente da  Secretaria de Estado do Desenvolvimento Urbano e Infraestrutura (Sedurb), e falou de uma novidade anunciada pelo Governador, que será o investimento de seis milhões de reais para cobrir o canal localizado ao lado </w:t>
      </w:r>
      <w:r w:rsidDel="00000000" w:rsidR="00000000" w:rsidRPr="00000000">
        <w:rPr>
          <w:sz w:val="28"/>
          <w:szCs w:val="28"/>
          <w:rtl w:val="0"/>
        </w:rPr>
        <w:t xml:space="preserve">do Shopping d</w:t>
      </w:r>
      <w:r w:rsidDel="00000000" w:rsidR="00000000" w:rsidRPr="00000000">
        <w:rPr>
          <w:rFonts w:ascii="Calibri" w:cs="Calibri" w:eastAsia="Calibri" w:hAnsi="Calibri"/>
          <w:sz w:val="28"/>
          <w:szCs w:val="28"/>
          <w:rtl w:val="0"/>
        </w:rPr>
        <w:t xml:space="preserve">o Bairro Industrial. Concluiu, dizendo que uma palavra forte que consta no dicionário é gestão, destacando o trabalho do Presidente da Sedurb, Luiz Roberto, e apoiando sua candidatura para Prefeito. Foi aparteado pelo Vereador Fabiano Oliveira. O Vereador </w:t>
      </w:r>
      <w:r w:rsidDel="00000000" w:rsidR="00000000" w:rsidRPr="00000000">
        <w:rPr>
          <w:b w:val="1"/>
          <w:sz w:val="28"/>
          <w:szCs w:val="28"/>
          <w:rtl w:val="0"/>
        </w:rPr>
        <w:t xml:space="preserve">Norberto Alves Júnior (</w:t>
      </w:r>
      <w:r w:rsidDel="00000000" w:rsidR="00000000" w:rsidRPr="00000000">
        <w:rPr>
          <w:rFonts w:ascii="Calibri" w:cs="Calibri" w:eastAsia="Calibri" w:hAnsi="Calibri"/>
          <w:b w:val="1"/>
          <w:sz w:val="28"/>
          <w:szCs w:val="28"/>
          <w:rtl w:val="0"/>
        </w:rPr>
        <w:t xml:space="preserve">Zezinho do Bugio) </w:t>
      </w:r>
      <w:r w:rsidDel="00000000" w:rsidR="00000000" w:rsidRPr="00000000">
        <w:rPr>
          <w:rFonts w:ascii="Calibri" w:cs="Calibri" w:eastAsia="Calibri" w:hAnsi="Calibri"/>
          <w:sz w:val="28"/>
          <w:szCs w:val="28"/>
          <w:rtl w:val="0"/>
        </w:rPr>
        <w:t xml:space="preserve">ocupou a tribuna desejando um dia abençoado, e na oportunidade disse que hoje será realizada na Paróquia Nossa Senhora Aparecida, no Bairro Bugio, uma Audiência Pública para tratar das demandas naquela localidade, principalmente por causa da execução das obras feitas pela Deso que estão causando transtornos a população, e que foi convidado para participar os responsáveis pelos órgãos Emsurb, Emurb e Deso, e convidou também todos os Vereadores para participarem e darem seu apoio. Lembrou que no próximo domingo vai realizar um passeio com os canoeiros pelo Rio do Sal, dizendo que, a seu ver, no bairro citado existe a necessidade de uma Orla, e que vai gerar emprego. Continuou seu discurso falando do Vereador Soneca, lembrou que ele ajudou na construção de uma Praça, e exigiu que um canal que existe no local fosse tapado, que foi muito criticado, e conhece todo o processo do Bairro São Carlos, pedindo que o Vereador Soneca compareça no dia doze de outubro, na igreja do Bairro Bugio, para agradecer pelas bençãos recebidas. Concluiu, informando que no próximo dia vinte e seis estará viajando para Brasília, visitando o Ministro Márcio Macedo, para defender a continuação do porte de armas para a Guarda Municipal. Suspensa a Sessão. Retomada a Sessão, passou-se à </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José Américo dos Santos Silva (Bigode do Santa Maria, PSD), Cícero do Santa Maria (PODEMOS), Eduardo Lima (REPUBLICANOS), Emília Corrêa (PATRIOTA), Fabiano Oliveira (PP), José Ailton Nascimento (Paquito de Todos, SOLIDARIEDADE), Professora Sônia Meire (PSOL), Sargento Byron Estrelas do Mar (REPUBLICANOS), Sheyla Galba (CIDADANIA), Anderson de Tuca (PDT), Aldeilson Soares dos Santos (Binho, PMN), Breno Garibalde (UNIÃO BRASIL), Pastor Diego (PP), Vinícius Porto (PDT) e Norberto Alves Júnior (Zezinho do Bugio, PSB), Professor Bittencourt (PDT), Alexsandro da Conceição (Soneca, PSD) (dezessete)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Elber Batalha Filho (PSB), Isac (PDT), Milton Dantas (Miltinho, PDT), Josenito Vitale de Jesus (Nitinho, PSD), Ricardo Marques (CIDADANIA), com justificativas, Ricardo Vasconcelos (REDE), licenciado para exercício do cargo de Prefeito do Município de Aracaju, e Professora Ângela Melo (PT), licenciada para tratamento de saúde (sete)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todos com justificativas.</w:t>
      </w:r>
      <w:r w:rsidDel="00000000" w:rsidR="00000000" w:rsidRPr="00000000">
        <w:rPr>
          <w:rFonts w:ascii="Calibri" w:cs="Calibri" w:eastAsia="Calibri" w:hAnsi="Calibri"/>
          <w:b w:val="1"/>
          <w:sz w:val="28"/>
          <w:szCs w:val="28"/>
          <w:rtl w:val="0"/>
        </w:rPr>
        <w:t xml:space="preserve"> Pauta de hoje vinte de setembro de dois mil e vinte e três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1"/>
          <w:sz w:val="28"/>
          <w:szCs w:val="28"/>
          <w:rtl w:val="0"/>
        </w:rPr>
        <w:t xml:space="preserve">Projeto de Decreto Legislativo número 47/2023</w:t>
      </w:r>
      <w:r w:rsidDel="00000000" w:rsidR="00000000" w:rsidRPr="00000000">
        <w:rPr>
          <w:rFonts w:ascii="Calibri" w:cs="Calibri" w:eastAsia="Calibri" w:hAnsi="Calibri"/>
          <w:sz w:val="28"/>
          <w:szCs w:val="28"/>
          <w:rtl w:val="0"/>
        </w:rPr>
        <w:t xml:space="preserve">, de autoria do Vereador Sargento Byron Estrelas do Mar (REPUBLICANOS), submetido à Votação, foi aprovado em Discussão Única. </w:t>
      </w:r>
      <w:r w:rsidDel="00000000" w:rsidR="00000000" w:rsidRPr="00000000">
        <w:rPr>
          <w:rFonts w:ascii="Calibri" w:cs="Calibri" w:eastAsia="Calibri" w:hAnsi="Calibri"/>
          <w:i w:val="1"/>
          <w:sz w:val="28"/>
          <w:szCs w:val="28"/>
          <w:rtl w:val="0"/>
        </w:rPr>
        <w:t xml:space="preserve">Projeto de Lei número 90/2023</w:t>
      </w:r>
      <w:r w:rsidDel="00000000" w:rsidR="00000000" w:rsidRPr="00000000">
        <w:rPr>
          <w:rFonts w:ascii="Calibri" w:cs="Calibri" w:eastAsia="Calibri" w:hAnsi="Calibri"/>
          <w:sz w:val="28"/>
          <w:szCs w:val="28"/>
          <w:rtl w:val="0"/>
        </w:rPr>
        <w:t xml:space="preserve">, de autoria do Vereador Fabiano Oliveira (PP), submetido à Votação, foi aprovado em Segunda Discussão. </w:t>
      </w:r>
      <w:r w:rsidDel="00000000" w:rsidR="00000000" w:rsidRPr="00000000">
        <w:rPr>
          <w:rFonts w:ascii="Calibri" w:cs="Calibri" w:eastAsia="Calibri" w:hAnsi="Calibri"/>
          <w:i w:val="1"/>
          <w:sz w:val="28"/>
          <w:szCs w:val="28"/>
          <w:rtl w:val="0"/>
        </w:rPr>
        <w:t xml:space="preserve">Projeto de Lei número 118/2023</w:t>
      </w:r>
      <w:r w:rsidDel="00000000" w:rsidR="00000000" w:rsidRPr="00000000">
        <w:rPr>
          <w:rFonts w:ascii="Calibri" w:cs="Calibri" w:eastAsia="Calibri" w:hAnsi="Calibri"/>
          <w:sz w:val="28"/>
          <w:szCs w:val="28"/>
          <w:rtl w:val="0"/>
        </w:rPr>
        <w:t xml:space="preserve">, de autoria do Vereador Ricardo Marques (CIDADANIA), foi a</w:t>
      </w:r>
      <w:r w:rsidDel="00000000" w:rsidR="00000000" w:rsidRPr="00000000">
        <w:rPr>
          <w:sz w:val="28"/>
          <w:szCs w:val="28"/>
          <w:rtl w:val="0"/>
        </w:rPr>
        <w:t xml:space="preserve">diado por uma semana, por sugestão da Mesa Diretora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1"/>
          <w:sz w:val="28"/>
          <w:szCs w:val="28"/>
          <w:rtl w:val="0"/>
        </w:rPr>
        <w:t xml:space="preserve">Projeto de Lei número 148/2023</w:t>
      </w:r>
      <w:r w:rsidDel="00000000" w:rsidR="00000000" w:rsidRPr="00000000">
        <w:rPr>
          <w:rFonts w:ascii="Calibri" w:cs="Calibri" w:eastAsia="Calibri" w:hAnsi="Calibri"/>
          <w:sz w:val="28"/>
          <w:szCs w:val="28"/>
          <w:rtl w:val="0"/>
        </w:rPr>
        <w:t xml:space="preserve">, de autoria do Vereador Aldeilson Soares dos Santos (Binho, PMN), submetido à Votação, foi aprovado em Segunda Discussão. </w:t>
      </w:r>
      <w:r w:rsidDel="00000000" w:rsidR="00000000" w:rsidRPr="00000000">
        <w:rPr>
          <w:rFonts w:ascii="Calibri" w:cs="Calibri" w:eastAsia="Calibri" w:hAnsi="Calibri"/>
          <w:i w:val="1"/>
          <w:sz w:val="28"/>
          <w:szCs w:val="28"/>
          <w:rtl w:val="0"/>
        </w:rPr>
        <w:t xml:space="preserve">Projeto de Lei número 214/2023</w:t>
      </w:r>
      <w:r w:rsidDel="00000000" w:rsidR="00000000" w:rsidRPr="00000000">
        <w:rPr>
          <w:rFonts w:ascii="Calibri" w:cs="Calibri" w:eastAsia="Calibri" w:hAnsi="Calibri"/>
          <w:sz w:val="28"/>
          <w:szCs w:val="28"/>
          <w:rtl w:val="0"/>
        </w:rPr>
        <w:t xml:space="preserve">, de autoria da Vereadora Sheyla Galba (CIDADANIA), submetido à Votação, foi aprovado em Segunda Discussão. </w:t>
      </w:r>
      <w:r w:rsidDel="00000000" w:rsidR="00000000" w:rsidRPr="00000000">
        <w:rPr>
          <w:rFonts w:ascii="Calibri" w:cs="Calibri" w:eastAsia="Calibri" w:hAnsi="Calibri"/>
          <w:i w:val="1"/>
          <w:sz w:val="28"/>
          <w:szCs w:val="28"/>
          <w:rtl w:val="0"/>
        </w:rPr>
        <w:t xml:space="preserve">Projeto de Lei número 141/2023</w:t>
      </w:r>
      <w:r w:rsidDel="00000000" w:rsidR="00000000" w:rsidRPr="00000000">
        <w:rPr>
          <w:rFonts w:ascii="Calibri" w:cs="Calibri" w:eastAsia="Calibri" w:hAnsi="Calibri"/>
          <w:sz w:val="28"/>
          <w:szCs w:val="28"/>
          <w:rtl w:val="0"/>
        </w:rPr>
        <w:t xml:space="preserve">, de autoria do Vereador Breno Garibalde (UNIÃO BRASIL), submetido à Votação, foi aprovado em Primeira Discussão. </w:t>
      </w:r>
      <w:r w:rsidDel="00000000" w:rsidR="00000000" w:rsidRPr="00000000">
        <w:rPr>
          <w:rFonts w:ascii="Calibri" w:cs="Calibri" w:eastAsia="Calibri" w:hAnsi="Calibri"/>
          <w:i w:val="1"/>
          <w:sz w:val="28"/>
          <w:szCs w:val="28"/>
          <w:rtl w:val="0"/>
        </w:rPr>
        <w:t xml:space="preserve">Moção número 172/2023</w:t>
      </w:r>
      <w:r w:rsidDel="00000000" w:rsidR="00000000" w:rsidRPr="00000000">
        <w:rPr>
          <w:rFonts w:ascii="Calibri" w:cs="Calibri" w:eastAsia="Calibri" w:hAnsi="Calibri"/>
          <w:sz w:val="28"/>
          <w:szCs w:val="28"/>
          <w:rtl w:val="0"/>
        </w:rPr>
        <w:t xml:space="preserve">, de autoria do Vereador Eduardo Lima (REPUBLICANOS), submetida à Votação, foi aprovada em Discussão Única. </w:t>
      </w:r>
      <w:r w:rsidDel="00000000" w:rsidR="00000000" w:rsidRPr="00000000">
        <w:rPr>
          <w:rFonts w:ascii="Calibri" w:cs="Calibri" w:eastAsia="Calibri" w:hAnsi="Calibri"/>
          <w:i w:val="1"/>
          <w:sz w:val="28"/>
          <w:szCs w:val="28"/>
          <w:rtl w:val="0"/>
        </w:rPr>
        <w:t xml:space="preserve">Moção número 173/2023</w:t>
      </w:r>
      <w:r w:rsidDel="00000000" w:rsidR="00000000" w:rsidRPr="00000000">
        <w:rPr>
          <w:rFonts w:ascii="Calibri" w:cs="Calibri" w:eastAsia="Calibri" w:hAnsi="Calibri"/>
          <w:sz w:val="28"/>
          <w:szCs w:val="28"/>
          <w:rtl w:val="0"/>
        </w:rPr>
        <w:t xml:space="preserve">, de autoria do Vereador Anderson de Tuca (PDT), submetida à Votação, foi aprovada em Discussão Única. </w:t>
      </w:r>
      <w:r w:rsidDel="00000000" w:rsidR="00000000" w:rsidRPr="00000000">
        <w:rPr>
          <w:rFonts w:ascii="Calibri" w:cs="Calibri" w:eastAsia="Calibri" w:hAnsi="Calibri"/>
          <w:i w:val="1"/>
          <w:sz w:val="28"/>
          <w:szCs w:val="28"/>
          <w:rtl w:val="0"/>
        </w:rPr>
        <w:t xml:space="preserve">Moção número 174/2023</w:t>
      </w:r>
      <w:r w:rsidDel="00000000" w:rsidR="00000000" w:rsidRPr="00000000">
        <w:rPr>
          <w:rFonts w:ascii="Calibri" w:cs="Calibri" w:eastAsia="Calibri" w:hAnsi="Calibri"/>
          <w:sz w:val="28"/>
          <w:szCs w:val="28"/>
          <w:rtl w:val="0"/>
        </w:rPr>
        <w:t xml:space="preserve">, de autoria da Vereadora Emília Corrêa (PATRIOTA), discutida pela Autora, submetida à Votação, foi aprovada em Discussão Única. </w:t>
      </w:r>
      <w:r w:rsidDel="00000000" w:rsidR="00000000" w:rsidRPr="00000000">
        <w:rPr>
          <w:rFonts w:ascii="Calibri" w:cs="Calibri" w:eastAsia="Calibri" w:hAnsi="Calibri"/>
          <w:i w:val="1"/>
          <w:sz w:val="28"/>
          <w:szCs w:val="28"/>
          <w:rtl w:val="0"/>
        </w:rPr>
        <w:t xml:space="preserve">Moção número 175/2023</w:t>
      </w:r>
      <w:r w:rsidDel="00000000" w:rsidR="00000000" w:rsidRPr="00000000">
        <w:rPr>
          <w:rFonts w:ascii="Calibri" w:cs="Calibri" w:eastAsia="Calibri" w:hAnsi="Calibri"/>
          <w:sz w:val="28"/>
          <w:szCs w:val="28"/>
          <w:rtl w:val="0"/>
        </w:rPr>
        <w:t xml:space="preserve">, de autoria do Vereador Eduardo Lima (REPUBLICANOS), submetida à Votação, foi aprovada em Discussão Única.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Pastor Diego (PP) convidou todos a participar da audiência pública a ser realizada hoje à tarde.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Eduardo Lima (REPUBLICANOS) registrou o apoio do Vereador Ricardo Vasconcelos (REDE), prefeito em exercício, em ação realizada ontem (dezenove de setembro), onde o projeto de ressocialização contemplou detentos do COPEMCAN com curso de inglês. </w:t>
      </w:r>
      <w:r w:rsidDel="00000000" w:rsidR="00000000" w:rsidRPr="00000000">
        <w:rPr>
          <w:rFonts w:ascii="Calibri" w:cs="Calibri" w:eastAsia="Calibri" w:hAnsi="Calibri"/>
          <w:b w:val="1"/>
          <w:sz w:val="28"/>
          <w:szCs w:val="28"/>
          <w:rtl w:val="0"/>
        </w:rPr>
        <w:t xml:space="preserve">E, como nada mais houvesse a tratar, o Senhor Presidente convocou Sessão Ordinária em vinte e um de setembro de dois mil e vinte e três, na hora Regimental, e deu por encerrada a sessão. </w:t>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vinte de setembro de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tbl>
      <w:tblPr>
        <w:tblStyle w:val="Table1"/>
        <w:tblW w:w="8787.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29"/>
        <w:gridCol w:w="2929"/>
        <w:gridCol w:w="2929"/>
        <w:tblGridChange w:id="0">
          <w:tblGrid>
            <w:gridCol w:w="2929"/>
            <w:gridCol w:w="2929"/>
            <w:gridCol w:w="29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A">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419"/>
        <w:tab w:val="right" w:leader="none" w:pos="8838"/>
      </w:tabs>
      <w:ind w:right="360"/>
      <w:jc w:val="center"/>
      <w:rPr>
        <w:color w:val="000000"/>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18" name="image1.png"/>
          <a:graphic>
            <a:graphicData uri="http://schemas.openxmlformats.org/drawingml/2006/picture">
              <pic:pic>
                <pic:nvPicPr>
                  <pic:cNvPr descr="Câmara Municipal de Aracaju" id="0" name="image1.png"/>
                  <pic:cNvPicPr preferRelativeResize="0"/>
                </pic:nvPicPr>
                <pic:blipFill>
                  <a:blip r:embed="rId1"/>
                  <a:srcRect b="8447"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596900</wp:posOffset>
              </wp:positionV>
              <wp:extent cx="3162300" cy="419100"/>
              <wp:effectExtent b="0" l="0" r="0" t="0"/>
              <wp:wrapNone/>
              <wp:docPr id="17"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596900</wp:posOffset>
              </wp:positionV>
              <wp:extent cx="3162300" cy="419100"/>
              <wp:effectExtent b="0" l="0" r="0" t="0"/>
              <wp:wrapNone/>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62300" cy="419100"/>
                      </a:xfrm>
                      <a:prstGeom prst="rect"/>
                      <a:ln/>
                    </pic:spPr>
                  </pic:pic>
                </a:graphicData>
              </a:graphic>
            </wp:anchor>
          </w:drawing>
        </mc:Fallback>
      </mc:AlternateConten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1" w:default="1">
    <w:name w:val="Normal"/>
    <w:uiPriority w:val="0"/>
    <w:qFormat w:val="1"/>
    <w:rPr>
      <w:sz w:val="24"/>
      <w:szCs w:val="24"/>
      <w:lang w:val="pt-PT"/>
    </w:rPr>
  </w:style>
  <w:style w:type="paragraph" w:styleId="2">
    <w:name w:val="heading 1"/>
    <w:next w:val="1"/>
    <w:uiPriority w:val="0"/>
    <w:pPr>
      <w:keepNext w:val="1"/>
      <w:keepLines w:val="1"/>
      <w:spacing w:after="120" w:before="480"/>
      <w:outlineLvl w:val="0"/>
    </w:pPr>
    <w:rPr>
      <w:b w:val="1"/>
      <w:sz w:val="48"/>
      <w:szCs w:val="48"/>
      <w:lang w:val="pt-PT"/>
    </w:rPr>
  </w:style>
  <w:style w:type="paragraph" w:styleId="3">
    <w:name w:val="heading 2"/>
    <w:next w:val="1"/>
    <w:uiPriority w:val="0"/>
    <w:pPr>
      <w:keepNext w:val="1"/>
      <w:keepLines w:val="1"/>
      <w:spacing w:after="80" w:before="360"/>
      <w:outlineLvl w:val="1"/>
    </w:pPr>
    <w:rPr>
      <w:b w:val="1"/>
      <w:sz w:val="36"/>
      <w:szCs w:val="36"/>
      <w:lang w:val="pt-PT"/>
    </w:rPr>
  </w:style>
  <w:style w:type="paragraph" w:styleId="4">
    <w:name w:val="heading 3"/>
    <w:next w:val="1"/>
    <w:uiPriority w:val="0"/>
    <w:pPr>
      <w:keepNext w:val="1"/>
      <w:keepLines w:val="1"/>
      <w:spacing w:after="80" w:before="280"/>
      <w:outlineLvl w:val="2"/>
    </w:pPr>
    <w:rPr>
      <w:b w:val="1"/>
      <w:sz w:val="28"/>
      <w:szCs w:val="28"/>
      <w:lang w:val="pt-PT"/>
    </w:rPr>
  </w:style>
  <w:style w:type="paragraph" w:styleId="5">
    <w:name w:val="heading 4"/>
    <w:next w:val="1"/>
    <w:uiPriority w:val="0"/>
    <w:pPr>
      <w:keepNext w:val="1"/>
      <w:keepLines w:val="1"/>
      <w:spacing w:after="40" w:before="240"/>
      <w:outlineLvl w:val="3"/>
    </w:pPr>
    <w:rPr>
      <w:b w:val="1"/>
      <w:sz w:val="24"/>
      <w:szCs w:val="24"/>
      <w:lang w:val="pt-PT"/>
    </w:rPr>
  </w:style>
  <w:style w:type="paragraph" w:styleId="6">
    <w:name w:val="heading 5"/>
    <w:next w:val="1"/>
    <w:uiPriority w:val="0"/>
    <w:pPr>
      <w:keepNext w:val="1"/>
      <w:keepLines w:val="1"/>
      <w:spacing w:after="40" w:before="220"/>
      <w:outlineLvl w:val="4"/>
    </w:pPr>
    <w:rPr>
      <w:b w:val="1"/>
      <w:sz w:val="22"/>
      <w:szCs w:val="22"/>
      <w:lang w:val="pt-PT"/>
    </w:rPr>
  </w:style>
  <w:style w:type="paragraph" w:styleId="7">
    <w:name w:val="heading 6"/>
    <w:next w:val="1"/>
    <w:uiPriority w:val="0"/>
    <w:pPr>
      <w:keepNext w:val="1"/>
      <w:keepLines w:val="1"/>
      <w:spacing w:after="40" w:before="200"/>
      <w:outlineLvl w:val="5"/>
    </w:pPr>
    <w:rPr>
      <w:b w:val="1"/>
      <w:sz w:val="20"/>
      <w:szCs w:val="20"/>
      <w:lang w:val="pt-PT"/>
    </w:rPr>
  </w:style>
  <w:style w:type="character" w:styleId="8" w:default="1">
    <w:name w:val="Default Paragraph Font"/>
    <w:uiPriority w:val="1"/>
    <w:semiHidden w:val="1"/>
    <w:unhideWhenUsed w:val="1"/>
  </w:style>
  <w:style w:type="table" w:styleId="9" w:default="1">
    <w:name w:val="Normal Table"/>
    <w:uiPriority w:val="99"/>
    <w:semiHidden w:val="1"/>
    <w:unhideWhenUsed w:val="1"/>
    <w:tblPr>
      <w:tblCellMar>
        <w:top w:w="0.0" w:type="dxa"/>
        <w:left w:w="108.0" w:type="dxa"/>
        <w:bottom w:w="0.0" w:type="dxa"/>
        <w:right w:w="108.0" w:type="dxa"/>
      </w:tblCellMar>
    </w:tblPr>
  </w:style>
  <w:style w:type="character" w:styleId="10">
    <w:name w:val="Strong"/>
    <w:uiPriority w:val="22"/>
    <w:qFormat w:val="1"/>
    <w:rPr>
      <w:b w:val="1"/>
      <w:bCs w:val="1"/>
    </w:rPr>
  </w:style>
  <w:style w:type="character" w:styleId="11">
    <w:name w:val="Emphasis"/>
    <w:uiPriority w:val="20"/>
    <w:qFormat w:val="1"/>
    <w:rPr>
      <w:i w:val="1"/>
      <w:iCs w:val="1"/>
    </w:rPr>
  </w:style>
  <w:style w:type="character" w:styleId="12">
    <w:name w:val="Hyperlink"/>
    <w:uiPriority w:val="99"/>
    <w:unhideWhenUsed w:val="1"/>
    <w:rPr>
      <w:color w:val="0000ff"/>
      <w:u w:val="single"/>
    </w:rPr>
  </w:style>
  <w:style w:type="character" w:styleId="13">
    <w:name w:val="page number"/>
    <w:basedOn w:val="8"/>
    <w:uiPriority w:val="0"/>
  </w:style>
  <w:style w:type="paragraph" w:styleId="14">
    <w:name w:val="Body Text"/>
    <w:basedOn w:val="1"/>
    <w:uiPriority w:val="0"/>
    <w:pPr>
      <w:jc w:val="both"/>
    </w:pPr>
  </w:style>
  <w:style w:type="paragraph" w:styleId="15">
    <w:name w:val="Title"/>
    <w:next w:val="1"/>
    <w:uiPriority w:val="0"/>
    <w:pPr>
      <w:keepNext w:val="1"/>
      <w:keepLines w:val="1"/>
      <w:spacing w:after="120" w:before="480"/>
    </w:pPr>
    <w:rPr>
      <w:b w:val="1"/>
      <w:sz w:val="72"/>
      <w:szCs w:val="72"/>
      <w:lang w:val="pt-PT"/>
    </w:rPr>
  </w:style>
  <w:style w:type="paragraph" w:styleId="16">
    <w:name w:val="Normal (Web)"/>
    <w:basedOn w:val="1"/>
    <w:uiPriority w:val="99"/>
    <w:unhideWhenUsed w:val="1"/>
    <w:pPr>
      <w:spacing w:after="100" w:afterAutospacing="1" w:before="100" w:beforeAutospacing="1"/>
    </w:pPr>
  </w:style>
  <w:style w:type="paragraph" w:styleId="17">
    <w:name w:val="Body Text 2"/>
    <w:basedOn w:val="1"/>
    <w:uiPriority w:val="0"/>
    <w:pPr>
      <w:spacing w:after="120" w:line="480" w:lineRule="auto"/>
    </w:pPr>
  </w:style>
  <w:style w:type="paragraph" w:styleId="18">
    <w:name w:val="header"/>
    <w:basedOn w:val="1"/>
    <w:uiPriority w:val="0"/>
    <w:pPr>
      <w:tabs>
        <w:tab w:val="center" w:pos="4419"/>
        <w:tab w:val="right" w:pos="8838"/>
      </w:tabs>
    </w:pPr>
    <w:rPr>
      <w:sz w:val="20"/>
      <w:szCs w:val="20"/>
      <w:lang w:eastAsia="zh-CN"/>
    </w:rPr>
  </w:style>
  <w:style w:type="paragraph" w:styleId="19">
    <w:name w:val="footer"/>
    <w:basedOn w:val="1"/>
    <w:link w:val="24"/>
    <w:uiPriority w:val="99"/>
    <w:pPr>
      <w:tabs>
        <w:tab w:val="center" w:pos="4419"/>
        <w:tab w:val="right" w:pos="8838"/>
      </w:tabs>
    </w:pPr>
    <w:rPr>
      <w:sz w:val="20"/>
      <w:szCs w:val="20"/>
      <w:lang w:eastAsia="zh-CN" w:val="zh-CN"/>
    </w:rPr>
  </w:style>
  <w:style w:type="paragraph" w:styleId="20">
    <w:name w:val="Balloon Text"/>
    <w:basedOn w:val="1"/>
    <w:link w:val="25"/>
    <w:uiPriority w:val="0"/>
    <w:rPr>
      <w:rFonts w:ascii="Tahoma" w:hAnsi="Tahoma"/>
      <w:sz w:val="16"/>
      <w:szCs w:val="16"/>
      <w:lang w:eastAsia="zh-CN" w:val="zh-CN"/>
    </w:rPr>
  </w:style>
  <w:style w:type="paragraph" w:styleId="21">
    <w:name w:val="Subtitle"/>
    <w:basedOn w:val="1"/>
    <w:next w:val="1"/>
    <w:uiPriority w:val="0"/>
    <w:pPr>
      <w:keepNext w:val="1"/>
      <w:keepLines w:val="1"/>
      <w:spacing w:after="80" w:before="360"/>
    </w:pPr>
    <w:rPr>
      <w:rFonts w:ascii="Georgia" w:cs="Georgia" w:eastAsia="Georgia" w:hAnsi="Georgia"/>
      <w:i w:val="1"/>
      <w:color w:val="666666"/>
      <w:sz w:val="48"/>
      <w:szCs w:val="48"/>
    </w:rPr>
  </w:style>
  <w:style w:type="paragraph" w:styleId="22">
    <w:name w:val="List Bullet"/>
    <w:basedOn w:val="1"/>
    <w:uiPriority w:val="0"/>
    <w:qFormat w:val="1"/>
    <w:pPr>
      <w:tabs>
        <w:tab w:val="left" w:pos="720"/>
      </w:tabs>
      <w:ind w:left="720" w:hanging="720"/>
      <w:contextualSpacing w:val="1"/>
    </w:pPr>
  </w:style>
  <w:style w:type="table" w:styleId="23" w:customStyle="1">
    <w:name w:val="Table Normal"/>
    <w:uiPriority w:val="0"/>
    <w:tblPr>
      <w:tblCellMar>
        <w:top w:w="0.0" w:type="dxa"/>
        <w:left w:w="0.0" w:type="dxa"/>
        <w:bottom w:w="0.0" w:type="dxa"/>
        <w:right w:w="0.0" w:type="dxa"/>
      </w:tblCellMar>
    </w:tblPr>
  </w:style>
  <w:style w:type="character" w:styleId="24" w:customStyle="1">
    <w:name w:val="Rodapé Char"/>
    <w:link w:val="19"/>
    <w:uiPriority w:val="99"/>
    <w:rPr>
      <w:lang w:eastAsia="zh-CN"/>
    </w:rPr>
  </w:style>
  <w:style w:type="character" w:styleId="25" w:customStyle="1">
    <w:name w:val="Texto de balão Char"/>
    <w:link w:val="20"/>
    <w:uiPriority w:val="0"/>
    <w:qFormat w:val="1"/>
    <w:rPr>
      <w:rFonts w:ascii="Tahoma" w:cs="Tahoma" w:hAnsi="Tahoma"/>
      <w:sz w:val="16"/>
      <w:szCs w:val="16"/>
    </w:rPr>
  </w:style>
  <w:style w:type="character" w:styleId="26" w:customStyle="1">
    <w:name w:val="modifydate"/>
    <w:basedOn w:val="8"/>
    <w:uiPriority w:val="0"/>
  </w:style>
  <w:style w:type="table" w:styleId="27" w:customStyle="1">
    <w:name w:val="_Style 65"/>
    <w:basedOn w:val="23"/>
    <w:uiPriority w:val="0"/>
    <w:qFormat w:val="1"/>
    <w:tblPr>
      <w:tblCellMar>
        <w:top w:w="100.0" w:type="dxa"/>
        <w:left w:w="100.0" w:type="dxa"/>
        <w:bottom w:w="100.0" w:type="dxa"/>
        <w:right w:w="10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styleId="28" w:customStyle="1">
    <w:name w:val="_Style 67"/>
    <w:uiPriority w:val="0"/>
    <w:tblPr>
      <w:tblCellMar>
        <w:top w:w="100.0" w:type="dxa"/>
        <w:left w:w="100.0" w:type="dxa"/>
        <w:bottom w:w="100.0" w:type="dxa"/>
        <w:right w:w="100.0" w:type="dxa"/>
      </w:tblCellMar>
    </w:tblPr>
  </w:style>
  <w:style w:type="table" w:styleId="29" w:customStyle="1">
    <w:name w:val="_Style 69"/>
    <w:uiPriority w:val="0"/>
    <w:tblPr>
      <w:tblCellMar>
        <w:top w:w="100.0" w:type="dxa"/>
        <w:left w:w="100.0" w:type="dxa"/>
        <w:bottom w:w="100.0" w:type="dxa"/>
        <w:right w:w="100.0" w:type="dxa"/>
      </w:tblCellMar>
    </w:tblPr>
  </w:style>
  <w:style w:type="table" w:styleId="30" w:customStyle="1">
    <w:name w:val="_Style 71"/>
    <w:uiPriority w:val="0"/>
    <w:tblPr>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sSdxBq1f4FPgiS9VOxglgjuLuw==">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KSOProductBuildVer">
    <vt:lpwstr>1046-12.2.0.13215</vt:lpwstr>
  </property>
  <property fmtid="{D5CDD505-2E9C-101B-9397-08002B2CF9AE}" pid="4" name="ICV">
    <vt:lpwstr>2A74B5AD09584CABAE782806FF9E0BCE_12</vt:lpwstr>
  </property>
  <property fmtid="{D5CDD505-2E9C-101B-9397-08002B2CF9AE}" pid="5" name="KSOProductBuildVer">
    <vt:lpwstr>1046-12.2.0.13215</vt:lpwstr>
  </property>
  <property fmtid="{D5CDD505-2E9C-101B-9397-08002B2CF9AE}" pid="6" name="ICV">
    <vt:lpwstr>2A74B5AD09584CABAE782806FF9E0BCE_12</vt:lpwstr>
  </property>
  <property fmtid="{D5CDD505-2E9C-101B-9397-08002B2CF9AE}" pid="7" name="_DocHome">
    <vt:lpwstr>-972685230</vt:lpwstr>
  </property>
</Properties>
</file>