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96" w:rsidRDefault="00617796" w:rsidP="00631849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"/>
        </w:rPr>
      </w:pPr>
    </w:p>
    <w:p w:rsidR="00E82502" w:rsidRDefault="00E82502" w:rsidP="00E82502">
      <w:pPr>
        <w:rPr>
          <w:b/>
          <w:sz w:val="28"/>
          <w:szCs w:val="28"/>
        </w:rPr>
      </w:pPr>
    </w:p>
    <w:p w:rsidR="00E82502" w:rsidRPr="00A21BF0" w:rsidRDefault="0093287A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ATA DA 1</w:t>
      </w:r>
      <w:r w:rsidR="00096700">
        <w:rPr>
          <w:rFonts w:ascii="Calibri" w:hAnsi="Calibri" w:cs="Calibri"/>
          <w:b/>
          <w:sz w:val="32"/>
          <w:szCs w:val="32"/>
          <w:lang w:val="pt-PT"/>
        </w:rPr>
        <w:t>6</w:t>
      </w:r>
      <w:r w:rsidR="00B23338">
        <w:rPr>
          <w:rFonts w:ascii="Calibri" w:hAnsi="Calibri" w:cs="Calibri"/>
          <w:b/>
          <w:sz w:val="32"/>
          <w:szCs w:val="32"/>
          <w:lang w:val="pt-PT"/>
        </w:rPr>
        <w:t>ª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 SESSÃO</w:t>
      </w:r>
      <w:r w:rsidR="001D01C4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 xml:space="preserve">ORDINÁRIA </w:t>
      </w:r>
    </w:p>
    <w:p w:rsidR="00E82502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43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>ª LEGISLATURA</w:t>
      </w:r>
    </w:p>
    <w:p w:rsidR="00E82502" w:rsidRPr="00A21BF0" w:rsidRDefault="00096700" w:rsidP="00125D1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DIA 22</w:t>
      </w:r>
      <w:r w:rsidR="009E0FF4">
        <w:rPr>
          <w:rFonts w:ascii="Calibri" w:hAnsi="Calibri" w:cs="Calibri"/>
          <w:b/>
          <w:sz w:val="32"/>
          <w:szCs w:val="32"/>
          <w:lang w:val="pt-PT"/>
        </w:rPr>
        <w:t xml:space="preserve"> DE MARÇO</w:t>
      </w:r>
      <w:r w:rsidR="00125D14">
        <w:rPr>
          <w:rFonts w:ascii="Calibri" w:hAnsi="Calibri" w:cs="Calibri"/>
          <w:b/>
          <w:sz w:val="32"/>
          <w:szCs w:val="32"/>
          <w:lang w:val="pt-PT"/>
        </w:rPr>
        <w:t xml:space="preserve"> DE 2023.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125D14" w:rsidRDefault="00125D14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2124B3" w:rsidRPr="00A21BF0" w:rsidRDefault="002124B3" w:rsidP="002124B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PRESI</w:t>
      </w:r>
      <w:r>
        <w:rPr>
          <w:rFonts w:ascii="Calibri" w:hAnsi="Calibri" w:cs="Calibri"/>
          <w:b/>
          <w:sz w:val="32"/>
          <w:szCs w:val="32"/>
          <w:lang w:val="pt-PT"/>
        </w:rPr>
        <w:t>DENTE</w:t>
      </w:r>
      <w:r w:rsidR="00B67CF0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>
        <w:rPr>
          <w:rFonts w:ascii="Calibri" w:hAnsi="Calibri" w:cs="Calibri"/>
          <w:b/>
          <w:sz w:val="32"/>
          <w:szCs w:val="32"/>
          <w:lang w:val="pt-PT"/>
        </w:rPr>
        <w:t xml:space="preserve">- </w:t>
      </w:r>
      <w:r w:rsidR="00B67CF0">
        <w:rPr>
          <w:rFonts w:ascii="Calibri" w:hAnsi="Calibri" w:cs="Calibri"/>
          <w:b/>
          <w:sz w:val="32"/>
          <w:szCs w:val="32"/>
          <w:lang w:val="pt-PT"/>
        </w:rPr>
        <w:t>RICARDO VASCONCELOS (REDE)</w:t>
      </w:r>
    </w:p>
    <w:p w:rsidR="002124B3" w:rsidRDefault="009E0FF4" w:rsidP="002124B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1º SECRETÁRIO</w:t>
      </w:r>
      <w:r w:rsidR="00B67CF0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35422">
        <w:rPr>
          <w:rFonts w:ascii="Calibri" w:hAnsi="Calibri" w:cs="Calibri"/>
          <w:b/>
          <w:sz w:val="32"/>
          <w:szCs w:val="32"/>
          <w:lang w:val="pt-PT"/>
        </w:rPr>
        <w:t>–</w:t>
      </w:r>
      <w:r w:rsidR="002D49D5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35422">
        <w:rPr>
          <w:rFonts w:ascii="Calibri" w:hAnsi="Calibri" w:cs="Calibri"/>
          <w:b/>
          <w:sz w:val="32"/>
          <w:szCs w:val="32"/>
          <w:lang w:val="pt-PT"/>
        </w:rPr>
        <w:t>EDUARDO LIMA (REPUBLICANOS)</w:t>
      </w:r>
    </w:p>
    <w:p w:rsidR="00E82502" w:rsidRPr="00E35422" w:rsidRDefault="002124B3" w:rsidP="002124B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2º SECRETÁR</w:t>
      </w:r>
      <w:r w:rsidR="009E0FF4">
        <w:rPr>
          <w:rFonts w:ascii="Calibri" w:hAnsi="Calibri" w:cs="Calibri"/>
          <w:b/>
          <w:sz w:val="32"/>
          <w:szCs w:val="32"/>
          <w:lang w:val="pt-PT"/>
        </w:rPr>
        <w:t>IO</w:t>
      </w:r>
      <w:r w:rsidR="00B67CF0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9E0FF4">
        <w:rPr>
          <w:rFonts w:ascii="Calibri" w:hAnsi="Calibri" w:cs="Calibri"/>
          <w:b/>
          <w:sz w:val="32"/>
          <w:szCs w:val="32"/>
          <w:lang w:val="pt-PT"/>
        </w:rPr>
        <w:t>-</w:t>
      </w:r>
      <w:r w:rsidR="00B67CF0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35422">
        <w:rPr>
          <w:rFonts w:ascii="Calibri" w:hAnsi="Calibri" w:cs="Calibri"/>
          <w:b/>
          <w:sz w:val="32"/>
          <w:szCs w:val="32"/>
          <w:lang w:val="pt-PT"/>
        </w:rPr>
        <w:t>EDUARDO LIMA (REPUBLICANOS)</w:t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Pr="00D01E89" w:rsidRDefault="00133E88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  <w:r w:rsidRPr="00D01E89">
        <w:rPr>
          <w:rFonts w:ascii="Calibri" w:hAnsi="Calibri" w:cs="Calibri"/>
          <w:sz w:val="32"/>
          <w:szCs w:val="32"/>
          <w:lang w:val="pt-PT"/>
        </w:rPr>
        <w:t>Sob</w:t>
      </w:r>
      <w:r w:rsidR="00E82502" w:rsidRPr="00D01E89">
        <w:rPr>
          <w:rFonts w:ascii="Calibri" w:hAnsi="Calibri" w:cs="Calibri"/>
          <w:sz w:val="32"/>
          <w:szCs w:val="32"/>
          <w:lang w:val="pt-PT"/>
        </w:rPr>
        <w:t xml:space="preserve"> a proteção de Deus e e</w:t>
      </w:r>
      <w:r w:rsidRPr="00D01E89">
        <w:rPr>
          <w:rFonts w:ascii="Calibri" w:hAnsi="Calibri" w:cs="Calibri"/>
          <w:sz w:val="32"/>
          <w:szCs w:val="32"/>
          <w:lang w:val="pt-PT"/>
        </w:rPr>
        <w:t xml:space="preserve">m nome do povo </w:t>
      </w:r>
      <w:r w:rsidR="00B00549" w:rsidRPr="00D01E89">
        <w:rPr>
          <w:rFonts w:ascii="Calibri" w:hAnsi="Calibri" w:cs="Calibri"/>
          <w:sz w:val="32"/>
          <w:szCs w:val="32"/>
          <w:lang w:val="pt-PT"/>
        </w:rPr>
        <w:t xml:space="preserve">aracajuano, às nove horas e </w:t>
      </w:r>
      <w:r w:rsidR="00E35422" w:rsidRPr="00D01E89">
        <w:rPr>
          <w:rFonts w:ascii="Calibri" w:hAnsi="Calibri" w:cs="Calibri"/>
          <w:sz w:val="32"/>
          <w:szCs w:val="32"/>
          <w:lang w:val="pt-PT"/>
        </w:rPr>
        <w:t>treze</w:t>
      </w:r>
      <w:r w:rsidR="00B67CF0" w:rsidRPr="00D01E8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82502" w:rsidRPr="00D01E89">
        <w:rPr>
          <w:rFonts w:ascii="Calibri" w:hAnsi="Calibri" w:cs="Calibri"/>
          <w:sz w:val="32"/>
          <w:szCs w:val="32"/>
          <w:lang w:val="pt-PT"/>
        </w:rPr>
        <w:t>minutos, o Senho</w:t>
      </w:r>
      <w:r w:rsidR="00164AA9" w:rsidRPr="00D01E89">
        <w:rPr>
          <w:rFonts w:ascii="Calibri" w:hAnsi="Calibri" w:cs="Calibri"/>
          <w:sz w:val="32"/>
          <w:szCs w:val="32"/>
          <w:lang w:val="pt-PT"/>
        </w:rPr>
        <w:t>r Presidente declarou aberta a S</w:t>
      </w:r>
      <w:r w:rsidR="00E82502" w:rsidRPr="00D01E89">
        <w:rPr>
          <w:rFonts w:ascii="Calibri" w:hAnsi="Calibri" w:cs="Calibri"/>
          <w:sz w:val="32"/>
          <w:szCs w:val="32"/>
          <w:lang w:val="pt-PT"/>
        </w:rPr>
        <w:t xml:space="preserve">essão com a presença dos Senhores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="00E82502" w:rsidRPr="00D01E89">
        <w:rPr>
          <w:rFonts w:ascii="Calibri" w:hAnsi="Calibri" w:cs="Calibri"/>
          <w:sz w:val="32"/>
          <w:szCs w:val="32"/>
          <w:lang w:val="pt-PT"/>
        </w:rPr>
        <w:t>es:</w:t>
      </w:r>
      <w:r w:rsidR="00B67CF0" w:rsidRPr="00D01E89">
        <w:rPr>
          <w:rFonts w:ascii="Calibri" w:hAnsi="Calibri" w:cs="Calibri"/>
          <w:sz w:val="32"/>
          <w:szCs w:val="32"/>
          <w:lang w:val="pt-PT"/>
        </w:rPr>
        <w:t xml:space="preserve"> Breno Garibalde (UNIÃO BRASIL),</w:t>
      </w:r>
      <w:r w:rsidR="005413D3" w:rsidRPr="00D01E89">
        <w:rPr>
          <w:rFonts w:ascii="Calibri" w:eastAsia="Calibri" w:hAnsi="Calibri"/>
          <w:sz w:val="32"/>
          <w:szCs w:val="32"/>
        </w:rPr>
        <w:t xml:space="preserve"> </w:t>
      </w:r>
      <w:r w:rsidR="00E35422" w:rsidRPr="00D01E89">
        <w:rPr>
          <w:rFonts w:ascii="Calibri" w:eastAsia="Calibri" w:hAnsi="Calibri"/>
          <w:sz w:val="32"/>
          <w:szCs w:val="32"/>
        </w:rPr>
        <w:t xml:space="preserve">Eduardo Lima (REPUBLICANOS), </w:t>
      </w:r>
      <w:r w:rsidR="00F92962" w:rsidRPr="00D01E89">
        <w:rPr>
          <w:rFonts w:ascii="Calibri" w:eastAsia="Calibri" w:hAnsi="Calibri"/>
          <w:sz w:val="32"/>
          <w:szCs w:val="32"/>
        </w:rPr>
        <w:t xml:space="preserve">Emília Corrêa (PATRIOTA), </w:t>
      </w:r>
      <w:r w:rsidR="00B67CF0" w:rsidRPr="00D01E89">
        <w:rPr>
          <w:rFonts w:ascii="Calibri" w:eastAsia="Calibri" w:hAnsi="Calibri"/>
          <w:sz w:val="32"/>
          <w:szCs w:val="32"/>
        </w:rPr>
        <w:t xml:space="preserve">Fábio Meireles (PSC), Isac (PDT), </w:t>
      </w:r>
      <w:r w:rsidR="00F92962" w:rsidRPr="00D01E89">
        <w:rPr>
          <w:rFonts w:ascii="Calibri" w:eastAsia="Calibri" w:hAnsi="Calibri"/>
          <w:sz w:val="32"/>
          <w:szCs w:val="32"/>
        </w:rPr>
        <w:t>José Ailton</w:t>
      </w:r>
      <w:r w:rsidR="00B67CF0" w:rsidRPr="00D01E89">
        <w:rPr>
          <w:rFonts w:ascii="Calibri" w:eastAsia="Calibri" w:hAnsi="Calibri"/>
          <w:sz w:val="32"/>
          <w:szCs w:val="32"/>
        </w:rPr>
        <w:t xml:space="preserve"> Nascimento (Paquito de Todos)</w:t>
      </w:r>
      <w:r w:rsidR="00E35422" w:rsidRPr="00D01E89">
        <w:rPr>
          <w:rFonts w:ascii="Calibri" w:eastAsia="Calibri" w:hAnsi="Calibri"/>
          <w:sz w:val="32"/>
          <w:szCs w:val="32"/>
        </w:rPr>
        <w:t>, (SOLIDARIEDADE), Pastor Diego (PP), Professor Bittencourt (PDT),</w:t>
      </w:r>
      <w:r w:rsidR="00B67CF0" w:rsidRPr="00D01E89">
        <w:rPr>
          <w:rFonts w:ascii="Calibri" w:eastAsia="Calibri" w:hAnsi="Calibri"/>
          <w:sz w:val="32"/>
          <w:szCs w:val="32"/>
        </w:rPr>
        <w:t xml:space="preserve"> </w:t>
      </w:r>
      <w:r w:rsidR="00E35422" w:rsidRPr="00D01E89">
        <w:rPr>
          <w:rFonts w:ascii="Calibri" w:eastAsia="Calibri" w:hAnsi="Calibri"/>
          <w:sz w:val="32"/>
          <w:szCs w:val="32"/>
        </w:rPr>
        <w:t>Ricardo Marques (CIDADANIA), Ricardo Vasconcelos (REDE), Sargento</w:t>
      </w:r>
      <w:r w:rsidR="00B67CF0" w:rsidRPr="00D01E89">
        <w:rPr>
          <w:rFonts w:ascii="Calibri" w:eastAsia="Calibri" w:hAnsi="Calibri"/>
          <w:sz w:val="32"/>
          <w:szCs w:val="32"/>
        </w:rPr>
        <w:t xml:space="preserve"> Byron Estrelas do Mar (REPUBLICANOS)</w:t>
      </w:r>
      <w:r w:rsidR="00E35422" w:rsidRPr="00D01E89">
        <w:rPr>
          <w:rFonts w:ascii="Calibri" w:eastAsia="Calibri" w:hAnsi="Calibri"/>
          <w:sz w:val="32"/>
          <w:szCs w:val="32"/>
        </w:rPr>
        <w:t xml:space="preserve"> e She</w:t>
      </w:r>
      <w:r w:rsidR="00D01E89" w:rsidRPr="00D01E89">
        <w:rPr>
          <w:rFonts w:ascii="Calibri" w:eastAsia="Calibri" w:hAnsi="Calibri"/>
          <w:sz w:val="32"/>
          <w:szCs w:val="32"/>
        </w:rPr>
        <w:t>y</w:t>
      </w:r>
      <w:r w:rsidR="00E35422" w:rsidRPr="00D01E89">
        <w:rPr>
          <w:rFonts w:ascii="Calibri" w:eastAsia="Calibri" w:hAnsi="Calibri"/>
          <w:sz w:val="32"/>
          <w:szCs w:val="32"/>
        </w:rPr>
        <w:t>la Galba (CIDADANIA)</w:t>
      </w:r>
      <w:r w:rsidR="00B00549" w:rsidRPr="00D01E89">
        <w:rPr>
          <w:rFonts w:ascii="Calibri" w:hAnsi="Calibri" w:cs="Calibri"/>
          <w:sz w:val="32"/>
          <w:szCs w:val="32"/>
          <w:lang w:val="pt-PT"/>
        </w:rPr>
        <w:t>.</w:t>
      </w:r>
      <w:r w:rsidR="00F92962" w:rsidRPr="00D01E89">
        <w:rPr>
          <w:rFonts w:ascii="Calibri" w:eastAsia="Calibri" w:hAnsi="Calibri"/>
          <w:sz w:val="32"/>
          <w:szCs w:val="32"/>
        </w:rPr>
        <w:t xml:space="preserve"> </w:t>
      </w:r>
      <w:r w:rsidR="00125D14" w:rsidRPr="00D01E89">
        <w:rPr>
          <w:rFonts w:ascii="Calibri" w:eastAsia="Calibri" w:hAnsi="Calibri"/>
          <w:sz w:val="32"/>
          <w:szCs w:val="32"/>
        </w:rPr>
        <w:t xml:space="preserve"> No decorrer da Sessão, foi regist</w:t>
      </w:r>
      <w:r w:rsidRPr="00D01E89">
        <w:rPr>
          <w:rFonts w:ascii="Calibri" w:eastAsia="Calibri" w:hAnsi="Calibri"/>
          <w:sz w:val="32"/>
          <w:szCs w:val="32"/>
        </w:rPr>
        <w:t xml:space="preserve">rada a presença dos </w:t>
      </w:r>
      <w:r w:rsidR="00317670">
        <w:rPr>
          <w:rFonts w:ascii="Calibri" w:eastAsia="Calibri" w:hAnsi="Calibri"/>
          <w:sz w:val="32"/>
          <w:szCs w:val="32"/>
        </w:rPr>
        <w:t>Vereador</w:t>
      </w:r>
      <w:r w:rsidRPr="00D01E89">
        <w:rPr>
          <w:rFonts w:ascii="Calibri" w:eastAsia="Calibri" w:hAnsi="Calibri"/>
          <w:sz w:val="32"/>
          <w:szCs w:val="32"/>
        </w:rPr>
        <w:t xml:space="preserve">es </w:t>
      </w:r>
      <w:r w:rsidR="00D01E89" w:rsidRPr="00D01E89">
        <w:rPr>
          <w:rFonts w:ascii="Calibri" w:eastAsia="Calibri" w:hAnsi="Calibri"/>
          <w:sz w:val="32"/>
          <w:szCs w:val="32"/>
        </w:rPr>
        <w:t>Anderson de Tuca (PDT),</w:t>
      </w:r>
      <w:r w:rsidR="00D01E89" w:rsidRPr="00D01E89">
        <w:rPr>
          <w:rFonts w:ascii="Calibri" w:eastAsia="Calibri" w:hAnsi="Calibri"/>
          <w:i/>
          <w:sz w:val="32"/>
          <w:szCs w:val="32"/>
        </w:rPr>
        <w:t xml:space="preserve"> </w:t>
      </w:r>
      <w:r w:rsidR="00D01E89" w:rsidRPr="00D01E89">
        <w:rPr>
          <w:rFonts w:ascii="Calibri" w:eastAsia="Calibri" w:hAnsi="Calibri"/>
          <w:sz w:val="32"/>
          <w:szCs w:val="32"/>
        </w:rPr>
        <w:t xml:space="preserve">Aldeilson Soares dos Santos (Binho), (PMN), Alexandro da Conceição (Soneca), (PSD), Cícero do Santa Maria (PODEMOS), Doutor Manuel Marcos (PSD), </w:t>
      </w:r>
      <w:r w:rsidR="00DB76A4" w:rsidRPr="00D01E89">
        <w:rPr>
          <w:rFonts w:ascii="Calibri" w:eastAsia="Calibri" w:hAnsi="Calibri"/>
          <w:sz w:val="32"/>
          <w:szCs w:val="32"/>
        </w:rPr>
        <w:t>Sávio Neto de Vardo da Lotérica (PSC)</w:t>
      </w:r>
      <w:r w:rsidR="00D01E89" w:rsidRPr="00D01E89">
        <w:rPr>
          <w:rFonts w:ascii="Calibri" w:eastAsia="Calibri" w:hAnsi="Calibri"/>
          <w:sz w:val="32"/>
          <w:szCs w:val="32"/>
        </w:rPr>
        <w:t>, Joaquim da Janelinha (SOLIDARIEDADE), Josenito Vitale de Jesus (Nitinho), (PSD), Professora Ângela Melo (PT)</w:t>
      </w:r>
      <w:r w:rsidR="00B34C65" w:rsidRPr="00D01E89">
        <w:rPr>
          <w:rFonts w:ascii="Calibri" w:eastAsia="Calibri" w:hAnsi="Calibri"/>
          <w:sz w:val="32"/>
          <w:szCs w:val="32"/>
        </w:rPr>
        <w:t xml:space="preserve"> </w:t>
      </w:r>
      <w:r w:rsidR="00D01E89" w:rsidRPr="00D01E89">
        <w:rPr>
          <w:rFonts w:ascii="Calibri" w:eastAsia="Calibri" w:hAnsi="Calibri"/>
          <w:sz w:val="32"/>
          <w:szCs w:val="32"/>
        </w:rPr>
        <w:t xml:space="preserve">Vinícius Porto (PDT), </w:t>
      </w:r>
      <w:r w:rsidR="00D01E89" w:rsidRPr="00D01E89">
        <w:rPr>
          <w:rFonts w:ascii="Calibri" w:hAnsi="Calibri" w:cs="Calibri"/>
          <w:sz w:val="32"/>
          <w:szCs w:val="32"/>
          <w:lang w:val="pt-PT"/>
        </w:rPr>
        <w:t>e Sávio Neto de Vardo da Lotérica(PSC)</w:t>
      </w:r>
      <w:r w:rsidRPr="00D01E89">
        <w:rPr>
          <w:rFonts w:ascii="Calibri" w:eastAsia="Calibri" w:hAnsi="Calibri" w:cs="Calibri"/>
          <w:sz w:val="32"/>
          <w:szCs w:val="32"/>
        </w:rPr>
        <w:t xml:space="preserve"> </w:t>
      </w:r>
      <w:r w:rsidR="00D01E89" w:rsidRPr="00D01E89">
        <w:rPr>
          <w:rFonts w:ascii="Calibri" w:hAnsi="Calibri" w:cs="Calibri"/>
          <w:sz w:val="32"/>
          <w:szCs w:val="32"/>
          <w:lang w:val="pt-PT"/>
        </w:rPr>
        <w:t xml:space="preserve">(vinte e dois), e </w:t>
      </w:r>
      <w:r w:rsidR="00E35422" w:rsidRPr="00D01E89">
        <w:rPr>
          <w:rFonts w:ascii="Calibri" w:hAnsi="Calibri" w:cs="Calibri"/>
          <w:sz w:val="32"/>
          <w:szCs w:val="32"/>
          <w:lang w:val="pt-PT"/>
        </w:rPr>
        <w:t>a</w:t>
      </w:r>
      <w:r w:rsidRPr="00D01E89">
        <w:rPr>
          <w:rFonts w:ascii="Calibri" w:hAnsi="Calibri" w:cs="Calibri"/>
          <w:sz w:val="32"/>
          <w:szCs w:val="32"/>
          <w:lang w:val="pt-PT"/>
        </w:rPr>
        <w:t xml:space="preserve">usentes os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Pr="00D01E89">
        <w:rPr>
          <w:rFonts w:ascii="Calibri" w:hAnsi="Calibri" w:cs="Calibri"/>
          <w:sz w:val="32"/>
          <w:szCs w:val="32"/>
          <w:lang w:val="pt-PT"/>
        </w:rPr>
        <w:t>es</w:t>
      </w:r>
      <w:r w:rsidR="002C78D5" w:rsidRPr="00D01E8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35422" w:rsidRPr="00D01E89">
        <w:rPr>
          <w:rFonts w:ascii="Calibri" w:eastAsia="Calibri" w:hAnsi="Calibri"/>
          <w:sz w:val="32"/>
          <w:szCs w:val="32"/>
        </w:rPr>
        <w:t xml:space="preserve">Fabiano Oliveira (PP), </w:t>
      </w:r>
      <w:r w:rsidR="00DB76A4" w:rsidRPr="00D01E89">
        <w:rPr>
          <w:rFonts w:ascii="Calibri" w:eastAsia="Calibri" w:hAnsi="Calibri"/>
          <w:sz w:val="32"/>
          <w:szCs w:val="32"/>
        </w:rPr>
        <w:t xml:space="preserve">Professora Sônia </w:t>
      </w:r>
      <w:r w:rsidR="00DB76A4" w:rsidRPr="00D01E89">
        <w:rPr>
          <w:rFonts w:ascii="Calibri" w:eastAsia="Calibri" w:hAnsi="Calibri"/>
          <w:sz w:val="32"/>
          <w:szCs w:val="32"/>
        </w:rPr>
        <w:lastRenderedPageBreak/>
        <w:t>Meire (PSOL)</w:t>
      </w:r>
      <w:r w:rsidR="00E35422" w:rsidRPr="00D01E89">
        <w:rPr>
          <w:rFonts w:ascii="Calibri" w:eastAsia="Calibri" w:hAnsi="Calibri"/>
          <w:sz w:val="32"/>
          <w:szCs w:val="32"/>
        </w:rPr>
        <w:t xml:space="preserve">, </w:t>
      </w:r>
      <w:r w:rsidR="002C78D5" w:rsidRPr="00D01E89">
        <w:rPr>
          <w:rFonts w:ascii="Calibri" w:hAnsi="Calibri" w:cs="Calibri"/>
          <w:sz w:val="32"/>
          <w:szCs w:val="32"/>
          <w:lang w:val="pt-PT"/>
        </w:rPr>
        <w:t>(dois)</w:t>
      </w:r>
      <w:r w:rsidR="00D01E89" w:rsidRPr="00D01E89">
        <w:rPr>
          <w:rFonts w:ascii="Calibri" w:hAnsi="Calibri" w:cs="Calibri"/>
          <w:sz w:val="32"/>
          <w:szCs w:val="32"/>
          <w:lang w:val="pt-PT"/>
        </w:rPr>
        <w:t>, ambos com justificativas</w:t>
      </w:r>
      <w:r w:rsidR="008C17EC" w:rsidRPr="00D01E89">
        <w:rPr>
          <w:rFonts w:ascii="Calibri" w:hAnsi="Calibri" w:cs="Calibri"/>
          <w:sz w:val="32"/>
          <w:szCs w:val="32"/>
          <w:lang w:val="pt-PT"/>
        </w:rPr>
        <w:t>. L</w:t>
      </w:r>
      <w:r w:rsidR="00E35422" w:rsidRPr="00D01E89">
        <w:rPr>
          <w:rFonts w:ascii="Calibri" w:hAnsi="Calibri" w:cs="Calibri"/>
          <w:sz w:val="32"/>
          <w:szCs w:val="32"/>
          <w:lang w:val="pt-PT"/>
        </w:rPr>
        <w:t xml:space="preserve">ida a ata da </w:t>
      </w:r>
      <w:r w:rsidR="0096308C">
        <w:rPr>
          <w:rFonts w:ascii="Calibri" w:hAnsi="Calibri" w:cs="Calibri"/>
          <w:sz w:val="32"/>
          <w:szCs w:val="32"/>
          <w:lang w:val="pt-PT"/>
        </w:rPr>
        <w:t>décima quarta</w:t>
      </w:r>
      <w:r w:rsidR="00E35422" w:rsidRPr="00D01E89">
        <w:rPr>
          <w:rFonts w:ascii="Calibri" w:hAnsi="Calibri" w:cs="Calibri"/>
          <w:sz w:val="32"/>
          <w:szCs w:val="32"/>
          <w:lang w:val="pt-PT"/>
        </w:rPr>
        <w:t xml:space="preserve"> Sessão Ord</w:t>
      </w:r>
      <w:r w:rsidR="008C17EC" w:rsidRPr="00D01E89">
        <w:rPr>
          <w:rFonts w:ascii="Calibri" w:hAnsi="Calibri" w:cs="Calibri"/>
          <w:sz w:val="32"/>
          <w:szCs w:val="32"/>
          <w:lang w:val="pt-PT"/>
        </w:rPr>
        <w:t>inária, que foi aprovada sem restrições.</w:t>
      </w: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E82502" w:rsidRPr="00096700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32"/>
          <w:szCs w:val="32"/>
          <w:lang w:val="pt-PT"/>
        </w:rPr>
      </w:pPr>
      <w:r w:rsidRPr="00096700">
        <w:rPr>
          <w:rFonts w:asciiTheme="minorHAnsi" w:hAnsiTheme="minorHAnsi" w:cstheme="minorHAnsi"/>
          <w:sz w:val="32"/>
          <w:szCs w:val="32"/>
          <w:lang w:val="pt-PT"/>
        </w:rPr>
        <w:t>EXPEDIENTE</w:t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D01E89" w:rsidRPr="0096308C" w:rsidRDefault="00096700" w:rsidP="0096308C">
      <w:pPr>
        <w:jc w:val="both"/>
        <w:rPr>
          <w:rFonts w:ascii="Calibri" w:hAnsi="Calibri" w:cs="Calibri"/>
        </w:rPr>
      </w:pPr>
      <w:r w:rsidRPr="00227882">
        <w:rPr>
          <w:rFonts w:ascii="Calibri" w:hAnsi="Calibri" w:cs="Calibri"/>
          <w:sz w:val="32"/>
          <w:szCs w:val="32"/>
          <w:lang w:val="pt-PT"/>
        </w:rPr>
        <w:t xml:space="preserve">Constam do Expediente os Projetos de Lei números 261/2022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 Pastor Diego, dispõe sobre a instalação de câmeras de monitoramento de segurança e botão de pânico em todas as escolas públicas municipais e arredores, 276/2022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 Joaquim da Janelinha, dispõe sobre a autorização de doação dos produtos apreendidos que espe</w:t>
      </w:r>
      <w:r w:rsidR="00D01E89">
        <w:rPr>
          <w:rFonts w:ascii="Calibri" w:hAnsi="Calibri" w:cs="Calibri"/>
          <w:sz w:val="32"/>
          <w:szCs w:val="32"/>
          <w:lang w:val="pt-PT"/>
        </w:rPr>
        <w:t>cifica a caridade no âmbito do M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unicípio de Aracaju e dá outras providências, 284/2022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01E89">
        <w:rPr>
          <w:rFonts w:ascii="Calibri" w:hAnsi="Calibri" w:cs="Calibri"/>
          <w:sz w:val="32"/>
          <w:szCs w:val="32"/>
          <w:lang w:val="pt-PT"/>
        </w:rPr>
        <w:t xml:space="preserve">Prof. Bittencourt, institui </w:t>
      </w:r>
      <w:r w:rsidRPr="00227882">
        <w:rPr>
          <w:rFonts w:ascii="Calibri" w:hAnsi="Calibri" w:cs="Calibri"/>
          <w:sz w:val="32"/>
          <w:szCs w:val="32"/>
          <w:lang w:val="pt-PT"/>
        </w:rPr>
        <w:t>2023 o ano cultural Maria Th</w:t>
      </w:r>
      <w:r w:rsidR="00D01E89">
        <w:rPr>
          <w:rFonts w:ascii="Calibri" w:hAnsi="Calibri" w:cs="Calibri"/>
          <w:sz w:val="32"/>
          <w:szCs w:val="32"/>
          <w:lang w:val="pt-PT"/>
        </w:rPr>
        <w:t>etis Nunes da cidade de Aracaju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 e dá outras providências, 4/2023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 Soneca, Institui o projeto Nasce um</w:t>
      </w:r>
      <w:r w:rsidR="00D01E89">
        <w:rPr>
          <w:rFonts w:ascii="Calibri" w:hAnsi="Calibri" w:cs="Calibri"/>
          <w:sz w:val="32"/>
          <w:szCs w:val="32"/>
          <w:lang w:val="pt-PT"/>
        </w:rPr>
        <w:t>a criança, planta-se uma árvore</w:t>
      </w:r>
      <w:r w:rsidRPr="00227882">
        <w:rPr>
          <w:rFonts w:ascii="Calibri" w:hAnsi="Calibri" w:cs="Calibri"/>
          <w:sz w:val="32"/>
          <w:szCs w:val="32"/>
          <w:lang w:val="pt-PT"/>
        </w:rPr>
        <w:t>, que dispõe sobre medidas para a preservação do meio ambiente e educação ambiental por meio do plantio de uma muda de árvore, preferencialmente nativas da região, a cada registro d</w:t>
      </w:r>
      <w:r w:rsidR="00D01E89">
        <w:rPr>
          <w:rFonts w:ascii="Calibri" w:hAnsi="Calibri" w:cs="Calibri"/>
          <w:sz w:val="32"/>
          <w:szCs w:val="32"/>
          <w:lang w:val="pt-PT"/>
        </w:rPr>
        <w:t>e nascimento de uma criança no M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unicípio de </w:t>
      </w:r>
      <w:bookmarkStart w:id="0" w:name="_GoBack"/>
      <w:r w:rsidRPr="00227882">
        <w:rPr>
          <w:rFonts w:ascii="Calibri" w:hAnsi="Calibri" w:cs="Calibri"/>
          <w:sz w:val="32"/>
          <w:szCs w:val="32"/>
          <w:lang w:val="pt-PT"/>
        </w:rPr>
        <w:t>Aracaju</w:t>
      </w:r>
      <w:bookmarkEnd w:id="0"/>
      <w:r w:rsidRPr="00227882">
        <w:rPr>
          <w:rFonts w:ascii="Calibri" w:hAnsi="Calibri" w:cs="Calibri"/>
          <w:sz w:val="32"/>
          <w:szCs w:val="32"/>
          <w:lang w:val="pt-PT"/>
        </w:rPr>
        <w:t xml:space="preserve">, 12/2023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 Ricardo Marques, Institui o dia municip</w:t>
      </w:r>
      <w:r w:rsidR="00D01E89">
        <w:rPr>
          <w:rFonts w:ascii="Calibri" w:hAnsi="Calibri" w:cs="Calibri"/>
          <w:sz w:val="32"/>
          <w:szCs w:val="32"/>
          <w:lang w:val="pt-PT"/>
        </w:rPr>
        <w:t>al da literatura aracajuana no M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unicípio de Aracaju e dá outras providências, 14/2023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 Ricardo Marques, institui o dia municipal do voto livre e consciente e inclui a semana municipal de conscientização contra a compra de votos no calendário oficial do </w:t>
      </w:r>
      <w:r w:rsidR="00D01E89">
        <w:rPr>
          <w:rFonts w:ascii="Calibri" w:hAnsi="Calibri" w:cs="Calibri"/>
          <w:sz w:val="32"/>
          <w:szCs w:val="32"/>
          <w:lang w:val="pt-PT"/>
        </w:rPr>
        <w:t>M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unicípio de Aracaju, 62/2023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 Joaquim da janelinha, revalida a utilidade pública da associação de garantia ao atl</w:t>
      </w:r>
      <w:r w:rsidR="00D01E89">
        <w:rPr>
          <w:rFonts w:ascii="Calibri" w:hAnsi="Calibri" w:cs="Calibri"/>
          <w:sz w:val="32"/>
          <w:szCs w:val="32"/>
          <w:lang w:val="pt-PT"/>
        </w:rPr>
        <w:t>eta profissional do E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stado de Sergipe-Agape, 64/2023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="00D01E89">
        <w:rPr>
          <w:rFonts w:ascii="Calibri" w:hAnsi="Calibri" w:cs="Calibri"/>
          <w:sz w:val="32"/>
          <w:szCs w:val="32"/>
          <w:lang w:val="pt-PT"/>
        </w:rPr>
        <w:t xml:space="preserve"> Paquito de todos, denomina Rua Djalma Santos, a Rua “C”, B</w:t>
      </w:r>
      <w:r w:rsidRPr="00227882">
        <w:rPr>
          <w:rFonts w:ascii="Calibri" w:hAnsi="Calibri" w:cs="Calibri"/>
          <w:sz w:val="32"/>
          <w:szCs w:val="32"/>
          <w:lang w:val="pt-PT"/>
        </w:rPr>
        <w:t>airro Palestina, n</w:t>
      </w:r>
      <w:r w:rsidR="00D01E89">
        <w:rPr>
          <w:rFonts w:ascii="Calibri" w:hAnsi="Calibri" w:cs="Calibri"/>
          <w:sz w:val="32"/>
          <w:szCs w:val="32"/>
          <w:lang w:val="pt-PT"/>
        </w:rPr>
        <w:t>esta Capital e dá outras providê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ncias correlatas, 66/2023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 Fábio Meireles, </w:t>
      </w:r>
      <w:r w:rsidR="00D01E89">
        <w:rPr>
          <w:rFonts w:ascii="Calibri" w:hAnsi="Calibri" w:cs="Calibri"/>
          <w:sz w:val="32"/>
          <w:szCs w:val="32"/>
          <w:lang w:val="pt-PT"/>
        </w:rPr>
        <w:t xml:space="preserve">que </w:t>
      </w:r>
      <w:r w:rsidRPr="00227882">
        <w:rPr>
          <w:rFonts w:ascii="Calibri" w:hAnsi="Calibri" w:cs="Calibri"/>
          <w:sz w:val="32"/>
          <w:szCs w:val="32"/>
          <w:lang w:val="pt-PT"/>
        </w:rPr>
        <w:lastRenderedPageBreak/>
        <w:t>denomina Av. Domingos André Bezerra</w:t>
      </w:r>
      <w:r w:rsidR="00D01E89">
        <w:rPr>
          <w:rFonts w:ascii="Calibri" w:hAnsi="Calibri" w:cs="Calibri"/>
          <w:sz w:val="32"/>
          <w:szCs w:val="32"/>
          <w:lang w:val="pt-PT"/>
        </w:rPr>
        <w:t xml:space="preserve"> Silva a atual Av. Lamarão, no B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airro Lamarão. Projeto de Resolução 4/2023 de autoria da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Pr="00227882">
        <w:rPr>
          <w:rFonts w:ascii="Calibri" w:hAnsi="Calibri" w:cs="Calibri"/>
          <w:sz w:val="32"/>
          <w:szCs w:val="32"/>
          <w:lang w:val="pt-PT"/>
        </w:rPr>
        <w:t>a Sheyla Galba,</w:t>
      </w:r>
      <w:r w:rsidR="00D01E89">
        <w:rPr>
          <w:rFonts w:ascii="Calibri" w:hAnsi="Calibri" w:cs="Calibri"/>
          <w:sz w:val="32"/>
          <w:szCs w:val="32"/>
          <w:lang w:val="pt-PT"/>
        </w:rPr>
        <w:t xml:space="preserve"> que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 dispõe sobre o </w:t>
      </w:r>
      <w:r w:rsidR="00D01E89">
        <w:rPr>
          <w:rFonts w:ascii="Calibri" w:hAnsi="Calibri" w:cs="Calibri"/>
          <w:sz w:val="32"/>
          <w:szCs w:val="32"/>
          <w:lang w:val="pt-PT"/>
        </w:rPr>
        <w:t>sistema de controle interno da Câmara M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unicipal de Aracaju, nos termos dos artigos 70 e 74 da Constituição Federal, do Artigo 59 da Lei Complementar (Federal) </w:t>
      </w:r>
      <w:r w:rsidR="00317670">
        <w:rPr>
          <w:rFonts w:ascii="Calibri" w:hAnsi="Calibri" w:cs="Calibri"/>
          <w:sz w:val="32"/>
          <w:szCs w:val="32"/>
          <w:lang w:val="pt-PT"/>
        </w:rPr>
        <w:t>número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 101/2000 e do Artigo 129 da Lei Orgânica do Município e dá outras providências. Requerimentos n° 136/2023, 137/2023</w:t>
      </w:r>
      <w:r w:rsidR="00DB76A4">
        <w:rPr>
          <w:rFonts w:ascii="Calibri" w:hAnsi="Calibri" w:cs="Calibri"/>
          <w:sz w:val="32"/>
          <w:szCs w:val="32"/>
          <w:lang w:val="pt-PT"/>
        </w:rPr>
        <w:t>, 138/2023</w:t>
      </w:r>
      <w:r w:rsidRPr="00227882">
        <w:rPr>
          <w:rFonts w:ascii="Calibri" w:hAnsi="Calibri" w:cs="Calibri"/>
          <w:sz w:val="32"/>
          <w:szCs w:val="32"/>
          <w:lang w:val="pt-PT"/>
        </w:rPr>
        <w:t>, 139/2023, 140/2023, 141/2023, 142/2023, 143/2023, 144/2023, 145/2023</w:t>
      </w:r>
      <w:r w:rsidR="00DB76A4">
        <w:rPr>
          <w:rFonts w:ascii="Calibri" w:hAnsi="Calibri" w:cs="Calibri"/>
          <w:sz w:val="32"/>
          <w:szCs w:val="32"/>
          <w:lang w:val="pt-PT"/>
        </w:rPr>
        <w:t xml:space="preserve"> e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 146/2023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 Fábio Meireles, 149/2023 de autoria da Mesa Diretora, 150/2023 de autoria da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Pr="00227882">
        <w:rPr>
          <w:rFonts w:ascii="Calibri" w:hAnsi="Calibri" w:cs="Calibri"/>
          <w:sz w:val="32"/>
          <w:szCs w:val="32"/>
          <w:lang w:val="pt-PT"/>
        </w:rPr>
        <w:t>a Prof</w:t>
      </w:r>
      <w:r w:rsidR="00D01E89">
        <w:rPr>
          <w:rFonts w:ascii="Calibri" w:hAnsi="Calibri" w:cs="Calibri"/>
          <w:sz w:val="32"/>
          <w:szCs w:val="32"/>
          <w:lang w:val="pt-PT"/>
        </w:rPr>
        <w:t>essora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 Ângela Melo, 151/2023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 Dr. Manuel Marcos, 152/2023 de autoria da Comissão de Saúde, 153/2023 de autoria da Comissão de Obras, 157/2023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 Sgt. Byron, 158/2023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 Isac Silveira, 159/2023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01E89">
        <w:rPr>
          <w:rFonts w:ascii="Calibri" w:hAnsi="Calibri" w:cs="Calibri"/>
          <w:sz w:val="32"/>
          <w:szCs w:val="32"/>
          <w:lang w:val="pt-PT"/>
        </w:rPr>
        <w:t>Sargento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 Byron. Moções números 27/2023,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01E89">
        <w:rPr>
          <w:rFonts w:ascii="Calibri" w:hAnsi="Calibri" w:cs="Calibri"/>
          <w:sz w:val="32"/>
          <w:szCs w:val="32"/>
          <w:lang w:val="pt-PT"/>
        </w:rPr>
        <w:t>Doutor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 Manuel Marcos e número 28/2023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 Fabio Meireles, 30/2023 e 31/2023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 Breno Garibaldi. </w:t>
      </w:r>
      <w:r w:rsidRPr="00B34C65">
        <w:rPr>
          <w:rFonts w:ascii="Calibri" w:hAnsi="Calibri" w:cs="Calibri"/>
          <w:sz w:val="32"/>
          <w:szCs w:val="32"/>
          <w:lang w:val="pt-PT"/>
        </w:rPr>
        <w:t xml:space="preserve">Indicações números 137 a 167/2023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Pr="00B34C65">
        <w:rPr>
          <w:rFonts w:ascii="Calibri" w:hAnsi="Calibri" w:cs="Calibri"/>
          <w:sz w:val="32"/>
          <w:szCs w:val="32"/>
          <w:lang w:val="pt-PT"/>
        </w:rPr>
        <w:t xml:space="preserve"> Fábio Meireles, 209 e 210/2023 </w:t>
      </w:r>
      <w:r w:rsidRPr="00227882">
        <w:rPr>
          <w:rFonts w:ascii="Calibri" w:hAnsi="Calibri" w:cs="Calibri"/>
          <w:sz w:val="32"/>
          <w:szCs w:val="32"/>
          <w:lang w:val="pt-PT"/>
        </w:rPr>
        <w:t>de aut</w:t>
      </w:r>
      <w:r w:rsidR="00B34C65">
        <w:rPr>
          <w:rFonts w:ascii="Calibri" w:hAnsi="Calibri" w:cs="Calibri"/>
          <w:sz w:val="32"/>
          <w:szCs w:val="32"/>
          <w:lang w:val="pt-PT"/>
        </w:rPr>
        <w:t xml:space="preserve">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="00B34C65">
        <w:rPr>
          <w:rFonts w:ascii="Calibri" w:hAnsi="Calibri" w:cs="Calibri"/>
          <w:sz w:val="32"/>
          <w:szCs w:val="32"/>
          <w:lang w:val="pt-PT"/>
        </w:rPr>
        <w:t xml:space="preserve"> Eduardo Lima,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 213 a 217/2023 de autoria da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a Emília Corrêa, 226/2023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="00D01E89">
        <w:rPr>
          <w:rFonts w:ascii="Calibri" w:hAnsi="Calibri" w:cs="Calibri"/>
          <w:sz w:val="32"/>
          <w:szCs w:val="32"/>
          <w:lang w:val="pt-PT"/>
        </w:rPr>
        <w:t xml:space="preserve"> Fábio Meireles. Oficio número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 4/2023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 Ricardo Vasconcelos. Atestado méd</w:t>
      </w:r>
      <w:r w:rsidR="00D01E89">
        <w:rPr>
          <w:rFonts w:ascii="Calibri" w:hAnsi="Calibri" w:cs="Calibri"/>
          <w:sz w:val="32"/>
          <w:szCs w:val="32"/>
          <w:lang w:val="pt-PT"/>
        </w:rPr>
        <w:t xml:space="preserve">ico justificando a ausência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Pr="00227882">
        <w:rPr>
          <w:rFonts w:ascii="Calibri" w:hAnsi="Calibri" w:cs="Calibri"/>
          <w:sz w:val="32"/>
          <w:szCs w:val="32"/>
          <w:lang w:val="pt-PT"/>
        </w:rPr>
        <w:t xml:space="preserve"> Cícero do Santa Maria durante os dias 14, 15 e 16 de março.</w:t>
      </w:r>
      <w:r w:rsidR="0096308C">
        <w:rPr>
          <w:rFonts w:ascii="Calibri" w:hAnsi="Calibri" w:cs="Calibri"/>
        </w:rPr>
        <w:t xml:space="preserve"> </w:t>
      </w:r>
      <w:r w:rsidR="008A75BA" w:rsidRPr="005C0E6B">
        <w:rPr>
          <w:rFonts w:ascii="Calibri" w:hAnsi="Calibri" w:cs="Calibri"/>
          <w:sz w:val="32"/>
          <w:szCs w:val="32"/>
          <w:lang w:val="pt-PT"/>
        </w:rPr>
        <w:t xml:space="preserve">Pela ordem, 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="008A75BA" w:rsidRPr="005C0E6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A75BA" w:rsidRPr="005C0E6B">
        <w:rPr>
          <w:rFonts w:ascii="Calibri" w:hAnsi="Calibri" w:cs="Calibri"/>
          <w:b/>
          <w:sz w:val="32"/>
          <w:szCs w:val="32"/>
          <w:lang w:val="pt-PT"/>
        </w:rPr>
        <w:t>Ricardo Marques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 justificou a </w:t>
      </w:r>
      <w:r w:rsidR="008A75BA" w:rsidRPr="005C0E6B">
        <w:rPr>
          <w:rFonts w:ascii="Calibri" w:hAnsi="Calibri" w:cs="Calibri"/>
          <w:sz w:val="32"/>
          <w:szCs w:val="32"/>
          <w:lang w:val="pt-PT"/>
        </w:rPr>
        <w:t xml:space="preserve">ausência 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dele </w:t>
      </w:r>
      <w:r w:rsidR="008A75BA" w:rsidRPr="005C0E6B">
        <w:rPr>
          <w:rFonts w:ascii="Calibri" w:hAnsi="Calibri" w:cs="Calibri"/>
          <w:sz w:val="32"/>
          <w:szCs w:val="32"/>
          <w:lang w:val="pt-PT"/>
        </w:rPr>
        <w:t>nesta data para comparecimento a reunião ju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nto ao Ministério Público, e a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="008A75BA" w:rsidRPr="005C0E6B">
        <w:rPr>
          <w:rFonts w:ascii="Calibri" w:hAnsi="Calibri" w:cs="Calibri"/>
          <w:sz w:val="32"/>
          <w:szCs w:val="32"/>
          <w:lang w:val="pt-PT"/>
        </w:rPr>
        <w:t xml:space="preserve">a Professora </w:t>
      </w:r>
      <w:r w:rsidR="006C0FD4" w:rsidRPr="005C0E6B">
        <w:rPr>
          <w:rFonts w:ascii="Calibri" w:hAnsi="Calibri" w:cs="Calibri"/>
          <w:b/>
          <w:sz w:val="32"/>
          <w:szCs w:val="32"/>
          <w:lang w:val="pt-PT"/>
        </w:rPr>
        <w:t>Ângela</w:t>
      </w:r>
      <w:r w:rsidR="006C0FD4" w:rsidRPr="005C0E6B">
        <w:rPr>
          <w:rFonts w:ascii="Calibri" w:hAnsi="Calibri" w:cs="Calibri"/>
          <w:sz w:val="32"/>
          <w:szCs w:val="32"/>
          <w:lang w:val="pt-PT"/>
        </w:rPr>
        <w:t xml:space="preserve"> justificou</w:t>
      </w:r>
      <w:r w:rsidR="008A75BA" w:rsidRPr="005C0E6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a </w:t>
      </w:r>
      <w:r w:rsidR="008A75BA" w:rsidRPr="005C0E6B">
        <w:rPr>
          <w:rFonts w:ascii="Calibri" w:hAnsi="Calibri" w:cs="Calibri"/>
          <w:sz w:val="32"/>
          <w:szCs w:val="32"/>
          <w:lang w:val="pt-PT"/>
        </w:rPr>
        <w:t xml:space="preserve">ausência 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dela </w:t>
      </w:r>
      <w:r w:rsidR="008A75BA" w:rsidRPr="005C0E6B">
        <w:rPr>
          <w:rFonts w:ascii="Calibri" w:hAnsi="Calibri" w:cs="Calibri"/>
          <w:sz w:val="32"/>
          <w:szCs w:val="32"/>
          <w:lang w:val="pt-PT"/>
        </w:rPr>
        <w:t>nesta data em razão do comparecimento a dois eventos: a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 marcha dos funcionários da Deso</w:t>
      </w:r>
      <w:r w:rsidR="008A75BA" w:rsidRPr="005C0E6B">
        <w:rPr>
          <w:rFonts w:ascii="Calibri" w:hAnsi="Calibri" w:cs="Calibri"/>
          <w:sz w:val="32"/>
          <w:szCs w:val="32"/>
          <w:lang w:val="pt-PT"/>
        </w:rPr>
        <w:t>, à marcha dos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 professores e à</w:t>
      </w:r>
      <w:r w:rsidR="008A75BA" w:rsidRPr="005C0E6B">
        <w:rPr>
          <w:rFonts w:ascii="Calibri" w:hAnsi="Calibri" w:cs="Calibri"/>
          <w:sz w:val="32"/>
          <w:szCs w:val="32"/>
          <w:lang w:val="pt-PT"/>
        </w:rPr>
        <w:t xml:space="preserve"> marcha da Rede Municipal, em defesa da vida e do piso salarial da carreira dos professores, solicitando a retirada d</w:t>
      </w:r>
      <w:r w:rsidR="005C0E6B">
        <w:rPr>
          <w:rFonts w:ascii="Calibri" w:hAnsi="Calibri" w:cs="Calibri"/>
          <w:sz w:val="32"/>
          <w:szCs w:val="32"/>
          <w:lang w:val="pt-PT"/>
        </w:rPr>
        <w:t>a</w:t>
      </w:r>
      <w:r w:rsidR="008A75BA" w:rsidRPr="005C0E6B">
        <w:rPr>
          <w:rFonts w:ascii="Calibri" w:hAnsi="Calibri" w:cs="Calibri"/>
          <w:sz w:val="32"/>
          <w:szCs w:val="32"/>
          <w:lang w:val="pt-PT"/>
        </w:rPr>
        <w:t>s proposituras da pauta do dia seguinte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, também 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="006C0FD4" w:rsidRPr="005C0E6B">
        <w:rPr>
          <w:rFonts w:ascii="Calibri" w:hAnsi="Calibri" w:cs="Calibri"/>
          <w:sz w:val="32"/>
          <w:szCs w:val="32"/>
          <w:lang w:val="pt-PT"/>
        </w:rPr>
        <w:t xml:space="preserve"> Cícero do Santa 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Maria justificou a </w:t>
      </w:r>
      <w:r w:rsidR="005C0E6B">
        <w:rPr>
          <w:rFonts w:ascii="Calibri" w:hAnsi="Calibri" w:cs="Calibri"/>
          <w:sz w:val="32"/>
          <w:szCs w:val="32"/>
          <w:lang w:val="pt-PT"/>
        </w:rPr>
        <w:lastRenderedPageBreak/>
        <w:t xml:space="preserve">ausência da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="006C0FD4" w:rsidRPr="005C0E6B">
        <w:rPr>
          <w:rFonts w:ascii="Calibri" w:hAnsi="Calibri" w:cs="Calibri"/>
          <w:sz w:val="32"/>
          <w:szCs w:val="32"/>
          <w:lang w:val="pt-PT"/>
        </w:rPr>
        <w:t>a Professora Sônia Meire em razão do comparecimento a manifestações ocorridas nesta data</w:t>
      </w:r>
      <w:r w:rsidR="008A75BA" w:rsidRPr="005C0E6B">
        <w:rPr>
          <w:rFonts w:ascii="Calibri" w:hAnsi="Calibri" w:cs="Calibri"/>
          <w:sz w:val="32"/>
          <w:szCs w:val="32"/>
          <w:lang w:val="pt-PT"/>
        </w:rPr>
        <w:t xml:space="preserve">. </w:t>
      </w:r>
      <w:r w:rsidRPr="005C0E6B">
        <w:rPr>
          <w:rFonts w:ascii="Calibri" w:hAnsi="Calibri" w:cs="Calibri"/>
          <w:sz w:val="32"/>
          <w:szCs w:val="32"/>
          <w:lang w:val="pt-PT"/>
        </w:rPr>
        <w:t xml:space="preserve">Inscritos </w:t>
      </w:r>
      <w:r w:rsidR="0096308C">
        <w:rPr>
          <w:rFonts w:ascii="Calibri" w:hAnsi="Calibri" w:cs="Calibri"/>
          <w:sz w:val="32"/>
          <w:szCs w:val="32"/>
          <w:lang w:val="pt-PT"/>
        </w:rPr>
        <w:t>no Pequeno Expediente, usou</w:t>
      </w:r>
      <w:r w:rsidR="00B34C65">
        <w:rPr>
          <w:rFonts w:ascii="Calibri" w:hAnsi="Calibri" w:cs="Calibri"/>
          <w:sz w:val="32"/>
          <w:szCs w:val="32"/>
          <w:lang w:val="pt-PT"/>
        </w:rPr>
        <w:t xml:space="preserve"> da palavra 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="00B34C6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34C65">
        <w:rPr>
          <w:rFonts w:ascii="Calibri" w:hAnsi="Calibri" w:cs="Calibri"/>
          <w:b/>
          <w:sz w:val="32"/>
          <w:szCs w:val="32"/>
          <w:lang w:val="pt-PT"/>
        </w:rPr>
        <w:t xml:space="preserve">Breno </w:t>
      </w:r>
      <w:r w:rsidR="00B34C65" w:rsidRPr="00B34C65">
        <w:rPr>
          <w:rFonts w:ascii="Calibri" w:hAnsi="Calibri" w:cs="Calibri"/>
          <w:b/>
          <w:sz w:val="32"/>
          <w:szCs w:val="32"/>
          <w:lang w:val="pt-PT"/>
        </w:rPr>
        <w:t>Garibalde</w:t>
      </w:r>
      <w:r w:rsidR="00B34C65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B34C65" w:rsidRPr="00B34C65">
        <w:rPr>
          <w:rFonts w:ascii="Calibri" w:hAnsi="Calibri" w:cs="Calibri"/>
          <w:sz w:val="32"/>
          <w:szCs w:val="32"/>
          <w:lang w:val="pt-PT"/>
        </w:rPr>
        <w:t>que chamou a atenção de seus pares à poluição visual na Capital</w:t>
      </w:r>
      <w:r w:rsidR="00B34C65">
        <w:rPr>
          <w:rFonts w:ascii="Calibri" w:hAnsi="Calibri" w:cs="Calibri"/>
          <w:sz w:val="32"/>
          <w:szCs w:val="32"/>
          <w:lang w:val="pt-PT"/>
        </w:rPr>
        <w:t>, convocando a tomada de prov</w:t>
      </w:r>
      <w:r w:rsidR="005C0E6B">
        <w:rPr>
          <w:rFonts w:ascii="Calibri" w:hAnsi="Calibri" w:cs="Calibri"/>
          <w:sz w:val="32"/>
          <w:szCs w:val="32"/>
          <w:lang w:val="pt-PT"/>
        </w:rPr>
        <w:t>idências a ess</w:t>
      </w:r>
      <w:r w:rsidR="00B34C65">
        <w:rPr>
          <w:rFonts w:ascii="Calibri" w:hAnsi="Calibri" w:cs="Calibri"/>
          <w:sz w:val="32"/>
          <w:szCs w:val="32"/>
          <w:lang w:val="pt-PT"/>
        </w:rPr>
        <w:t xml:space="preserve">e respeito e destacando as previsões do Código de Limpeza Urbano, apresentou ainda imagens que demonstram a poluição visual relatada, em espaços públicos, </w:t>
      </w:r>
      <w:r w:rsidR="00B34C65" w:rsidRPr="006C0FD4">
        <w:rPr>
          <w:rFonts w:ascii="Calibri" w:hAnsi="Calibri" w:cs="Calibri"/>
          <w:sz w:val="32"/>
          <w:szCs w:val="32"/>
          <w:lang w:val="pt-PT"/>
        </w:rPr>
        <w:t>finalizou lendo carta</w:t>
      </w:r>
      <w:r w:rsidR="00A26C68" w:rsidRPr="006C0FD4">
        <w:rPr>
          <w:rFonts w:ascii="Calibri" w:hAnsi="Calibri" w:cs="Calibri"/>
          <w:sz w:val="32"/>
          <w:szCs w:val="32"/>
          <w:lang w:val="pt-PT"/>
        </w:rPr>
        <w:t xml:space="preserve"> de professora da rede estadual, onde apela pela valorização profissional de carreira tão importante</w:t>
      </w:r>
      <w:r w:rsidR="00B34C65" w:rsidRPr="006C0FD4">
        <w:rPr>
          <w:rFonts w:ascii="Calibri" w:hAnsi="Calibri" w:cs="Calibri"/>
          <w:sz w:val="32"/>
          <w:szCs w:val="32"/>
          <w:lang w:val="pt-PT"/>
        </w:rPr>
        <w:t xml:space="preserve">. </w:t>
      </w:r>
      <w:r w:rsidR="00B34C65">
        <w:rPr>
          <w:rFonts w:ascii="Calibri" w:hAnsi="Calibri" w:cs="Calibri"/>
          <w:b/>
          <w:sz w:val="32"/>
          <w:szCs w:val="32"/>
          <w:lang w:val="pt-PT"/>
        </w:rPr>
        <w:t xml:space="preserve">Cícero do Santa </w:t>
      </w:r>
      <w:r w:rsidR="00B34C65" w:rsidRPr="00B34C65">
        <w:rPr>
          <w:rFonts w:ascii="Calibri" w:hAnsi="Calibri" w:cs="Calibri"/>
          <w:b/>
          <w:sz w:val="32"/>
          <w:szCs w:val="32"/>
          <w:lang w:val="pt-PT"/>
        </w:rPr>
        <w:t>Maria</w:t>
      </w:r>
      <w:r w:rsidR="00B34C65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5C0E6B">
        <w:rPr>
          <w:rFonts w:ascii="Calibri" w:hAnsi="Calibri" w:cs="Calibri"/>
          <w:sz w:val="32"/>
          <w:szCs w:val="32"/>
          <w:lang w:val="pt-PT"/>
        </w:rPr>
        <w:t>ocupou a T</w:t>
      </w:r>
      <w:r w:rsidR="00B34C65">
        <w:rPr>
          <w:rFonts w:ascii="Calibri" w:hAnsi="Calibri" w:cs="Calibri"/>
          <w:sz w:val="32"/>
          <w:szCs w:val="32"/>
          <w:lang w:val="pt-PT"/>
        </w:rPr>
        <w:t xml:space="preserve">ribuna 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justicando </w:t>
      </w:r>
      <w:r w:rsidR="00306E52">
        <w:rPr>
          <w:rFonts w:ascii="Calibri" w:hAnsi="Calibri" w:cs="Calibri"/>
          <w:sz w:val="32"/>
          <w:szCs w:val="32"/>
          <w:lang w:val="pt-PT"/>
        </w:rPr>
        <w:t>a ausência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 dele</w:t>
      </w:r>
      <w:r w:rsidR="00306E52">
        <w:rPr>
          <w:rFonts w:ascii="Calibri" w:hAnsi="Calibri" w:cs="Calibri"/>
          <w:sz w:val="32"/>
          <w:szCs w:val="32"/>
          <w:lang w:val="pt-PT"/>
        </w:rPr>
        <w:t xml:space="preserve"> durante semana anterior por problemas de saúde, e destacou </w:t>
      </w:r>
      <w:r w:rsidR="005C0E6B">
        <w:rPr>
          <w:rFonts w:ascii="Calibri" w:hAnsi="Calibri" w:cs="Calibri"/>
          <w:sz w:val="32"/>
          <w:szCs w:val="32"/>
          <w:lang w:val="pt-PT"/>
        </w:rPr>
        <w:t>que fez</w:t>
      </w:r>
      <w:r w:rsidR="00306E52">
        <w:rPr>
          <w:rFonts w:ascii="Calibri" w:hAnsi="Calibri" w:cs="Calibri"/>
          <w:sz w:val="32"/>
          <w:szCs w:val="32"/>
          <w:lang w:val="pt-PT"/>
        </w:rPr>
        <w:t xml:space="preserve"> visita ao Posto de Saúd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e Celso Daniel, parabenizando </w:t>
      </w:r>
      <w:r w:rsidR="00306E52">
        <w:rPr>
          <w:rFonts w:ascii="Calibri" w:hAnsi="Calibri" w:cs="Calibri"/>
          <w:sz w:val="32"/>
          <w:szCs w:val="32"/>
          <w:lang w:val="pt-PT"/>
        </w:rPr>
        <w:t xml:space="preserve">a Diretoria pelo </w:t>
      </w:r>
      <w:r w:rsidR="00A26C68">
        <w:rPr>
          <w:rFonts w:ascii="Calibri" w:hAnsi="Calibri" w:cs="Calibri"/>
          <w:sz w:val="32"/>
          <w:szCs w:val="32"/>
          <w:lang w:val="pt-PT"/>
        </w:rPr>
        <w:t xml:space="preserve">bom </w:t>
      </w:r>
      <w:r w:rsidR="00306E52">
        <w:rPr>
          <w:rFonts w:ascii="Calibri" w:hAnsi="Calibri" w:cs="Calibri"/>
          <w:sz w:val="32"/>
          <w:szCs w:val="32"/>
          <w:lang w:val="pt-PT"/>
        </w:rPr>
        <w:t>desempenho</w:t>
      </w:r>
      <w:r w:rsidR="00A26C68">
        <w:rPr>
          <w:rFonts w:ascii="Calibri" w:hAnsi="Calibri" w:cs="Calibri"/>
          <w:sz w:val="32"/>
          <w:szCs w:val="32"/>
          <w:lang w:val="pt-PT"/>
        </w:rPr>
        <w:t xml:space="preserve"> d</w:t>
      </w:r>
      <w:r w:rsidR="005C0E6B">
        <w:rPr>
          <w:rFonts w:ascii="Calibri" w:hAnsi="Calibri" w:cs="Calibri"/>
          <w:sz w:val="32"/>
          <w:szCs w:val="32"/>
          <w:lang w:val="pt-PT"/>
        </w:rPr>
        <w:t>a</w:t>
      </w:r>
      <w:r w:rsidR="00A26C68">
        <w:rPr>
          <w:rFonts w:ascii="Calibri" w:hAnsi="Calibri" w:cs="Calibri"/>
          <w:sz w:val="32"/>
          <w:szCs w:val="32"/>
          <w:lang w:val="pt-PT"/>
        </w:rPr>
        <w:t>s tarefas</w:t>
      </w:r>
      <w:r w:rsidR="00306E52">
        <w:rPr>
          <w:rFonts w:ascii="Calibri" w:hAnsi="Calibri" w:cs="Calibri"/>
          <w:sz w:val="32"/>
          <w:szCs w:val="32"/>
          <w:lang w:val="pt-PT"/>
        </w:rPr>
        <w:t xml:space="preserve"> e destacando que fora informado de futura reforma n</w:t>
      </w:r>
      <w:r w:rsidR="00A26C68">
        <w:rPr>
          <w:rFonts w:ascii="Calibri" w:hAnsi="Calibri" w:cs="Calibri"/>
          <w:sz w:val="32"/>
          <w:szCs w:val="32"/>
          <w:lang w:val="pt-PT"/>
        </w:rPr>
        <w:t>aquele</w:t>
      </w:r>
      <w:r w:rsidR="00306E52">
        <w:rPr>
          <w:rFonts w:ascii="Calibri" w:hAnsi="Calibri" w:cs="Calibri"/>
          <w:sz w:val="32"/>
          <w:szCs w:val="32"/>
          <w:lang w:val="pt-PT"/>
        </w:rPr>
        <w:t xml:space="preserve"> posto, a ser iniciada quando for encontrado um local </w:t>
      </w:r>
      <w:r w:rsidR="00A26C68">
        <w:rPr>
          <w:rFonts w:ascii="Calibri" w:hAnsi="Calibri" w:cs="Calibri"/>
          <w:sz w:val="32"/>
          <w:szCs w:val="32"/>
          <w:lang w:val="pt-PT"/>
        </w:rPr>
        <w:t xml:space="preserve">próximo </w:t>
      </w:r>
      <w:r w:rsidR="00306E52">
        <w:rPr>
          <w:rFonts w:ascii="Calibri" w:hAnsi="Calibri" w:cs="Calibri"/>
          <w:sz w:val="32"/>
          <w:szCs w:val="32"/>
          <w:lang w:val="pt-PT"/>
        </w:rPr>
        <w:t xml:space="preserve">a fim </w:t>
      </w:r>
      <w:r w:rsidR="005C0E6B">
        <w:rPr>
          <w:rFonts w:ascii="Calibri" w:hAnsi="Calibri" w:cs="Calibri"/>
          <w:sz w:val="32"/>
          <w:szCs w:val="32"/>
          <w:lang w:val="pt-PT"/>
        </w:rPr>
        <w:t>de não interromper o trabalho, e</w:t>
      </w:r>
      <w:r w:rsidR="00306E52">
        <w:rPr>
          <w:rFonts w:ascii="Calibri" w:hAnsi="Calibri" w:cs="Calibri"/>
          <w:sz w:val="32"/>
          <w:szCs w:val="32"/>
          <w:lang w:val="pt-PT"/>
        </w:rPr>
        <w:t xml:space="preserve"> buscou ajudar</w:t>
      </w:r>
      <w:r w:rsidR="005C0E6B">
        <w:rPr>
          <w:rFonts w:ascii="Calibri" w:hAnsi="Calibri" w:cs="Calibri"/>
          <w:sz w:val="32"/>
          <w:szCs w:val="32"/>
          <w:lang w:val="pt-PT"/>
        </w:rPr>
        <w:t>. E</w:t>
      </w:r>
      <w:r w:rsidR="00A26C68">
        <w:rPr>
          <w:rFonts w:ascii="Calibri" w:hAnsi="Calibri" w:cs="Calibri"/>
          <w:sz w:val="32"/>
          <w:szCs w:val="32"/>
          <w:lang w:val="pt-PT"/>
        </w:rPr>
        <w:t>m seguida</w:t>
      </w:r>
      <w:r w:rsidR="005C0E6B">
        <w:rPr>
          <w:rFonts w:ascii="Calibri" w:hAnsi="Calibri" w:cs="Calibri"/>
          <w:sz w:val="32"/>
          <w:szCs w:val="32"/>
          <w:lang w:val="pt-PT"/>
        </w:rPr>
        <w:t>,</w:t>
      </w:r>
      <w:r w:rsidR="00306E52" w:rsidRPr="00306E5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6C68">
        <w:rPr>
          <w:rFonts w:ascii="Calibri" w:hAnsi="Calibri" w:cs="Calibri"/>
          <w:sz w:val="32"/>
          <w:szCs w:val="32"/>
          <w:lang w:val="pt-PT"/>
        </w:rPr>
        <w:t>salientou a precariedade das</w:t>
      </w:r>
      <w:r w:rsidR="00306E52" w:rsidRPr="00306E52">
        <w:rPr>
          <w:rFonts w:ascii="Calibri" w:hAnsi="Calibri" w:cs="Calibri"/>
          <w:sz w:val="32"/>
          <w:szCs w:val="32"/>
          <w:lang w:val="pt-PT"/>
        </w:rPr>
        <w:t xml:space="preserve"> Rua</w:t>
      </w:r>
      <w:r w:rsidR="00A26C68">
        <w:rPr>
          <w:rFonts w:ascii="Calibri" w:hAnsi="Calibri" w:cs="Calibri"/>
          <w:sz w:val="32"/>
          <w:szCs w:val="32"/>
          <w:lang w:val="pt-PT"/>
        </w:rPr>
        <w:t>s Contorno</w:t>
      </w:r>
      <w:r w:rsidR="00306E52" w:rsidRPr="00306E5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C0E6B">
        <w:rPr>
          <w:rFonts w:ascii="Calibri" w:hAnsi="Calibri" w:cs="Calibri"/>
          <w:sz w:val="32"/>
          <w:szCs w:val="32"/>
          <w:lang w:val="pt-PT"/>
        </w:rPr>
        <w:t>Um</w:t>
      </w:r>
      <w:r w:rsidR="00306E52" w:rsidRPr="00306E52">
        <w:rPr>
          <w:rFonts w:ascii="Calibri" w:hAnsi="Calibri" w:cs="Calibri"/>
          <w:sz w:val="32"/>
          <w:szCs w:val="32"/>
          <w:lang w:val="pt-PT"/>
        </w:rPr>
        <w:t xml:space="preserve">, do </w:t>
      </w:r>
      <w:r w:rsidR="005C0E6B">
        <w:rPr>
          <w:rFonts w:ascii="Calibri" w:hAnsi="Calibri" w:cs="Calibri"/>
          <w:sz w:val="32"/>
          <w:szCs w:val="32"/>
          <w:lang w:val="pt-PT"/>
        </w:rPr>
        <w:t>C</w:t>
      </w:r>
      <w:r w:rsidR="00A26C68">
        <w:rPr>
          <w:rFonts w:ascii="Calibri" w:hAnsi="Calibri" w:cs="Calibri"/>
          <w:sz w:val="32"/>
          <w:szCs w:val="32"/>
          <w:lang w:val="pt-PT"/>
        </w:rPr>
        <w:t>onjunto</w:t>
      </w:r>
      <w:r w:rsidR="00306E52" w:rsidRPr="00306E52">
        <w:rPr>
          <w:rFonts w:ascii="Calibri" w:hAnsi="Calibri" w:cs="Calibri"/>
          <w:sz w:val="32"/>
          <w:szCs w:val="32"/>
          <w:lang w:val="pt-PT"/>
        </w:rPr>
        <w:t xml:space="preserve"> Padre Pedro e Rua B4, do Conjunto Valadares</w:t>
      </w:r>
      <w:r w:rsidR="00306E52">
        <w:rPr>
          <w:rFonts w:ascii="Calibri" w:hAnsi="Calibri" w:cs="Calibri"/>
          <w:sz w:val="32"/>
          <w:szCs w:val="32"/>
          <w:lang w:val="pt-PT"/>
        </w:rPr>
        <w:t xml:space="preserve">, grandemente afetadas </w:t>
      </w:r>
      <w:r w:rsidR="00306E52" w:rsidRPr="00306E52">
        <w:rPr>
          <w:rFonts w:ascii="Calibri" w:hAnsi="Calibri" w:cs="Calibri"/>
          <w:sz w:val="32"/>
          <w:szCs w:val="32"/>
          <w:lang w:val="pt-PT"/>
        </w:rPr>
        <w:t xml:space="preserve">pela água das chuvas, </w:t>
      </w:r>
      <w:r w:rsidR="00A26C68">
        <w:rPr>
          <w:rFonts w:ascii="Calibri" w:hAnsi="Calibri" w:cs="Calibri"/>
          <w:sz w:val="32"/>
          <w:szCs w:val="32"/>
          <w:lang w:val="pt-PT"/>
        </w:rPr>
        <w:t>impossibilitando o livre trânsito dos moradores, instruiu que</w:t>
      </w:r>
      <w:r w:rsidR="00306E52" w:rsidRPr="00306E5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6C68">
        <w:rPr>
          <w:rFonts w:ascii="Calibri" w:hAnsi="Calibri" w:cs="Calibri"/>
          <w:sz w:val="32"/>
          <w:szCs w:val="32"/>
          <w:lang w:val="pt-PT"/>
        </w:rPr>
        <w:t xml:space="preserve">é necessária 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e </w:t>
      </w:r>
      <w:r w:rsidR="00306E52" w:rsidRPr="00306E52">
        <w:rPr>
          <w:rFonts w:ascii="Calibri" w:hAnsi="Calibri" w:cs="Calibri"/>
          <w:sz w:val="32"/>
          <w:szCs w:val="32"/>
          <w:lang w:val="pt-PT"/>
        </w:rPr>
        <w:t>simples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 a</w:t>
      </w:r>
      <w:r w:rsidR="00306E52" w:rsidRPr="00306E52">
        <w:rPr>
          <w:rFonts w:ascii="Calibri" w:hAnsi="Calibri" w:cs="Calibri"/>
          <w:sz w:val="32"/>
          <w:szCs w:val="32"/>
          <w:lang w:val="pt-PT"/>
        </w:rPr>
        <w:t xml:space="preserve"> manutenção na contenção do morro, </w:t>
      </w:r>
      <w:r w:rsidR="005C0E6B">
        <w:rPr>
          <w:rFonts w:ascii="Calibri" w:hAnsi="Calibri" w:cs="Calibri"/>
          <w:sz w:val="32"/>
          <w:szCs w:val="32"/>
          <w:lang w:val="pt-PT"/>
        </w:rPr>
        <w:t>e</w:t>
      </w:r>
      <w:r w:rsidR="00A26C68">
        <w:rPr>
          <w:rFonts w:ascii="Calibri" w:hAnsi="Calibri" w:cs="Calibri"/>
          <w:sz w:val="32"/>
          <w:szCs w:val="32"/>
          <w:lang w:val="pt-PT"/>
        </w:rPr>
        <w:t xml:space="preserve"> que já solicitou providências à P</w:t>
      </w:r>
      <w:r w:rsidR="00306E52" w:rsidRPr="00306E52">
        <w:rPr>
          <w:rFonts w:ascii="Calibri" w:hAnsi="Calibri" w:cs="Calibri"/>
          <w:sz w:val="32"/>
          <w:szCs w:val="32"/>
          <w:lang w:val="pt-PT"/>
        </w:rPr>
        <w:t xml:space="preserve">refeitura Municipal, e </w:t>
      </w:r>
      <w:r w:rsidR="00306E52">
        <w:rPr>
          <w:rFonts w:ascii="Calibri" w:hAnsi="Calibri" w:cs="Calibri"/>
          <w:sz w:val="32"/>
          <w:szCs w:val="32"/>
          <w:lang w:val="pt-PT"/>
        </w:rPr>
        <w:t>t</w:t>
      </w:r>
      <w:r w:rsidR="00A26C68">
        <w:rPr>
          <w:rFonts w:ascii="Calibri" w:hAnsi="Calibri" w:cs="Calibri"/>
          <w:sz w:val="32"/>
          <w:szCs w:val="32"/>
          <w:lang w:val="pt-PT"/>
        </w:rPr>
        <w:t xml:space="preserve">em confiança </w:t>
      </w:r>
      <w:r w:rsidR="005C0E6B">
        <w:rPr>
          <w:rFonts w:ascii="Calibri" w:hAnsi="Calibri" w:cs="Calibri"/>
          <w:sz w:val="32"/>
          <w:szCs w:val="32"/>
          <w:lang w:val="pt-PT"/>
        </w:rPr>
        <w:t>nessa</w:t>
      </w:r>
      <w:r w:rsidR="00A26C68">
        <w:rPr>
          <w:rFonts w:ascii="Calibri" w:hAnsi="Calibri" w:cs="Calibri"/>
          <w:sz w:val="32"/>
          <w:szCs w:val="32"/>
          <w:lang w:val="pt-PT"/>
        </w:rPr>
        <w:t xml:space="preserve"> relização. </w:t>
      </w:r>
      <w:r w:rsidR="00306E52" w:rsidRPr="003D62EE">
        <w:rPr>
          <w:rFonts w:ascii="Calibri" w:hAnsi="Calibri" w:cs="Calibri"/>
          <w:b/>
          <w:sz w:val="32"/>
          <w:szCs w:val="32"/>
          <w:lang w:val="pt-PT"/>
        </w:rPr>
        <w:t>Eduardo Lima</w:t>
      </w:r>
      <w:r w:rsidR="00306E52">
        <w:rPr>
          <w:rFonts w:ascii="Calibri" w:hAnsi="Calibri" w:cs="Calibri"/>
          <w:sz w:val="32"/>
          <w:szCs w:val="32"/>
          <w:lang w:val="pt-PT"/>
        </w:rPr>
        <w:t xml:space="preserve"> informou que recebeu inúmer</w:t>
      </w:r>
      <w:r w:rsidR="00A26C68">
        <w:rPr>
          <w:rFonts w:ascii="Calibri" w:hAnsi="Calibri" w:cs="Calibri"/>
          <w:sz w:val="32"/>
          <w:szCs w:val="32"/>
          <w:lang w:val="pt-PT"/>
        </w:rPr>
        <w:t>as mensagens</w:t>
      </w:r>
      <w:r w:rsidR="00306E52">
        <w:rPr>
          <w:rFonts w:ascii="Calibri" w:hAnsi="Calibri" w:cs="Calibri"/>
          <w:sz w:val="32"/>
          <w:szCs w:val="32"/>
          <w:lang w:val="pt-PT"/>
        </w:rPr>
        <w:t xml:space="preserve"> de moradores do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 Bairro</w:t>
      </w:r>
      <w:r w:rsidR="00306E52">
        <w:rPr>
          <w:rFonts w:ascii="Calibri" w:hAnsi="Calibri" w:cs="Calibri"/>
          <w:sz w:val="32"/>
          <w:szCs w:val="32"/>
          <w:lang w:val="pt-PT"/>
        </w:rPr>
        <w:t xml:space="preserve"> Santa Maria,</w:t>
      </w:r>
      <w:r w:rsidR="00A26C6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06E52">
        <w:rPr>
          <w:rFonts w:ascii="Calibri" w:hAnsi="Calibri" w:cs="Calibri"/>
          <w:sz w:val="32"/>
          <w:szCs w:val="32"/>
          <w:lang w:val="pt-PT"/>
        </w:rPr>
        <w:t xml:space="preserve">relacionados ao problema de esgoto </w:t>
      </w:r>
      <w:r w:rsidR="006C0FD4">
        <w:rPr>
          <w:rFonts w:ascii="Calibri" w:hAnsi="Calibri" w:cs="Calibri"/>
          <w:sz w:val="32"/>
          <w:szCs w:val="32"/>
          <w:lang w:val="pt-PT"/>
        </w:rPr>
        <w:t>na região, especialmente nas áreas da Prainha do Santa Maria, Paríso do Sul e Valadares</w:t>
      </w:r>
      <w:r w:rsidR="00306E52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A26C68">
        <w:rPr>
          <w:rFonts w:ascii="Calibri" w:hAnsi="Calibri" w:cs="Calibri"/>
          <w:sz w:val="32"/>
          <w:szCs w:val="32"/>
          <w:lang w:val="pt-PT"/>
        </w:rPr>
        <w:t xml:space="preserve">por conseguinte </w:t>
      </w:r>
      <w:r w:rsidR="00306E52">
        <w:rPr>
          <w:rFonts w:ascii="Calibri" w:hAnsi="Calibri" w:cs="Calibri"/>
          <w:sz w:val="32"/>
          <w:szCs w:val="32"/>
          <w:lang w:val="pt-PT"/>
        </w:rPr>
        <w:t>informou que já</w:t>
      </w:r>
      <w:r w:rsidR="00A26C68">
        <w:rPr>
          <w:rFonts w:ascii="Calibri" w:hAnsi="Calibri" w:cs="Calibri"/>
          <w:sz w:val="32"/>
          <w:szCs w:val="32"/>
          <w:lang w:val="pt-PT"/>
        </w:rPr>
        <w:t xml:space="preserve"> existe uma ação junto ao Ministé</w:t>
      </w:r>
      <w:r w:rsidR="00306E52">
        <w:rPr>
          <w:rFonts w:ascii="Calibri" w:hAnsi="Calibri" w:cs="Calibri"/>
          <w:sz w:val="32"/>
          <w:szCs w:val="32"/>
          <w:lang w:val="pt-PT"/>
        </w:rPr>
        <w:t>rio Público a fim de que não seja cobra</w:t>
      </w:r>
      <w:r w:rsidR="006C0FD4">
        <w:rPr>
          <w:rFonts w:ascii="Calibri" w:hAnsi="Calibri" w:cs="Calibri"/>
          <w:sz w:val="32"/>
          <w:szCs w:val="32"/>
          <w:lang w:val="pt-PT"/>
        </w:rPr>
        <w:t>da taxa de esgoto na localidade</w:t>
      </w:r>
      <w:r w:rsidR="00306E52">
        <w:rPr>
          <w:rFonts w:ascii="Calibri" w:hAnsi="Calibri" w:cs="Calibri"/>
          <w:sz w:val="32"/>
          <w:szCs w:val="32"/>
          <w:lang w:val="pt-PT"/>
        </w:rPr>
        <w:t xml:space="preserve"> em virtude da falta de prestação do serviço de esgotamento sanitário,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 e</w:t>
      </w:r>
      <w:r w:rsidR="00306E5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A75BA">
        <w:rPr>
          <w:rFonts w:ascii="Calibri" w:hAnsi="Calibri" w:cs="Calibri"/>
          <w:sz w:val="32"/>
          <w:szCs w:val="32"/>
          <w:lang w:val="pt-PT"/>
        </w:rPr>
        <w:t>informou</w:t>
      </w:r>
      <w:r w:rsidR="00306E52">
        <w:rPr>
          <w:rFonts w:ascii="Calibri" w:hAnsi="Calibri" w:cs="Calibri"/>
          <w:sz w:val="32"/>
          <w:szCs w:val="32"/>
          <w:lang w:val="pt-PT"/>
        </w:rPr>
        <w:t xml:space="preserve"> que os problema do esgoto é crônico em Aracaju</w:t>
      </w:r>
      <w:r w:rsidR="008A75BA">
        <w:rPr>
          <w:rFonts w:ascii="Calibri" w:hAnsi="Calibri" w:cs="Calibri"/>
          <w:sz w:val="32"/>
          <w:szCs w:val="32"/>
          <w:lang w:val="pt-PT"/>
        </w:rPr>
        <w:t xml:space="preserve"> e potencializado pelas chuvas</w:t>
      </w:r>
      <w:r w:rsidR="005C0E6B">
        <w:rPr>
          <w:rFonts w:ascii="Calibri" w:hAnsi="Calibri" w:cs="Calibri"/>
          <w:sz w:val="32"/>
          <w:szCs w:val="32"/>
          <w:lang w:val="pt-PT"/>
        </w:rPr>
        <w:t>.</w:t>
      </w:r>
      <w:r w:rsidR="00306E5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C0E6B">
        <w:rPr>
          <w:rFonts w:ascii="Calibri" w:hAnsi="Calibri" w:cs="Calibri"/>
          <w:sz w:val="32"/>
          <w:szCs w:val="32"/>
          <w:lang w:val="pt-PT"/>
        </w:rPr>
        <w:t>E</w:t>
      </w:r>
      <w:r w:rsidR="008A75BA">
        <w:rPr>
          <w:rFonts w:ascii="Calibri" w:hAnsi="Calibri" w:cs="Calibri"/>
          <w:sz w:val="32"/>
          <w:szCs w:val="32"/>
          <w:lang w:val="pt-PT"/>
        </w:rPr>
        <w:t>m seguida</w:t>
      </w:r>
      <w:r w:rsidR="005C0E6B">
        <w:rPr>
          <w:rFonts w:ascii="Calibri" w:hAnsi="Calibri" w:cs="Calibri"/>
          <w:sz w:val="32"/>
          <w:szCs w:val="32"/>
          <w:lang w:val="pt-PT"/>
        </w:rPr>
        <w:t>, apresentou vídeo do B</w:t>
      </w:r>
      <w:r w:rsidR="00306E52">
        <w:rPr>
          <w:rFonts w:ascii="Calibri" w:hAnsi="Calibri" w:cs="Calibri"/>
          <w:sz w:val="32"/>
          <w:szCs w:val="32"/>
          <w:lang w:val="pt-PT"/>
        </w:rPr>
        <w:t xml:space="preserve">airro Orlando Dantas, onde se </w:t>
      </w:r>
      <w:r w:rsidR="005C0E6B">
        <w:rPr>
          <w:rFonts w:ascii="Calibri" w:hAnsi="Calibri" w:cs="Calibri"/>
          <w:sz w:val="32"/>
          <w:szCs w:val="32"/>
          <w:lang w:val="pt-PT"/>
        </w:rPr>
        <w:t>visualiza</w:t>
      </w:r>
      <w:r w:rsidR="00306E52">
        <w:rPr>
          <w:rFonts w:ascii="Calibri" w:hAnsi="Calibri" w:cs="Calibri"/>
          <w:sz w:val="32"/>
          <w:szCs w:val="32"/>
          <w:lang w:val="pt-PT"/>
        </w:rPr>
        <w:t xml:space="preserve"> esgoto a céu aberto, </w:t>
      </w:r>
      <w:r w:rsidR="008A75BA">
        <w:rPr>
          <w:rFonts w:ascii="Calibri" w:hAnsi="Calibri" w:cs="Calibri"/>
          <w:sz w:val="32"/>
          <w:szCs w:val="32"/>
          <w:lang w:val="pt-PT"/>
        </w:rPr>
        <w:t>que destacou prejudicar</w:t>
      </w:r>
      <w:r w:rsidR="00306E52">
        <w:rPr>
          <w:rFonts w:ascii="Calibri" w:hAnsi="Calibri" w:cs="Calibri"/>
          <w:sz w:val="32"/>
          <w:szCs w:val="32"/>
          <w:lang w:val="pt-PT"/>
        </w:rPr>
        <w:t xml:space="preserve"> moradores e comerciantes na localidade</w:t>
      </w:r>
      <w:r w:rsidR="005C0E6B">
        <w:rPr>
          <w:rFonts w:ascii="Calibri" w:hAnsi="Calibri" w:cs="Calibri"/>
          <w:sz w:val="32"/>
          <w:szCs w:val="32"/>
          <w:lang w:val="pt-PT"/>
        </w:rPr>
        <w:t>. A</w:t>
      </w:r>
      <w:r w:rsidR="00306E52">
        <w:rPr>
          <w:rFonts w:ascii="Calibri" w:hAnsi="Calibri" w:cs="Calibri"/>
          <w:sz w:val="32"/>
          <w:szCs w:val="32"/>
          <w:lang w:val="pt-PT"/>
        </w:rPr>
        <w:t xml:space="preserve">to contínuo </w:t>
      </w:r>
      <w:r w:rsidR="008A75BA">
        <w:rPr>
          <w:rFonts w:ascii="Calibri" w:hAnsi="Calibri" w:cs="Calibri"/>
          <w:sz w:val="32"/>
          <w:szCs w:val="32"/>
          <w:lang w:val="pt-PT"/>
        </w:rPr>
        <w:t>exibiu</w:t>
      </w:r>
      <w:r w:rsidR="00306E52">
        <w:rPr>
          <w:rFonts w:ascii="Calibri" w:hAnsi="Calibri" w:cs="Calibri"/>
          <w:sz w:val="32"/>
          <w:szCs w:val="32"/>
          <w:lang w:val="pt-PT"/>
        </w:rPr>
        <w:t xml:space="preserve"> fotos de moradora do Bairro Santa </w:t>
      </w:r>
      <w:r w:rsidR="00306E52">
        <w:rPr>
          <w:rFonts w:ascii="Calibri" w:hAnsi="Calibri" w:cs="Calibri"/>
          <w:sz w:val="32"/>
          <w:szCs w:val="32"/>
          <w:lang w:val="pt-PT"/>
        </w:rPr>
        <w:lastRenderedPageBreak/>
        <w:t>Maria, profundamente incomodada com o odor do esgot</w:t>
      </w:r>
      <w:r w:rsidR="008A75BA">
        <w:rPr>
          <w:rFonts w:ascii="Calibri" w:hAnsi="Calibri" w:cs="Calibri"/>
          <w:sz w:val="32"/>
          <w:szCs w:val="32"/>
          <w:lang w:val="pt-PT"/>
        </w:rPr>
        <w:t>o</w:t>
      </w:r>
      <w:r w:rsidR="00306E52">
        <w:rPr>
          <w:rFonts w:ascii="Calibri" w:hAnsi="Calibri" w:cs="Calibri"/>
          <w:sz w:val="32"/>
          <w:szCs w:val="32"/>
          <w:lang w:val="pt-PT"/>
        </w:rPr>
        <w:t xml:space="preserve">, ressaltou que DESO e EMURB sempre recebem bem as solicitações formuladas, porém que são problemas recorrentes, destacando </w:t>
      </w:r>
      <w:r w:rsidR="008A75BA">
        <w:rPr>
          <w:rFonts w:ascii="Calibri" w:hAnsi="Calibri" w:cs="Calibri"/>
          <w:sz w:val="32"/>
          <w:szCs w:val="32"/>
          <w:lang w:val="pt-PT"/>
        </w:rPr>
        <w:t xml:space="preserve">endosso à fala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="008A75BA">
        <w:rPr>
          <w:rFonts w:ascii="Calibri" w:hAnsi="Calibri" w:cs="Calibri"/>
          <w:sz w:val="32"/>
          <w:szCs w:val="32"/>
          <w:lang w:val="pt-PT"/>
        </w:rPr>
        <w:t xml:space="preserve"> Cícero</w:t>
      </w:r>
      <w:r w:rsidR="00306E52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5C0E6B">
        <w:rPr>
          <w:rFonts w:ascii="Calibri" w:hAnsi="Calibri" w:cs="Calibri"/>
          <w:sz w:val="32"/>
          <w:szCs w:val="32"/>
          <w:lang w:val="pt-PT"/>
        </w:rPr>
        <w:t>e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A75BA">
        <w:rPr>
          <w:rFonts w:ascii="Calibri" w:hAnsi="Calibri" w:cs="Calibri"/>
          <w:sz w:val="32"/>
          <w:szCs w:val="32"/>
          <w:lang w:val="pt-PT"/>
        </w:rPr>
        <w:t>reiterando</w:t>
      </w:r>
      <w:r w:rsidR="005C0E6B">
        <w:rPr>
          <w:rFonts w:ascii="Calibri" w:hAnsi="Calibri" w:cs="Calibri"/>
          <w:sz w:val="32"/>
          <w:szCs w:val="32"/>
          <w:lang w:val="pt-PT"/>
        </w:rPr>
        <w:t>,</w:t>
      </w:r>
      <w:r w:rsidR="008A75BA">
        <w:rPr>
          <w:rFonts w:ascii="Calibri" w:hAnsi="Calibri" w:cs="Calibri"/>
          <w:sz w:val="32"/>
          <w:szCs w:val="32"/>
          <w:lang w:val="pt-PT"/>
        </w:rPr>
        <w:t xml:space="preserve"> inclusive os riscos à saúde pública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8A75BA">
        <w:rPr>
          <w:rFonts w:ascii="Calibri" w:hAnsi="Calibri" w:cs="Calibri"/>
          <w:sz w:val="32"/>
          <w:szCs w:val="32"/>
          <w:lang w:val="pt-PT"/>
        </w:rPr>
        <w:t>pugnando por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 celeridade </w:t>
      </w:r>
      <w:r w:rsidR="008A75BA">
        <w:rPr>
          <w:rFonts w:ascii="Calibri" w:hAnsi="Calibri" w:cs="Calibri"/>
          <w:sz w:val="32"/>
          <w:szCs w:val="32"/>
          <w:lang w:val="pt-PT"/>
        </w:rPr>
        <w:t xml:space="preserve">do poder público </w:t>
      </w:r>
      <w:r w:rsidR="003D62EE">
        <w:rPr>
          <w:rFonts w:ascii="Calibri" w:hAnsi="Calibri" w:cs="Calibri"/>
          <w:sz w:val="32"/>
          <w:szCs w:val="32"/>
          <w:lang w:val="pt-PT"/>
        </w:rPr>
        <w:t>em sensibilidade aos apelos dos moradores</w:t>
      </w:r>
      <w:r w:rsidR="00306E52">
        <w:rPr>
          <w:rFonts w:ascii="Calibri" w:hAnsi="Calibri" w:cs="Calibri"/>
          <w:sz w:val="32"/>
          <w:szCs w:val="32"/>
          <w:lang w:val="pt-PT"/>
        </w:rPr>
        <w:t>.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 Ato contínuo,</w:t>
      </w:r>
      <w:r w:rsidR="006C0FD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a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a </w:t>
      </w:r>
      <w:r w:rsidR="003D62EE" w:rsidRPr="003D62EE">
        <w:rPr>
          <w:rFonts w:ascii="Calibri" w:hAnsi="Calibri" w:cs="Calibri"/>
          <w:b/>
          <w:sz w:val="32"/>
          <w:szCs w:val="32"/>
          <w:lang w:val="pt-PT"/>
        </w:rPr>
        <w:t>Emília Corrêa</w:t>
      </w:r>
      <w:r w:rsidR="006C0FD4">
        <w:rPr>
          <w:rFonts w:ascii="Calibri" w:hAnsi="Calibri" w:cs="Calibri"/>
          <w:sz w:val="32"/>
          <w:szCs w:val="32"/>
          <w:lang w:val="pt-PT"/>
        </w:rPr>
        <w:t xml:space="preserve"> fez uso da palavra ressaltando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 a im</w:t>
      </w:r>
      <w:r w:rsidR="005C0E6B">
        <w:rPr>
          <w:rFonts w:ascii="Calibri" w:hAnsi="Calibri" w:cs="Calibri"/>
          <w:sz w:val="32"/>
          <w:szCs w:val="32"/>
          <w:lang w:val="pt-PT"/>
        </w:rPr>
        <w:t>portância dos servidores desta C</w:t>
      </w:r>
      <w:r w:rsidR="003D62EE">
        <w:rPr>
          <w:rFonts w:ascii="Calibri" w:hAnsi="Calibri" w:cs="Calibri"/>
          <w:sz w:val="32"/>
          <w:szCs w:val="32"/>
          <w:lang w:val="pt-PT"/>
        </w:rPr>
        <w:t>asa</w:t>
      </w:r>
      <w:r w:rsidR="008A75BA">
        <w:rPr>
          <w:rFonts w:ascii="Calibri" w:hAnsi="Calibri" w:cs="Calibri"/>
          <w:sz w:val="32"/>
          <w:szCs w:val="32"/>
          <w:lang w:val="pt-PT"/>
        </w:rPr>
        <w:t xml:space="preserve"> e </w:t>
      </w:r>
      <w:r w:rsidR="005C0E6B">
        <w:rPr>
          <w:rFonts w:ascii="Calibri" w:hAnsi="Calibri" w:cs="Calibri"/>
          <w:sz w:val="32"/>
          <w:szCs w:val="32"/>
          <w:lang w:val="pt-PT"/>
        </w:rPr>
        <w:t>a</w:t>
      </w:r>
      <w:r w:rsidR="008A75BA">
        <w:rPr>
          <w:rFonts w:ascii="Calibri" w:hAnsi="Calibri" w:cs="Calibri"/>
          <w:sz w:val="32"/>
          <w:szCs w:val="32"/>
          <w:lang w:val="pt-PT"/>
        </w:rPr>
        <w:t xml:space="preserve"> qualidade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C0FD4">
        <w:rPr>
          <w:rFonts w:ascii="Calibri" w:hAnsi="Calibri" w:cs="Calibri"/>
          <w:sz w:val="32"/>
          <w:szCs w:val="32"/>
          <w:lang w:val="pt-PT"/>
        </w:rPr>
        <w:t>demonstrada pela ex</w:t>
      </w:r>
      <w:r w:rsidR="003D62EE">
        <w:rPr>
          <w:rFonts w:ascii="Calibri" w:hAnsi="Calibri" w:cs="Calibri"/>
          <w:sz w:val="32"/>
          <w:szCs w:val="32"/>
          <w:lang w:val="pt-PT"/>
        </w:rPr>
        <w:t>-servidora Jéssica Hellen</w:t>
      </w:r>
      <w:r w:rsidR="006C0FD4">
        <w:rPr>
          <w:rFonts w:ascii="Calibri" w:hAnsi="Calibri" w:cs="Calibri"/>
          <w:sz w:val="32"/>
          <w:szCs w:val="32"/>
          <w:lang w:val="pt-PT"/>
        </w:rPr>
        <w:t>,</w:t>
      </w:r>
      <w:r w:rsidR="008A75B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C0FD4">
        <w:rPr>
          <w:rFonts w:ascii="Calibri" w:hAnsi="Calibri" w:cs="Calibri"/>
          <w:sz w:val="32"/>
          <w:szCs w:val="32"/>
          <w:lang w:val="pt-PT"/>
        </w:rPr>
        <w:t>aprovada</w:t>
      </w:r>
      <w:r w:rsidR="008A75BA">
        <w:rPr>
          <w:rFonts w:ascii="Calibri" w:hAnsi="Calibri" w:cs="Calibri"/>
          <w:sz w:val="32"/>
          <w:szCs w:val="32"/>
          <w:lang w:val="pt-PT"/>
        </w:rPr>
        <w:t xml:space="preserve"> em Concurso Público do Tribunal de Justiça de São Paulo</w:t>
      </w:r>
      <w:r w:rsidR="005C0E6B">
        <w:rPr>
          <w:rFonts w:ascii="Calibri" w:hAnsi="Calibri" w:cs="Calibri"/>
          <w:sz w:val="32"/>
          <w:szCs w:val="32"/>
          <w:lang w:val="pt-PT"/>
        </w:rPr>
        <w:t>. A</w:t>
      </w:r>
      <w:r w:rsidR="006C0FD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="006C0FD4">
        <w:rPr>
          <w:rFonts w:ascii="Calibri" w:hAnsi="Calibri" w:cs="Calibri"/>
          <w:sz w:val="32"/>
          <w:szCs w:val="32"/>
          <w:lang w:val="pt-PT"/>
        </w:rPr>
        <w:t xml:space="preserve">a 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também </w:t>
      </w:r>
      <w:r w:rsidR="006C0FD4">
        <w:rPr>
          <w:rFonts w:ascii="Calibri" w:hAnsi="Calibri" w:cs="Calibri"/>
          <w:sz w:val="32"/>
          <w:szCs w:val="32"/>
          <w:lang w:val="pt-PT"/>
        </w:rPr>
        <w:t>expôs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C0FD4">
        <w:rPr>
          <w:rFonts w:ascii="Calibri" w:hAnsi="Calibri" w:cs="Calibri"/>
          <w:sz w:val="32"/>
          <w:szCs w:val="32"/>
          <w:lang w:val="pt-PT"/>
        </w:rPr>
        <w:t xml:space="preserve">que considera criminosa e abusiva a cobrança de 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taxa de serviço na razão de </w:t>
      </w:r>
      <w:r w:rsidR="005C0E6B">
        <w:rPr>
          <w:rFonts w:ascii="Calibri" w:hAnsi="Calibri" w:cs="Calibri"/>
          <w:sz w:val="32"/>
          <w:szCs w:val="32"/>
          <w:lang w:val="pt-PT"/>
        </w:rPr>
        <w:t>dois e meio por cento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 para recarga de cartões utilizados para bilhetagem do transporte público, suspensa por Ação do Ministério Público, </w:t>
      </w:r>
      <w:r w:rsidR="005C0E6B">
        <w:rPr>
          <w:rFonts w:ascii="Calibri" w:hAnsi="Calibri" w:cs="Calibri"/>
          <w:sz w:val="32"/>
          <w:szCs w:val="32"/>
          <w:lang w:val="pt-PT"/>
        </w:rPr>
        <w:t>e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 destaca também ser necessária a devolução, </w:t>
      </w:r>
      <w:r w:rsidR="008A75BA">
        <w:rPr>
          <w:rFonts w:ascii="Calibri" w:hAnsi="Calibri" w:cs="Calibri"/>
          <w:sz w:val="32"/>
          <w:szCs w:val="32"/>
          <w:lang w:val="pt-PT"/>
        </w:rPr>
        <w:t>em seguida</w:t>
      </w:r>
      <w:r w:rsidR="005C0E6B">
        <w:rPr>
          <w:rFonts w:ascii="Calibri" w:hAnsi="Calibri" w:cs="Calibri"/>
          <w:sz w:val="32"/>
          <w:szCs w:val="32"/>
          <w:lang w:val="pt-PT"/>
        </w:rPr>
        <w:t>,</w:t>
      </w:r>
      <w:r w:rsidR="008A75B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ressaltou a atuação de excelência da promotora Elza Missano, parabenizando o Ministério Público, </w:t>
      </w:r>
      <w:r w:rsidR="006C0FD4">
        <w:rPr>
          <w:rFonts w:ascii="Calibri" w:hAnsi="Calibri" w:cs="Calibri"/>
          <w:sz w:val="32"/>
          <w:szCs w:val="32"/>
          <w:lang w:val="pt-PT"/>
        </w:rPr>
        <w:t>e relatou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 que seguirá fiscalizando a gestão Municipal, a exemplo das obras </w:t>
      </w:r>
      <w:r w:rsidR="008A75BA">
        <w:rPr>
          <w:rFonts w:ascii="Calibri" w:hAnsi="Calibri" w:cs="Calibri"/>
          <w:sz w:val="32"/>
          <w:szCs w:val="32"/>
          <w:lang w:val="pt-PT"/>
        </w:rPr>
        <w:t xml:space="preserve">intermináveis 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sendo realizadas, </w:t>
      </w:r>
      <w:r w:rsidR="005C0E6B">
        <w:rPr>
          <w:rFonts w:ascii="Calibri" w:hAnsi="Calibri" w:cs="Calibri"/>
          <w:sz w:val="32"/>
          <w:szCs w:val="32"/>
          <w:lang w:val="pt-PT"/>
        </w:rPr>
        <w:t>evidenciando que o Centro da Administração P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ública é o povo, mas que a Prefeitura Municipal governa apenas para </w:t>
      </w:r>
      <w:r w:rsidR="005C0E6B">
        <w:rPr>
          <w:rFonts w:ascii="Calibri" w:hAnsi="Calibri" w:cs="Calibri"/>
          <w:sz w:val="32"/>
          <w:szCs w:val="32"/>
          <w:lang w:val="pt-PT"/>
        </w:rPr>
        <w:t>trinta por cento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 da população, em seguida </w:t>
      </w:r>
      <w:r w:rsidR="008A75BA">
        <w:rPr>
          <w:rFonts w:ascii="Calibri" w:hAnsi="Calibri" w:cs="Calibri"/>
          <w:sz w:val="32"/>
          <w:szCs w:val="32"/>
          <w:lang w:val="pt-PT"/>
        </w:rPr>
        <w:t xml:space="preserve">reforçou carta 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lida pelo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 Breno Garibalde, ressaltando que o piso salaria</w:t>
      </w:r>
      <w:r w:rsidR="0053447D">
        <w:rPr>
          <w:rFonts w:ascii="Calibri" w:hAnsi="Calibri" w:cs="Calibri"/>
          <w:sz w:val="32"/>
          <w:szCs w:val="32"/>
          <w:lang w:val="pt-PT"/>
        </w:rPr>
        <w:t>l é direito mínimo do professor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3447D">
        <w:rPr>
          <w:rFonts w:ascii="Calibri" w:hAnsi="Calibri" w:cs="Calibri"/>
          <w:sz w:val="32"/>
          <w:szCs w:val="32"/>
          <w:lang w:val="pt-PT"/>
        </w:rPr>
        <w:t xml:space="preserve">e 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a falta de sensibilidade do </w:t>
      </w:r>
      <w:r w:rsidR="005C0E6B">
        <w:rPr>
          <w:rFonts w:ascii="Calibri" w:hAnsi="Calibri" w:cs="Calibri"/>
          <w:sz w:val="32"/>
          <w:szCs w:val="32"/>
          <w:lang w:val="pt-PT"/>
        </w:rPr>
        <w:t>Poder Público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 municipal</w:t>
      </w:r>
      <w:r w:rsidR="008A75BA">
        <w:rPr>
          <w:rFonts w:ascii="Calibri" w:hAnsi="Calibri" w:cs="Calibri"/>
          <w:sz w:val="32"/>
          <w:szCs w:val="32"/>
          <w:lang w:val="pt-PT"/>
        </w:rPr>
        <w:t xml:space="preserve"> à questão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. Por conseguinte, 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D62EE" w:rsidRPr="00220733">
        <w:rPr>
          <w:rFonts w:ascii="Calibri" w:hAnsi="Calibri" w:cs="Calibri"/>
          <w:b/>
          <w:sz w:val="32"/>
          <w:szCs w:val="32"/>
          <w:lang w:val="pt-PT"/>
        </w:rPr>
        <w:t>Isac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A75BA">
        <w:rPr>
          <w:rFonts w:ascii="Calibri" w:hAnsi="Calibri" w:cs="Calibri"/>
          <w:sz w:val="32"/>
          <w:szCs w:val="32"/>
          <w:lang w:val="pt-PT"/>
        </w:rPr>
        <w:t>expôs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 a importância de audiência pública </w:t>
      </w:r>
      <w:r w:rsidR="008A75BA">
        <w:rPr>
          <w:rFonts w:ascii="Calibri" w:hAnsi="Calibri" w:cs="Calibri"/>
          <w:sz w:val="32"/>
          <w:szCs w:val="32"/>
          <w:lang w:val="pt-PT"/>
        </w:rPr>
        <w:t xml:space="preserve">realizada, </w:t>
      </w:r>
      <w:r w:rsidR="003D62EE">
        <w:rPr>
          <w:rFonts w:ascii="Calibri" w:hAnsi="Calibri" w:cs="Calibri"/>
          <w:sz w:val="32"/>
          <w:szCs w:val="32"/>
          <w:lang w:val="pt-PT"/>
        </w:rPr>
        <w:t>relativa a</w:t>
      </w:r>
      <w:r w:rsidR="008A75BA">
        <w:rPr>
          <w:rFonts w:ascii="Calibri" w:hAnsi="Calibri" w:cs="Calibri"/>
          <w:sz w:val="32"/>
          <w:szCs w:val="32"/>
          <w:lang w:val="pt-PT"/>
        </w:rPr>
        <w:t>o Marco do Saneamento Básico, e discorreu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 a respeito</w:t>
      </w:r>
      <w:r w:rsidR="008A75BA">
        <w:rPr>
          <w:rFonts w:ascii="Calibri" w:hAnsi="Calibri" w:cs="Calibri"/>
          <w:sz w:val="32"/>
          <w:szCs w:val="32"/>
          <w:lang w:val="pt-PT"/>
        </w:rPr>
        <w:t xml:space="preserve"> do </w:t>
      </w:r>
      <w:r w:rsidR="005C0E6B">
        <w:rPr>
          <w:rFonts w:ascii="Calibri" w:hAnsi="Calibri" w:cs="Calibri"/>
          <w:sz w:val="32"/>
          <w:szCs w:val="32"/>
          <w:lang w:val="pt-PT"/>
        </w:rPr>
        <w:t>D</w:t>
      </w:r>
      <w:r w:rsidR="008A75BA">
        <w:rPr>
          <w:rFonts w:ascii="Calibri" w:hAnsi="Calibri" w:cs="Calibri"/>
          <w:sz w:val="32"/>
          <w:szCs w:val="32"/>
          <w:lang w:val="pt-PT"/>
        </w:rPr>
        <w:t xml:space="preserve">ia da </w:t>
      </w:r>
      <w:r w:rsidR="005C0E6B">
        <w:rPr>
          <w:rFonts w:ascii="Calibri" w:hAnsi="Calibri" w:cs="Calibri"/>
          <w:sz w:val="32"/>
          <w:szCs w:val="32"/>
          <w:lang w:val="pt-PT"/>
        </w:rPr>
        <w:t>Á</w:t>
      </w:r>
      <w:r w:rsidR="008A75BA">
        <w:rPr>
          <w:rFonts w:ascii="Calibri" w:hAnsi="Calibri" w:cs="Calibri"/>
          <w:sz w:val="32"/>
          <w:szCs w:val="32"/>
          <w:lang w:val="pt-PT"/>
        </w:rPr>
        <w:t>gua, evidenciando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 a inexistência de manancial a fornecer água aos aracajuanos, tornando-os dependentes do Rio São Francisco e Rio Poxim, </w:t>
      </w:r>
      <w:r w:rsidR="008A75BA">
        <w:rPr>
          <w:rFonts w:ascii="Calibri" w:hAnsi="Calibri" w:cs="Calibri"/>
          <w:sz w:val="32"/>
          <w:szCs w:val="32"/>
          <w:lang w:val="pt-PT"/>
        </w:rPr>
        <w:t>quando menciona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 o risco a </w:t>
      </w:r>
      <w:r w:rsidR="005C0E6B">
        <w:rPr>
          <w:rFonts w:ascii="Calibri" w:hAnsi="Calibri" w:cs="Calibri"/>
          <w:sz w:val="32"/>
          <w:szCs w:val="32"/>
          <w:lang w:val="pt-PT"/>
        </w:rPr>
        <w:t>esses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A75BA">
        <w:rPr>
          <w:rFonts w:ascii="Calibri" w:hAnsi="Calibri" w:cs="Calibri"/>
          <w:sz w:val="32"/>
          <w:szCs w:val="32"/>
          <w:lang w:val="pt-PT"/>
        </w:rPr>
        <w:t>pela falta d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os devidos cuidados com </w:t>
      </w:r>
      <w:r w:rsidR="008A75BA">
        <w:rPr>
          <w:rFonts w:ascii="Calibri" w:hAnsi="Calibri" w:cs="Calibri"/>
          <w:sz w:val="32"/>
          <w:szCs w:val="32"/>
          <w:lang w:val="pt-PT"/>
        </w:rPr>
        <w:t xml:space="preserve">rios, mananciais e outras fontes da água, em seguida </w:t>
      </w:r>
      <w:r w:rsidR="00220733">
        <w:rPr>
          <w:rFonts w:ascii="Calibri" w:hAnsi="Calibri" w:cs="Calibri"/>
          <w:sz w:val="32"/>
          <w:szCs w:val="32"/>
          <w:lang w:val="pt-PT"/>
        </w:rPr>
        <w:t xml:space="preserve">reiterou fala dada na audiência pública 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já </w:t>
      </w:r>
      <w:r w:rsidR="00220733">
        <w:rPr>
          <w:rFonts w:ascii="Calibri" w:hAnsi="Calibri" w:cs="Calibri"/>
          <w:sz w:val="32"/>
          <w:szCs w:val="32"/>
          <w:lang w:val="pt-PT"/>
        </w:rPr>
        <w:t>mencionada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 a respeito da Deso</w:t>
      </w:r>
      <w:r w:rsidR="00220733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8A75BA">
        <w:rPr>
          <w:rFonts w:ascii="Calibri" w:hAnsi="Calibri" w:cs="Calibri"/>
          <w:sz w:val="32"/>
          <w:szCs w:val="32"/>
          <w:lang w:val="pt-PT"/>
        </w:rPr>
        <w:t>oportunidade em q</w:t>
      </w:r>
      <w:r w:rsidR="00220733">
        <w:rPr>
          <w:rFonts w:ascii="Calibri" w:hAnsi="Calibri" w:cs="Calibri"/>
          <w:sz w:val="32"/>
          <w:szCs w:val="32"/>
          <w:lang w:val="pt-PT"/>
        </w:rPr>
        <w:t>ue destacou que empresas públicas não precisam</w:t>
      </w:r>
      <w:r w:rsidR="005C0E6B">
        <w:rPr>
          <w:rFonts w:ascii="Calibri" w:hAnsi="Calibri" w:cs="Calibri"/>
          <w:sz w:val="32"/>
          <w:szCs w:val="32"/>
          <w:lang w:val="pt-PT"/>
        </w:rPr>
        <w:t>,</w:t>
      </w:r>
      <w:r w:rsidR="00220733">
        <w:rPr>
          <w:rFonts w:ascii="Calibri" w:hAnsi="Calibri" w:cs="Calibri"/>
          <w:sz w:val="32"/>
          <w:szCs w:val="32"/>
          <w:lang w:val="pt-PT"/>
        </w:rPr>
        <w:t xml:space="preserve"> necessariamente</w:t>
      </w:r>
      <w:r w:rsidR="005C0E6B">
        <w:rPr>
          <w:rFonts w:ascii="Calibri" w:hAnsi="Calibri" w:cs="Calibri"/>
          <w:sz w:val="32"/>
          <w:szCs w:val="32"/>
          <w:lang w:val="pt-PT"/>
        </w:rPr>
        <w:t>,</w:t>
      </w:r>
      <w:r w:rsidR="00220733">
        <w:rPr>
          <w:rFonts w:ascii="Calibri" w:hAnsi="Calibri" w:cs="Calibri"/>
          <w:sz w:val="32"/>
          <w:szCs w:val="32"/>
          <w:lang w:val="pt-PT"/>
        </w:rPr>
        <w:t xml:space="preserve"> ser superavitárias, </w:t>
      </w:r>
      <w:r w:rsidR="005C0E6B">
        <w:rPr>
          <w:rFonts w:ascii="Calibri" w:hAnsi="Calibri" w:cs="Calibri"/>
          <w:sz w:val="32"/>
          <w:szCs w:val="32"/>
          <w:lang w:val="pt-PT"/>
        </w:rPr>
        <w:t>cuja</w:t>
      </w:r>
      <w:r w:rsidR="00220733">
        <w:rPr>
          <w:rFonts w:ascii="Calibri" w:hAnsi="Calibri" w:cs="Calibri"/>
          <w:sz w:val="32"/>
          <w:szCs w:val="32"/>
          <w:lang w:val="pt-PT"/>
        </w:rPr>
        <w:t xml:space="preserve"> preocupação </w:t>
      </w:r>
      <w:r w:rsidR="008A75BA">
        <w:rPr>
          <w:rFonts w:ascii="Calibri" w:hAnsi="Calibri" w:cs="Calibri"/>
          <w:sz w:val="32"/>
          <w:szCs w:val="32"/>
          <w:lang w:val="pt-PT"/>
        </w:rPr>
        <w:t>deve ser voltada à</w:t>
      </w:r>
      <w:r w:rsidR="00220733">
        <w:rPr>
          <w:rFonts w:ascii="Calibri" w:hAnsi="Calibri" w:cs="Calibri"/>
          <w:sz w:val="32"/>
          <w:szCs w:val="32"/>
          <w:lang w:val="pt-PT"/>
        </w:rPr>
        <w:t xml:space="preserve"> prestação adequada dos serviços, </w:t>
      </w:r>
      <w:r w:rsidR="00220733">
        <w:rPr>
          <w:rFonts w:ascii="Calibri" w:hAnsi="Calibri" w:cs="Calibri"/>
          <w:sz w:val="32"/>
          <w:szCs w:val="32"/>
          <w:lang w:val="pt-PT"/>
        </w:rPr>
        <w:lastRenderedPageBreak/>
        <w:t>salientando que o setor privado não age na área social,</w:t>
      </w:r>
      <w:r w:rsidR="008A75BA">
        <w:rPr>
          <w:rFonts w:ascii="Calibri" w:hAnsi="Calibri" w:cs="Calibri"/>
          <w:sz w:val="32"/>
          <w:szCs w:val="32"/>
          <w:lang w:val="pt-PT"/>
        </w:rPr>
        <w:t xml:space="preserve"> e</w:t>
      </w:r>
      <w:r w:rsidR="00220733">
        <w:rPr>
          <w:rFonts w:ascii="Calibri" w:hAnsi="Calibri" w:cs="Calibri"/>
          <w:sz w:val="32"/>
          <w:szCs w:val="32"/>
          <w:lang w:val="pt-PT"/>
        </w:rPr>
        <w:t xml:space="preserve"> que a empresa pública não deve mirar no lucro, mas na missão d</w:t>
      </w:r>
      <w:r w:rsidR="008A75BA">
        <w:rPr>
          <w:rFonts w:ascii="Calibri" w:hAnsi="Calibri" w:cs="Calibri"/>
          <w:sz w:val="32"/>
          <w:szCs w:val="32"/>
          <w:lang w:val="pt-PT"/>
        </w:rPr>
        <w:t>e prestar o serviço à sociedade</w:t>
      </w:r>
      <w:r w:rsidR="00220733">
        <w:rPr>
          <w:rFonts w:ascii="Calibri" w:hAnsi="Calibri" w:cs="Calibri"/>
          <w:sz w:val="32"/>
          <w:szCs w:val="32"/>
          <w:lang w:val="pt-PT"/>
        </w:rPr>
        <w:t xml:space="preserve">. </w:t>
      </w:r>
      <w:r w:rsidR="00220733">
        <w:rPr>
          <w:rFonts w:ascii="Calibri" w:hAnsi="Calibri" w:cs="Calibri"/>
          <w:b/>
          <w:sz w:val="32"/>
          <w:szCs w:val="32"/>
          <w:lang w:val="pt-PT"/>
        </w:rPr>
        <w:t>Paquito de Todos</w:t>
      </w:r>
      <w:r w:rsidR="003D62E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20733">
        <w:rPr>
          <w:rFonts w:ascii="Calibri" w:hAnsi="Calibri" w:cs="Calibri"/>
          <w:sz w:val="32"/>
          <w:szCs w:val="32"/>
          <w:lang w:val="pt-PT"/>
        </w:rPr>
        <w:t xml:space="preserve">salientou a dificuldade atual em manter uma água saudável, apesar </w:t>
      </w:r>
      <w:r w:rsidR="005C0E6B">
        <w:rPr>
          <w:rFonts w:ascii="Calibri" w:hAnsi="Calibri" w:cs="Calibri"/>
          <w:sz w:val="32"/>
          <w:szCs w:val="32"/>
          <w:lang w:val="pt-PT"/>
        </w:rPr>
        <w:t>de ser importante, informando que o D</w:t>
      </w:r>
      <w:r w:rsidR="00220733">
        <w:rPr>
          <w:rFonts w:ascii="Calibri" w:hAnsi="Calibri" w:cs="Calibri"/>
          <w:sz w:val="32"/>
          <w:szCs w:val="32"/>
          <w:lang w:val="pt-PT"/>
        </w:rPr>
        <w:t>ia da Água busca destacar a necessidade de proteção des</w:t>
      </w:r>
      <w:r w:rsidR="005C0E6B">
        <w:rPr>
          <w:rFonts w:ascii="Calibri" w:hAnsi="Calibri" w:cs="Calibri"/>
          <w:sz w:val="32"/>
          <w:szCs w:val="32"/>
          <w:lang w:val="pt-PT"/>
        </w:rPr>
        <w:t>s</w:t>
      </w:r>
      <w:r w:rsidR="00220733">
        <w:rPr>
          <w:rFonts w:ascii="Calibri" w:hAnsi="Calibri" w:cs="Calibri"/>
          <w:sz w:val="32"/>
          <w:szCs w:val="32"/>
          <w:lang w:val="pt-PT"/>
        </w:rPr>
        <w:t xml:space="preserve">e recurso, em nascentes e mananciais, bem como a necessidade de investimento no cuidado </w:t>
      </w:r>
      <w:r w:rsidR="005C0E6B">
        <w:rPr>
          <w:rFonts w:ascii="Calibri" w:hAnsi="Calibri" w:cs="Calibri"/>
          <w:sz w:val="32"/>
          <w:szCs w:val="32"/>
          <w:lang w:val="pt-PT"/>
        </w:rPr>
        <w:t>do</w:t>
      </w:r>
      <w:r w:rsidR="00220733">
        <w:rPr>
          <w:rFonts w:ascii="Calibri" w:hAnsi="Calibri" w:cs="Calibri"/>
          <w:sz w:val="32"/>
          <w:szCs w:val="32"/>
          <w:lang w:val="pt-PT"/>
        </w:rPr>
        <w:t xml:space="preserve"> recurso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 em questão</w:t>
      </w:r>
      <w:r w:rsidR="00220733">
        <w:rPr>
          <w:rFonts w:ascii="Calibri" w:hAnsi="Calibri" w:cs="Calibri"/>
          <w:sz w:val="32"/>
          <w:szCs w:val="32"/>
          <w:lang w:val="pt-PT"/>
        </w:rPr>
        <w:t>,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 e</w:t>
      </w:r>
      <w:r w:rsidR="00220733">
        <w:rPr>
          <w:rFonts w:ascii="Calibri" w:hAnsi="Calibri" w:cs="Calibri"/>
          <w:sz w:val="32"/>
          <w:szCs w:val="32"/>
          <w:lang w:val="pt-PT"/>
        </w:rPr>
        <w:t xml:space="preserve"> salienta que não se pode permitir que esgoto e dejetos sejam depositados nas fontes, e que o Dia da Água não pode jamais ser esquecido, devendo-se valorizar as nascentes, afluentes e minadouros, suscitando a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 importância dos minadouros do B</w:t>
      </w:r>
      <w:r w:rsidR="00220733">
        <w:rPr>
          <w:rFonts w:ascii="Calibri" w:hAnsi="Calibri" w:cs="Calibri"/>
          <w:sz w:val="32"/>
          <w:szCs w:val="32"/>
          <w:lang w:val="pt-PT"/>
        </w:rPr>
        <w:t xml:space="preserve">airro Industrial, que devem ser preservados.  </w:t>
      </w:r>
      <w:r w:rsidR="00220733" w:rsidRPr="00220733">
        <w:rPr>
          <w:rFonts w:ascii="Calibri" w:hAnsi="Calibri" w:cs="Calibri"/>
          <w:b/>
          <w:sz w:val="32"/>
          <w:szCs w:val="32"/>
          <w:lang w:val="pt-PT"/>
        </w:rPr>
        <w:t>Pastor Diego</w:t>
      </w:r>
      <w:r w:rsidR="00220733">
        <w:rPr>
          <w:rFonts w:ascii="Calibri" w:hAnsi="Calibri" w:cs="Calibri"/>
          <w:sz w:val="32"/>
          <w:szCs w:val="32"/>
          <w:lang w:val="pt-PT"/>
        </w:rPr>
        <w:t xml:space="preserve"> registrou sua gratidão pela festa em comemoração ao Aniversário da Cidade de Aracaju, que contou com dia voltado ao Público Evangélico, </w:t>
      </w:r>
      <w:r w:rsidR="005C0E6B">
        <w:rPr>
          <w:rFonts w:ascii="Calibri" w:hAnsi="Calibri" w:cs="Calibri"/>
          <w:sz w:val="32"/>
          <w:szCs w:val="32"/>
          <w:lang w:val="pt-PT"/>
        </w:rPr>
        <w:t>concentrando</w:t>
      </w:r>
      <w:r w:rsidR="00220733">
        <w:rPr>
          <w:rFonts w:ascii="Calibri" w:hAnsi="Calibri" w:cs="Calibri"/>
          <w:sz w:val="32"/>
          <w:szCs w:val="32"/>
          <w:lang w:val="pt-PT"/>
        </w:rPr>
        <w:t xml:space="preserve"> quarenta mil pessoas, </w:t>
      </w:r>
      <w:r w:rsidR="005C0E6B">
        <w:rPr>
          <w:rFonts w:ascii="Calibri" w:hAnsi="Calibri" w:cs="Calibri"/>
          <w:sz w:val="32"/>
          <w:szCs w:val="32"/>
          <w:lang w:val="pt-PT"/>
        </w:rPr>
        <w:t>e agradeceu</w:t>
      </w:r>
      <w:r w:rsidR="00220733">
        <w:rPr>
          <w:rFonts w:ascii="Calibri" w:hAnsi="Calibri" w:cs="Calibri"/>
          <w:sz w:val="32"/>
          <w:szCs w:val="32"/>
          <w:lang w:val="pt-PT"/>
        </w:rPr>
        <w:t xml:space="preserve"> ao Prefeito Edivaldo Nogueira pela sensibilidade em separar dia voltado aos Evangélicos</w:t>
      </w:r>
      <w:r w:rsidR="005C0E6B">
        <w:rPr>
          <w:rFonts w:ascii="Calibri" w:hAnsi="Calibri" w:cs="Calibri"/>
          <w:sz w:val="32"/>
          <w:szCs w:val="32"/>
          <w:lang w:val="pt-PT"/>
        </w:rPr>
        <w:t>. E</w:t>
      </w:r>
      <w:r w:rsidR="00220733">
        <w:rPr>
          <w:rFonts w:ascii="Calibri" w:hAnsi="Calibri" w:cs="Calibri"/>
          <w:sz w:val="32"/>
          <w:szCs w:val="32"/>
          <w:lang w:val="pt-PT"/>
        </w:rPr>
        <w:t>m seguida</w:t>
      </w:r>
      <w:r w:rsidR="005C0E6B">
        <w:rPr>
          <w:rFonts w:ascii="Calibri" w:hAnsi="Calibri" w:cs="Calibri"/>
          <w:sz w:val="32"/>
          <w:szCs w:val="32"/>
          <w:lang w:val="pt-PT"/>
        </w:rPr>
        <w:t>,</w:t>
      </w:r>
      <w:r w:rsidR="00220733">
        <w:rPr>
          <w:rFonts w:ascii="Calibri" w:hAnsi="Calibri" w:cs="Calibri"/>
          <w:sz w:val="32"/>
          <w:szCs w:val="32"/>
          <w:lang w:val="pt-PT"/>
        </w:rPr>
        <w:t xml:space="preserve"> apresentou imagem </w:t>
      </w:r>
      <w:r w:rsidR="004D0726">
        <w:rPr>
          <w:rFonts w:ascii="Calibri" w:hAnsi="Calibri" w:cs="Calibri"/>
          <w:sz w:val="32"/>
          <w:szCs w:val="32"/>
          <w:lang w:val="pt-PT"/>
        </w:rPr>
        <w:t xml:space="preserve">onde é noticiado surto coletivo de ansiedade sofrido por </w:t>
      </w:r>
      <w:r w:rsidR="005C0E6B">
        <w:rPr>
          <w:rFonts w:ascii="Calibri" w:hAnsi="Calibri" w:cs="Calibri"/>
          <w:sz w:val="32"/>
          <w:szCs w:val="32"/>
          <w:lang w:val="pt-PT"/>
        </w:rPr>
        <w:t>vinte</w:t>
      </w:r>
      <w:r w:rsidR="004D0726">
        <w:rPr>
          <w:rFonts w:ascii="Calibri" w:hAnsi="Calibri" w:cs="Calibri"/>
          <w:sz w:val="32"/>
          <w:szCs w:val="32"/>
          <w:lang w:val="pt-PT"/>
        </w:rPr>
        <w:t xml:space="preserve"> alunos em sala de aula na cidade de Maceió, salientando a necessidade de atenção à saúde emocional nas escolas, </w:t>
      </w:r>
      <w:r w:rsidR="005C0E6B">
        <w:rPr>
          <w:rFonts w:ascii="Calibri" w:hAnsi="Calibri" w:cs="Calibri"/>
          <w:sz w:val="32"/>
          <w:szCs w:val="32"/>
          <w:lang w:val="pt-PT"/>
        </w:rPr>
        <w:t>destacando</w:t>
      </w:r>
      <w:r w:rsidR="004D0726">
        <w:rPr>
          <w:rFonts w:ascii="Calibri" w:hAnsi="Calibri" w:cs="Calibri"/>
          <w:sz w:val="32"/>
          <w:szCs w:val="32"/>
          <w:lang w:val="pt-PT"/>
        </w:rPr>
        <w:t xml:space="preserve"> projeto de lei de autoria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 dele</w:t>
      </w:r>
      <w:r w:rsidR="004D0726">
        <w:rPr>
          <w:rFonts w:ascii="Calibri" w:hAnsi="Calibri" w:cs="Calibri"/>
          <w:sz w:val="32"/>
          <w:szCs w:val="32"/>
          <w:lang w:val="pt-PT"/>
        </w:rPr>
        <w:t xml:space="preserve"> que cria o Programa de Saúde Emocional, ressaltando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 a necessidade de sua aplicação.</w:t>
      </w:r>
      <w:r w:rsidR="004D072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C0E6B">
        <w:rPr>
          <w:rFonts w:ascii="Calibri" w:hAnsi="Calibri" w:cs="Calibri"/>
          <w:sz w:val="32"/>
          <w:szCs w:val="32"/>
          <w:lang w:val="pt-PT"/>
        </w:rPr>
        <w:t>A</w:t>
      </w:r>
      <w:r w:rsidR="004D0726">
        <w:rPr>
          <w:rFonts w:ascii="Calibri" w:hAnsi="Calibri" w:cs="Calibri"/>
          <w:sz w:val="32"/>
          <w:szCs w:val="32"/>
          <w:lang w:val="pt-PT"/>
        </w:rPr>
        <w:t>to contínuo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4D0726">
        <w:rPr>
          <w:rFonts w:ascii="Calibri" w:hAnsi="Calibri" w:cs="Calibri"/>
          <w:sz w:val="32"/>
          <w:szCs w:val="32"/>
          <w:lang w:val="pt-PT"/>
        </w:rPr>
        <w:t>informou a ocorrência de dois casos de tentativa de suicídio na ponte Aracaju-Barra, destacou ter sido aprovado projeto de lei</w:t>
      </w:r>
      <w:r w:rsidR="005C0E6B">
        <w:rPr>
          <w:rFonts w:ascii="Calibri" w:hAnsi="Calibri" w:cs="Calibri"/>
          <w:sz w:val="32"/>
          <w:szCs w:val="32"/>
          <w:lang w:val="pt-PT"/>
        </w:rPr>
        <w:t>,</w:t>
      </w:r>
      <w:r w:rsidR="004D0726">
        <w:rPr>
          <w:rFonts w:ascii="Calibri" w:hAnsi="Calibri" w:cs="Calibri"/>
          <w:sz w:val="32"/>
          <w:szCs w:val="32"/>
          <w:lang w:val="pt-PT"/>
        </w:rPr>
        <w:t xml:space="preserve"> de forma unânime</w:t>
      </w:r>
      <w:r w:rsidR="005C0E6B">
        <w:rPr>
          <w:rFonts w:ascii="Calibri" w:hAnsi="Calibri" w:cs="Calibri"/>
          <w:sz w:val="32"/>
          <w:szCs w:val="32"/>
          <w:lang w:val="pt-PT"/>
        </w:rPr>
        <w:t>,</w:t>
      </w:r>
      <w:r w:rsidR="004D0726">
        <w:rPr>
          <w:rFonts w:ascii="Calibri" w:hAnsi="Calibri" w:cs="Calibri"/>
          <w:sz w:val="32"/>
          <w:szCs w:val="32"/>
          <w:lang w:val="pt-PT"/>
        </w:rPr>
        <w:t xml:space="preserve"> buscando a instalação de tela de proteção nas pontes da cidade, visando evitar casos como os relatados, </w:t>
      </w:r>
      <w:r w:rsidR="005C0E6B">
        <w:rPr>
          <w:rFonts w:ascii="Calibri" w:hAnsi="Calibri" w:cs="Calibri"/>
          <w:sz w:val="32"/>
          <w:szCs w:val="32"/>
          <w:lang w:val="pt-PT"/>
        </w:rPr>
        <w:t>e pediu</w:t>
      </w:r>
      <w:r w:rsidR="004D0726">
        <w:rPr>
          <w:rFonts w:ascii="Calibri" w:hAnsi="Calibri" w:cs="Calibri"/>
          <w:sz w:val="32"/>
          <w:szCs w:val="32"/>
          <w:lang w:val="pt-PT"/>
        </w:rPr>
        <w:t xml:space="preserve"> providências da Prefeitura Municipal e da E</w:t>
      </w:r>
      <w:r w:rsidR="005C0E6B">
        <w:rPr>
          <w:rFonts w:ascii="Calibri" w:hAnsi="Calibri" w:cs="Calibri"/>
          <w:sz w:val="32"/>
          <w:szCs w:val="32"/>
          <w:lang w:val="pt-PT"/>
        </w:rPr>
        <w:t>murb com vistas à implementação</w:t>
      </w:r>
      <w:r w:rsidR="004D0726">
        <w:rPr>
          <w:rFonts w:ascii="Calibri" w:hAnsi="Calibri" w:cs="Calibri"/>
          <w:sz w:val="32"/>
          <w:szCs w:val="32"/>
          <w:lang w:val="pt-PT"/>
        </w:rPr>
        <w:t xml:space="preserve">. Por fim, 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="004D072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D0726" w:rsidRPr="004D0726">
        <w:rPr>
          <w:rFonts w:ascii="Calibri" w:hAnsi="Calibri" w:cs="Calibri"/>
          <w:b/>
          <w:sz w:val="32"/>
          <w:szCs w:val="32"/>
          <w:lang w:val="pt-PT"/>
        </w:rPr>
        <w:t xml:space="preserve">Bittencourt </w:t>
      </w:r>
      <w:r w:rsidR="0053447D">
        <w:rPr>
          <w:rFonts w:ascii="Calibri" w:hAnsi="Calibri" w:cs="Calibri"/>
          <w:sz w:val="32"/>
          <w:szCs w:val="32"/>
          <w:lang w:val="pt-PT"/>
        </w:rPr>
        <w:t>destacou a comemoração ao</w:t>
      </w:r>
      <w:r w:rsidR="004D072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3447D">
        <w:rPr>
          <w:rFonts w:ascii="Calibri" w:hAnsi="Calibri" w:cs="Calibri"/>
          <w:sz w:val="32"/>
          <w:szCs w:val="32"/>
          <w:lang w:val="pt-PT"/>
        </w:rPr>
        <w:t>D</w:t>
      </w:r>
      <w:r w:rsidR="004D0726">
        <w:rPr>
          <w:rFonts w:ascii="Calibri" w:hAnsi="Calibri" w:cs="Calibri"/>
          <w:sz w:val="32"/>
          <w:szCs w:val="32"/>
          <w:lang w:val="pt-PT"/>
        </w:rPr>
        <w:t xml:space="preserve">ia </w:t>
      </w:r>
      <w:r w:rsidR="0053447D">
        <w:rPr>
          <w:rFonts w:ascii="Calibri" w:hAnsi="Calibri" w:cs="Calibri"/>
          <w:sz w:val="32"/>
          <w:szCs w:val="32"/>
          <w:lang w:val="pt-PT"/>
        </w:rPr>
        <w:t>Internacional Contra a Discriminação Racial e o Dia N</w:t>
      </w:r>
      <w:r w:rsidR="004D0726">
        <w:rPr>
          <w:rFonts w:ascii="Calibri" w:hAnsi="Calibri" w:cs="Calibri"/>
          <w:sz w:val="32"/>
          <w:szCs w:val="32"/>
          <w:lang w:val="pt-PT"/>
        </w:rPr>
        <w:t xml:space="preserve">acional </w:t>
      </w:r>
      <w:r w:rsidR="0053447D">
        <w:rPr>
          <w:rFonts w:ascii="Calibri" w:hAnsi="Calibri" w:cs="Calibri"/>
          <w:sz w:val="32"/>
          <w:szCs w:val="32"/>
          <w:lang w:val="pt-PT"/>
        </w:rPr>
        <w:t>das T</w:t>
      </w:r>
      <w:r w:rsidR="0053447D" w:rsidRPr="0053447D">
        <w:rPr>
          <w:rFonts w:ascii="Calibri" w:hAnsi="Calibri" w:cs="Calibri"/>
          <w:sz w:val="32"/>
          <w:szCs w:val="32"/>
          <w:lang w:val="pt-PT"/>
        </w:rPr>
        <w:t>radições de Raízes de Matrizes Africanas e Nações do Candomblé</w:t>
      </w:r>
      <w:r w:rsidR="004D0726">
        <w:rPr>
          <w:rFonts w:ascii="Calibri" w:hAnsi="Calibri" w:cs="Calibri"/>
          <w:sz w:val="32"/>
          <w:szCs w:val="32"/>
          <w:lang w:val="pt-PT"/>
        </w:rPr>
        <w:t xml:space="preserve">, informando a existência de </w:t>
      </w:r>
      <w:r w:rsidR="0053447D">
        <w:rPr>
          <w:rFonts w:ascii="Calibri" w:hAnsi="Calibri" w:cs="Calibri"/>
          <w:sz w:val="32"/>
          <w:szCs w:val="32"/>
          <w:lang w:val="pt-PT"/>
        </w:rPr>
        <w:t>três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 projetos nesta C</w:t>
      </w:r>
      <w:r w:rsidR="004D0726">
        <w:rPr>
          <w:rFonts w:ascii="Calibri" w:hAnsi="Calibri" w:cs="Calibri"/>
          <w:sz w:val="32"/>
          <w:szCs w:val="32"/>
          <w:lang w:val="pt-PT"/>
        </w:rPr>
        <w:t>asa</w:t>
      </w:r>
      <w:r w:rsidR="0053447D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sendo </w:t>
      </w:r>
      <w:r w:rsidR="0053447D">
        <w:rPr>
          <w:rFonts w:ascii="Calibri" w:hAnsi="Calibri" w:cs="Calibri"/>
          <w:sz w:val="32"/>
          <w:szCs w:val="32"/>
          <w:lang w:val="pt-PT"/>
        </w:rPr>
        <w:t xml:space="preserve">o primeiro relacionado aos festejos em comemoração ao aniversário de </w:t>
      </w:r>
      <w:r w:rsidR="0053447D">
        <w:rPr>
          <w:rFonts w:ascii="Calibri" w:hAnsi="Calibri" w:cs="Calibri"/>
          <w:sz w:val="32"/>
          <w:szCs w:val="32"/>
          <w:lang w:val="pt-PT"/>
        </w:rPr>
        <w:lastRenderedPageBreak/>
        <w:t>Aracaju</w:t>
      </w:r>
      <w:r w:rsidR="004D0726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53447D">
        <w:rPr>
          <w:rFonts w:ascii="Calibri" w:hAnsi="Calibri" w:cs="Calibri"/>
          <w:sz w:val="32"/>
          <w:szCs w:val="32"/>
          <w:lang w:val="pt-PT"/>
        </w:rPr>
        <w:t>onde formaliza as celebrações e homenagens já existentes, a</w:t>
      </w:r>
      <w:r w:rsidR="004D0726">
        <w:rPr>
          <w:rFonts w:ascii="Calibri" w:hAnsi="Calibri" w:cs="Calibri"/>
          <w:sz w:val="32"/>
          <w:szCs w:val="32"/>
          <w:lang w:val="pt-PT"/>
        </w:rPr>
        <w:t xml:space="preserve"> exemplo da missa, homenagens ao patrono Inácio Barbosa, a Corr</w:t>
      </w:r>
      <w:r w:rsidR="0053447D">
        <w:rPr>
          <w:rFonts w:ascii="Calibri" w:hAnsi="Calibri" w:cs="Calibri"/>
          <w:sz w:val="32"/>
          <w:szCs w:val="32"/>
          <w:lang w:val="pt-PT"/>
        </w:rPr>
        <w:t>ida da Cidade de</w:t>
      </w:r>
      <w:r w:rsidR="004D0726">
        <w:rPr>
          <w:rFonts w:ascii="Calibri" w:hAnsi="Calibri" w:cs="Calibri"/>
          <w:sz w:val="32"/>
          <w:szCs w:val="32"/>
          <w:lang w:val="pt-PT"/>
        </w:rPr>
        <w:t xml:space="preserve"> Aracaju, o Culto no Mercado Municipal e a necessidade de um Culto Campal voltado </w:t>
      </w:r>
      <w:r w:rsidR="0053447D">
        <w:rPr>
          <w:rFonts w:ascii="Calibri" w:hAnsi="Calibri" w:cs="Calibri"/>
          <w:sz w:val="32"/>
          <w:szCs w:val="32"/>
          <w:lang w:val="pt-PT"/>
        </w:rPr>
        <w:t xml:space="preserve">às religiões de matriz africana, incluindo as religiões de matriz africana, que encontram diversos adeptos na </w:t>
      </w:r>
      <w:r w:rsidR="004D0726">
        <w:rPr>
          <w:rFonts w:ascii="Calibri" w:hAnsi="Calibri" w:cs="Calibri"/>
          <w:sz w:val="32"/>
          <w:szCs w:val="32"/>
          <w:lang w:val="pt-PT"/>
        </w:rPr>
        <w:t xml:space="preserve">população aracajuana, </w:t>
      </w:r>
      <w:r w:rsidR="0053447D">
        <w:rPr>
          <w:rFonts w:ascii="Calibri" w:hAnsi="Calibri" w:cs="Calibri"/>
          <w:sz w:val="32"/>
          <w:szCs w:val="32"/>
          <w:lang w:val="pt-PT"/>
        </w:rPr>
        <w:t>suscitou também projeto que visa o</w:t>
      </w:r>
      <w:r w:rsidR="004D0726">
        <w:rPr>
          <w:rFonts w:ascii="Calibri" w:hAnsi="Calibri" w:cs="Calibri"/>
          <w:sz w:val="32"/>
          <w:szCs w:val="32"/>
          <w:lang w:val="pt-PT"/>
        </w:rPr>
        <w:t xml:space="preserve"> reconhecimento dos terreiros </w:t>
      </w:r>
      <w:r w:rsidR="0053447D">
        <w:rPr>
          <w:rFonts w:ascii="Calibri" w:hAnsi="Calibri" w:cs="Calibri"/>
          <w:sz w:val="32"/>
          <w:szCs w:val="32"/>
          <w:lang w:val="pt-PT"/>
        </w:rPr>
        <w:t>para fins de imunidade tributária, salientando a informalidade des</w:t>
      </w:r>
      <w:r w:rsidR="005C0E6B">
        <w:rPr>
          <w:rFonts w:ascii="Calibri" w:hAnsi="Calibri" w:cs="Calibri"/>
          <w:sz w:val="32"/>
          <w:szCs w:val="32"/>
          <w:lang w:val="pt-PT"/>
        </w:rPr>
        <w:t>s</w:t>
      </w:r>
      <w:r w:rsidR="0053447D">
        <w:rPr>
          <w:rFonts w:ascii="Calibri" w:hAnsi="Calibri" w:cs="Calibri"/>
          <w:sz w:val="32"/>
          <w:szCs w:val="32"/>
          <w:lang w:val="pt-PT"/>
        </w:rPr>
        <w:t>es locais de celebração</w:t>
      </w:r>
      <w:r w:rsidR="004D0726">
        <w:rPr>
          <w:rFonts w:ascii="Calibri" w:hAnsi="Calibri" w:cs="Calibri"/>
          <w:sz w:val="32"/>
          <w:szCs w:val="32"/>
          <w:lang w:val="pt-PT"/>
        </w:rPr>
        <w:t>,</w:t>
      </w:r>
      <w:r w:rsidR="0053447D">
        <w:rPr>
          <w:rFonts w:ascii="Calibri" w:hAnsi="Calibri" w:cs="Calibri"/>
          <w:sz w:val="32"/>
          <w:szCs w:val="32"/>
          <w:lang w:val="pt-PT"/>
        </w:rPr>
        <w:t xml:space="preserve"> quando</w:t>
      </w:r>
      <w:r w:rsidR="004D0726">
        <w:rPr>
          <w:rFonts w:ascii="Calibri" w:hAnsi="Calibri" w:cs="Calibri"/>
          <w:sz w:val="32"/>
          <w:szCs w:val="32"/>
          <w:lang w:val="pt-PT"/>
        </w:rPr>
        <w:t xml:space="preserve"> citou </w:t>
      </w:r>
      <w:r w:rsidR="0053447D">
        <w:rPr>
          <w:rFonts w:ascii="Calibri" w:hAnsi="Calibri" w:cs="Calibri"/>
          <w:sz w:val="32"/>
          <w:szCs w:val="32"/>
          <w:lang w:val="pt-PT"/>
        </w:rPr>
        <w:t xml:space="preserve">como modelo </w:t>
      </w:r>
      <w:r w:rsidR="004D0726">
        <w:rPr>
          <w:rFonts w:ascii="Calibri" w:hAnsi="Calibri" w:cs="Calibri"/>
          <w:sz w:val="32"/>
          <w:szCs w:val="32"/>
          <w:lang w:val="pt-PT"/>
        </w:rPr>
        <w:t>a legislação da cidade de Salvador, que adota critérios diversos para dispo</w:t>
      </w:r>
      <w:r w:rsidR="0053447D">
        <w:rPr>
          <w:rFonts w:ascii="Calibri" w:hAnsi="Calibri" w:cs="Calibri"/>
          <w:sz w:val="32"/>
          <w:szCs w:val="32"/>
          <w:lang w:val="pt-PT"/>
        </w:rPr>
        <w:t>r des</w:t>
      </w:r>
      <w:r w:rsidR="005C0E6B">
        <w:rPr>
          <w:rFonts w:ascii="Calibri" w:hAnsi="Calibri" w:cs="Calibri"/>
          <w:sz w:val="32"/>
          <w:szCs w:val="32"/>
          <w:lang w:val="pt-PT"/>
        </w:rPr>
        <w:t>s</w:t>
      </w:r>
      <w:r w:rsidR="0053447D">
        <w:rPr>
          <w:rFonts w:ascii="Calibri" w:hAnsi="Calibri" w:cs="Calibri"/>
          <w:sz w:val="32"/>
          <w:szCs w:val="32"/>
          <w:lang w:val="pt-PT"/>
        </w:rPr>
        <w:t>a imunidade tributária</w:t>
      </w:r>
      <w:r w:rsidR="004D072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3447D">
        <w:rPr>
          <w:rFonts w:ascii="Calibri" w:hAnsi="Calibri" w:cs="Calibri"/>
          <w:sz w:val="32"/>
          <w:szCs w:val="32"/>
          <w:lang w:val="pt-PT"/>
        </w:rPr>
        <w:t xml:space="preserve">e, por fim, </w:t>
      </w:r>
      <w:r w:rsidR="004D0726">
        <w:rPr>
          <w:rFonts w:ascii="Calibri" w:hAnsi="Calibri" w:cs="Calibri"/>
          <w:sz w:val="32"/>
          <w:szCs w:val="32"/>
          <w:lang w:val="pt-PT"/>
        </w:rPr>
        <w:t xml:space="preserve">destacou projeto relativo à </w:t>
      </w:r>
      <w:r w:rsidR="0053447D">
        <w:rPr>
          <w:rFonts w:ascii="Calibri" w:hAnsi="Calibri" w:cs="Calibri"/>
          <w:sz w:val="32"/>
          <w:szCs w:val="32"/>
          <w:lang w:val="pt-PT"/>
        </w:rPr>
        <w:t>preservação d</w:t>
      </w:r>
      <w:r w:rsidR="004D0726">
        <w:rPr>
          <w:rFonts w:ascii="Calibri" w:hAnsi="Calibri" w:cs="Calibri"/>
          <w:sz w:val="32"/>
          <w:szCs w:val="32"/>
          <w:lang w:val="pt-PT"/>
        </w:rPr>
        <w:t>o patrimônio histórico-cultura</w:t>
      </w:r>
      <w:r w:rsidR="005C0E6B">
        <w:rPr>
          <w:rFonts w:ascii="Calibri" w:hAnsi="Calibri" w:cs="Calibri"/>
          <w:sz w:val="32"/>
          <w:szCs w:val="32"/>
          <w:lang w:val="pt-PT"/>
        </w:rPr>
        <w:t>l</w:t>
      </w:r>
      <w:r w:rsidR="004D072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3447D">
        <w:rPr>
          <w:rFonts w:ascii="Calibri" w:hAnsi="Calibri" w:cs="Calibri"/>
          <w:sz w:val="32"/>
          <w:szCs w:val="32"/>
          <w:lang w:val="pt-PT"/>
        </w:rPr>
        <w:t xml:space="preserve">relacionado a bens </w:t>
      </w:r>
      <w:r w:rsidR="005C0E6B">
        <w:rPr>
          <w:rFonts w:ascii="Calibri" w:hAnsi="Calibri" w:cs="Calibri"/>
          <w:sz w:val="32"/>
          <w:szCs w:val="32"/>
          <w:lang w:val="pt-PT"/>
        </w:rPr>
        <w:t>direcionados</w:t>
      </w:r>
      <w:r w:rsidR="0053447D">
        <w:rPr>
          <w:rFonts w:ascii="Calibri" w:hAnsi="Calibri" w:cs="Calibri"/>
          <w:sz w:val="32"/>
          <w:szCs w:val="32"/>
          <w:lang w:val="pt-PT"/>
        </w:rPr>
        <w:t xml:space="preserve"> às religiões de natu</w:t>
      </w:r>
      <w:r w:rsidR="005C0E6B">
        <w:rPr>
          <w:rFonts w:ascii="Calibri" w:hAnsi="Calibri" w:cs="Calibri"/>
          <w:sz w:val="32"/>
          <w:szCs w:val="32"/>
          <w:lang w:val="pt-PT"/>
        </w:rPr>
        <w:t>reza afro</w:t>
      </w:r>
      <w:r w:rsidR="0053447D">
        <w:rPr>
          <w:rFonts w:ascii="Calibri" w:hAnsi="Calibri" w:cs="Calibri"/>
          <w:sz w:val="32"/>
          <w:szCs w:val="32"/>
          <w:lang w:val="pt-PT"/>
        </w:rPr>
        <w:t>brasileira</w:t>
      </w:r>
      <w:r w:rsidR="004D0726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53447D">
        <w:rPr>
          <w:rFonts w:ascii="Calibri" w:hAnsi="Calibri" w:cs="Calibri"/>
          <w:sz w:val="32"/>
          <w:szCs w:val="32"/>
          <w:lang w:val="pt-PT"/>
        </w:rPr>
        <w:t xml:space="preserve">ressaltou 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que </w:t>
      </w:r>
      <w:r w:rsidR="004D0726">
        <w:rPr>
          <w:rFonts w:ascii="Calibri" w:hAnsi="Calibri" w:cs="Calibri"/>
          <w:sz w:val="32"/>
          <w:szCs w:val="32"/>
          <w:lang w:val="pt-PT"/>
        </w:rPr>
        <w:t xml:space="preserve">a assessoria 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dele </w:t>
      </w:r>
      <w:r w:rsidR="004D0726">
        <w:rPr>
          <w:rFonts w:ascii="Calibri" w:hAnsi="Calibri" w:cs="Calibri"/>
          <w:sz w:val="32"/>
          <w:szCs w:val="32"/>
          <w:lang w:val="pt-PT"/>
        </w:rPr>
        <w:t>vem empre</w:t>
      </w:r>
      <w:r w:rsidR="0053447D">
        <w:rPr>
          <w:rFonts w:ascii="Calibri" w:hAnsi="Calibri" w:cs="Calibri"/>
          <w:sz w:val="32"/>
          <w:szCs w:val="32"/>
          <w:lang w:val="pt-PT"/>
        </w:rPr>
        <w:t xml:space="preserve">endendo levantamento de legislações correlatas, a fim de apresentar uma proposta mais moderna voltada à forma como se lida com este patrimônio. </w:t>
      </w:r>
      <w:r w:rsidR="00D01E89">
        <w:rPr>
          <w:rFonts w:ascii="Calibri" w:hAnsi="Calibri" w:cs="Calibri"/>
          <w:sz w:val="32"/>
          <w:szCs w:val="32"/>
          <w:lang w:val="pt-PT"/>
        </w:rPr>
        <w:t xml:space="preserve"> </w:t>
      </w:r>
      <w:r w:rsidRPr="00B34C65">
        <w:rPr>
          <w:rFonts w:ascii="Calibri" w:hAnsi="Calibri" w:cs="Calibri"/>
          <w:sz w:val="32"/>
          <w:szCs w:val="32"/>
          <w:lang w:val="pt-PT"/>
        </w:rPr>
        <w:t>Inscritos</w:t>
      </w:r>
      <w:r w:rsidR="005C0E6B">
        <w:rPr>
          <w:rFonts w:ascii="Calibri" w:hAnsi="Calibri" w:cs="Calibri"/>
          <w:sz w:val="32"/>
          <w:szCs w:val="32"/>
          <w:lang w:val="pt-PT"/>
        </w:rPr>
        <w:t xml:space="preserve"> do Grande Expediente, </w:t>
      </w:r>
      <w:r w:rsidR="0096308C">
        <w:rPr>
          <w:rFonts w:ascii="Calibri" w:hAnsi="Calibri" w:cs="Calibri"/>
          <w:sz w:val="32"/>
          <w:szCs w:val="32"/>
          <w:lang w:val="pt-PT"/>
        </w:rPr>
        <w:t>usou</w:t>
      </w:r>
      <w:r w:rsidR="00D01E8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6308C">
        <w:rPr>
          <w:rFonts w:ascii="Calibri" w:hAnsi="Calibri" w:cs="Calibri"/>
          <w:sz w:val="32"/>
          <w:szCs w:val="32"/>
          <w:lang w:val="pt-PT"/>
        </w:rPr>
        <w:t>da palavra o</w:t>
      </w:r>
      <w:r w:rsidR="00D01E8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="00D01E8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01E89" w:rsidRPr="0009537B">
        <w:rPr>
          <w:rFonts w:ascii="Calibri" w:hAnsi="Calibri" w:cs="Calibri"/>
          <w:b/>
          <w:sz w:val="32"/>
          <w:szCs w:val="32"/>
          <w:lang w:val="pt-PT"/>
        </w:rPr>
        <w:t>Ricardo Vasconcelos</w:t>
      </w:r>
      <w:r w:rsidR="00D01E89">
        <w:rPr>
          <w:rFonts w:ascii="Calibri" w:hAnsi="Calibri" w:cs="Calibri"/>
          <w:sz w:val="32"/>
          <w:szCs w:val="32"/>
          <w:lang w:val="pt-PT"/>
        </w:rPr>
        <w:t xml:space="preserve"> destacou que hoje é</w:t>
      </w:r>
      <w:r w:rsidR="003D20B3">
        <w:rPr>
          <w:rFonts w:ascii="Calibri" w:hAnsi="Calibri" w:cs="Calibri"/>
          <w:sz w:val="32"/>
          <w:szCs w:val="32"/>
          <w:lang w:val="pt-PT"/>
        </w:rPr>
        <w:t xml:space="preserve"> o dia mundial da água e que a D</w:t>
      </w:r>
      <w:r w:rsidR="00D01E89">
        <w:rPr>
          <w:rFonts w:ascii="Calibri" w:hAnsi="Calibri" w:cs="Calibri"/>
          <w:sz w:val="32"/>
          <w:szCs w:val="32"/>
          <w:lang w:val="pt-PT"/>
        </w:rPr>
        <w:t>eso tem muito trabalhado para universalizar o tratamento da água e coleta de esgoto, indicou que não devemos gastar e</w:t>
      </w:r>
      <w:r w:rsidR="003D20B3">
        <w:rPr>
          <w:rFonts w:ascii="Calibri" w:hAnsi="Calibri" w:cs="Calibri"/>
          <w:sz w:val="32"/>
          <w:szCs w:val="32"/>
          <w:lang w:val="pt-PT"/>
        </w:rPr>
        <w:t>nergia para discutir a transferê</w:t>
      </w:r>
      <w:r w:rsidR="00D01E89">
        <w:rPr>
          <w:rFonts w:ascii="Calibri" w:hAnsi="Calibri" w:cs="Calibri"/>
          <w:sz w:val="32"/>
          <w:szCs w:val="32"/>
          <w:lang w:val="pt-PT"/>
        </w:rPr>
        <w:t xml:space="preserve">ncia do serviço de agua para a </w:t>
      </w:r>
      <w:r w:rsidR="0079173B">
        <w:rPr>
          <w:rFonts w:ascii="Calibri" w:hAnsi="Calibri" w:cs="Calibri"/>
          <w:sz w:val="32"/>
          <w:szCs w:val="32"/>
          <w:lang w:val="pt-PT"/>
        </w:rPr>
        <w:t xml:space="preserve">iniciativa </w:t>
      </w:r>
      <w:r w:rsidR="00C33326">
        <w:rPr>
          <w:rFonts w:ascii="Calibri" w:hAnsi="Calibri" w:cs="Calibri"/>
          <w:sz w:val="32"/>
          <w:szCs w:val="32"/>
          <w:lang w:val="pt-PT"/>
        </w:rPr>
        <w:t>privada,</w:t>
      </w:r>
      <w:r w:rsidR="00D01E89">
        <w:rPr>
          <w:rFonts w:ascii="Calibri" w:hAnsi="Calibri" w:cs="Calibri"/>
          <w:sz w:val="32"/>
          <w:szCs w:val="32"/>
          <w:lang w:val="pt-PT"/>
        </w:rPr>
        <w:t xml:space="preserve"> pois isso é inadimissível uma vez que a empresa </w:t>
      </w:r>
      <w:r w:rsidR="0079173B">
        <w:rPr>
          <w:rFonts w:ascii="Calibri" w:hAnsi="Calibri" w:cs="Calibri"/>
          <w:sz w:val="32"/>
          <w:szCs w:val="32"/>
          <w:lang w:val="pt-PT"/>
        </w:rPr>
        <w:t>particular</w:t>
      </w:r>
      <w:r w:rsidR="00D01E89">
        <w:rPr>
          <w:rFonts w:ascii="Calibri" w:hAnsi="Calibri" w:cs="Calibri"/>
          <w:sz w:val="32"/>
          <w:szCs w:val="32"/>
          <w:lang w:val="pt-PT"/>
        </w:rPr>
        <w:t>, diferentemente da empresa pública, não tem como objetivo o bem social e que diante desse fato devemos cada ve</w:t>
      </w:r>
      <w:r w:rsidR="003D20B3">
        <w:rPr>
          <w:rFonts w:ascii="Calibri" w:hAnsi="Calibri" w:cs="Calibri"/>
          <w:sz w:val="32"/>
          <w:szCs w:val="32"/>
          <w:lang w:val="pt-PT"/>
        </w:rPr>
        <w:t>z mais fortalecer os serviços públicos prestados pelo E</w:t>
      </w:r>
      <w:r w:rsidR="00D01E89">
        <w:rPr>
          <w:rFonts w:ascii="Calibri" w:hAnsi="Calibri" w:cs="Calibri"/>
          <w:sz w:val="32"/>
          <w:szCs w:val="32"/>
          <w:lang w:val="pt-PT"/>
        </w:rPr>
        <w:t>stado. Ressaltou</w:t>
      </w:r>
      <w:r w:rsidR="00C33326">
        <w:rPr>
          <w:rFonts w:ascii="Calibri" w:hAnsi="Calibri" w:cs="Calibri"/>
          <w:sz w:val="32"/>
          <w:szCs w:val="32"/>
          <w:lang w:val="pt-PT"/>
        </w:rPr>
        <w:t>,</w:t>
      </w:r>
      <w:r w:rsidR="00D01E89">
        <w:rPr>
          <w:rFonts w:ascii="Calibri" w:hAnsi="Calibri" w:cs="Calibri"/>
          <w:sz w:val="32"/>
          <w:szCs w:val="32"/>
          <w:lang w:val="pt-PT"/>
        </w:rPr>
        <w:t xml:space="preserve"> com grande alegria</w:t>
      </w:r>
      <w:r w:rsidR="00C33326">
        <w:rPr>
          <w:rFonts w:ascii="Calibri" w:hAnsi="Calibri" w:cs="Calibri"/>
          <w:sz w:val="32"/>
          <w:szCs w:val="32"/>
          <w:lang w:val="pt-PT"/>
        </w:rPr>
        <w:t>,</w:t>
      </w:r>
      <w:r w:rsidR="00D01E89">
        <w:rPr>
          <w:rFonts w:ascii="Calibri" w:hAnsi="Calibri" w:cs="Calibri"/>
          <w:sz w:val="32"/>
          <w:szCs w:val="32"/>
          <w:lang w:val="pt-PT"/>
        </w:rPr>
        <w:t xml:space="preserve"> que ontem foi realizado o acolh</w:t>
      </w:r>
      <w:r w:rsidR="003D20B3">
        <w:rPr>
          <w:rFonts w:ascii="Calibri" w:hAnsi="Calibri" w:cs="Calibri"/>
          <w:sz w:val="32"/>
          <w:szCs w:val="32"/>
          <w:lang w:val="pt-PT"/>
        </w:rPr>
        <w:t>imento dos novos servidores da Casa recém-</w:t>
      </w:r>
      <w:r w:rsidR="00D01E89">
        <w:rPr>
          <w:rFonts w:ascii="Calibri" w:hAnsi="Calibri" w:cs="Calibri"/>
          <w:sz w:val="32"/>
          <w:szCs w:val="32"/>
          <w:lang w:val="pt-PT"/>
        </w:rPr>
        <w:t xml:space="preserve">aprovados e que os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="00D01E89">
        <w:rPr>
          <w:rFonts w:ascii="Calibri" w:hAnsi="Calibri" w:cs="Calibri"/>
          <w:sz w:val="32"/>
          <w:szCs w:val="32"/>
          <w:lang w:val="pt-PT"/>
        </w:rPr>
        <w:t>es devem valorizar os servidores e tra</w:t>
      </w:r>
      <w:r w:rsidR="003D20B3">
        <w:rPr>
          <w:rFonts w:ascii="Calibri" w:hAnsi="Calibri" w:cs="Calibri"/>
          <w:sz w:val="32"/>
          <w:szCs w:val="32"/>
          <w:lang w:val="pt-PT"/>
        </w:rPr>
        <w:t>balhar para melhorar as condiçõe</w:t>
      </w:r>
      <w:r w:rsidR="00D01E89">
        <w:rPr>
          <w:rFonts w:ascii="Calibri" w:hAnsi="Calibri" w:cs="Calibri"/>
          <w:sz w:val="32"/>
          <w:szCs w:val="32"/>
          <w:lang w:val="pt-PT"/>
        </w:rPr>
        <w:t>s de trabalho e remuneração, destacou a c</w:t>
      </w:r>
      <w:r w:rsidR="0096308C">
        <w:rPr>
          <w:rFonts w:ascii="Calibri" w:hAnsi="Calibri" w:cs="Calibri"/>
          <w:sz w:val="32"/>
          <w:szCs w:val="32"/>
          <w:lang w:val="pt-PT"/>
        </w:rPr>
        <w:t>ondição precária das pontes de A</w:t>
      </w:r>
      <w:r w:rsidR="00D01E89">
        <w:rPr>
          <w:rFonts w:ascii="Calibri" w:hAnsi="Calibri" w:cs="Calibri"/>
          <w:sz w:val="32"/>
          <w:szCs w:val="32"/>
          <w:lang w:val="pt-PT"/>
        </w:rPr>
        <w:t xml:space="preserve">racaju, indicou que </w:t>
      </w:r>
      <w:r w:rsidR="003D20B3">
        <w:rPr>
          <w:rFonts w:ascii="Calibri" w:hAnsi="Calibri" w:cs="Calibri"/>
          <w:sz w:val="32"/>
          <w:szCs w:val="32"/>
          <w:lang w:val="pt-PT"/>
        </w:rPr>
        <w:t>turistas que visitam a cidade tê</w:t>
      </w:r>
      <w:r w:rsidR="00D01E89">
        <w:rPr>
          <w:rFonts w:ascii="Calibri" w:hAnsi="Calibri" w:cs="Calibri"/>
          <w:sz w:val="32"/>
          <w:szCs w:val="32"/>
          <w:lang w:val="pt-PT"/>
        </w:rPr>
        <w:t xml:space="preserve">m problema com segurança por falta de iluminação nas pontes, afirmou </w:t>
      </w:r>
      <w:r w:rsidR="00D01E89" w:rsidRPr="008016C0">
        <w:rPr>
          <w:rFonts w:ascii="Calibri" w:hAnsi="Calibri" w:cs="Calibri"/>
          <w:sz w:val="32"/>
          <w:szCs w:val="32"/>
          <w:lang w:val="pt-PT"/>
        </w:rPr>
        <w:t>também</w:t>
      </w:r>
      <w:r w:rsidR="00D01E89">
        <w:rPr>
          <w:rFonts w:ascii="Calibri" w:hAnsi="Calibri" w:cs="Calibri"/>
          <w:sz w:val="32"/>
          <w:szCs w:val="32"/>
          <w:lang w:val="pt-PT"/>
        </w:rPr>
        <w:t xml:space="preserve"> que a solução desse problema é essencial para a segurança pública e que o povo clama por uma solução. </w:t>
      </w:r>
      <w:r w:rsidR="008016C0">
        <w:rPr>
          <w:rFonts w:ascii="Calibri" w:hAnsi="Calibri" w:cs="Calibri"/>
          <w:sz w:val="32"/>
          <w:szCs w:val="32"/>
          <w:lang w:val="pt-PT"/>
        </w:rPr>
        <w:t>I</w:t>
      </w:r>
      <w:r w:rsidR="00D01E89">
        <w:rPr>
          <w:rFonts w:ascii="Calibri" w:hAnsi="Calibri" w:cs="Calibri"/>
          <w:sz w:val="32"/>
          <w:szCs w:val="32"/>
          <w:lang w:val="pt-PT"/>
        </w:rPr>
        <w:t xml:space="preserve">ndicou </w:t>
      </w:r>
      <w:r w:rsidR="008016C0">
        <w:rPr>
          <w:rFonts w:ascii="Calibri" w:hAnsi="Calibri" w:cs="Calibri"/>
          <w:sz w:val="32"/>
          <w:szCs w:val="32"/>
          <w:lang w:val="pt-PT"/>
        </w:rPr>
        <w:lastRenderedPageBreak/>
        <w:t xml:space="preserve">então </w:t>
      </w:r>
      <w:r w:rsidR="00A03819">
        <w:rPr>
          <w:rFonts w:ascii="Calibri" w:hAnsi="Calibri" w:cs="Calibri"/>
          <w:sz w:val="32"/>
          <w:szCs w:val="32"/>
          <w:lang w:val="pt-PT"/>
        </w:rPr>
        <w:t>que o L</w:t>
      </w:r>
      <w:r w:rsidR="00D01E89">
        <w:rPr>
          <w:rFonts w:ascii="Calibri" w:hAnsi="Calibri" w:cs="Calibri"/>
          <w:sz w:val="32"/>
          <w:szCs w:val="32"/>
          <w:lang w:val="pt-PT"/>
        </w:rPr>
        <w:t xml:space="preserve">egislativo não </w:t>
      </w:r>
      <w:r w:rsidR="008016C0">
        <w:rPr>
          <w:rFonts w:ascii="Calibri" w:hAnsi="Calibri" w:cs="Calibri"/>
          <w:sz w:val="32"/>
          <w:szCs w:val="32"/>
          <w:lang w:val="pt-PT"/>
        </w:rPr>
        <w:t xml:space="preserve">pode dirigir </w:t>
      </w:r>
      <w:r w:rsidR="00A03819">
        <w:rPr>
          <w:rFonts w:ascii="Calibri" w:hAnsi="Calibri" w:cs="Calibri"/>
          <w:sz w:val="32"/>
          <w:szCs w:val="32"/>
          <w:lang w:val="pt-PT"/>
        </w:rPr>
        <w:t>os ó</w:t>
      </w:r>
      <w:r w:rsidR="00D01E89">
        <w:rPr>
          <w:rFonts w:ascii="Calibri" w:hAnsi="Calibri" w:cs="Calibri"/>
          <w:sz w:val="32"/>
          <w:szCs w:val="32"/>
          <w:lang w:val="pt-PT"/>
        </w:rPr>
        <w:t>rgãos de segurança pública</w:t>
      </w:r>
      <w:r w:rsidR="00A03819">
        <w:rPr>
          <w:rFonts w:ascii="Calibri" w:hAnsi="Calibri" w:cs="Calibri"/>
          <w:sz w:val="32"/>
          <w:szCs w:val="32"/>
          <w:lang w:val="pt-PT"/>
        </w:rPr>
        <w:t>,</w:t>
      </w:r>
      <w:r w:rsidR="00D01E89">
        <w:rPr>
          <w:rFonts w:ascii="Calibri" w:hAnsi="Calibri" w:cs="Calibri"/>
          <w:sz w:val="32"/>
          <w:szCs w:val="32"/>
          <w:lang w:val="pt-PT"/>
        </w:rPr>
        <w:t xml:space="preserve"> mas que deve </w:t>
      </w:r>
      <w:r w:rsidR="008016C0">
        <w:rPr>
          <w:rFonts w:ascii="Calibri" w:hAnsi="Calibri" w:cs="Calibri"/>
          <w:sz w:val="32"/>
          <w:szCs w:val="32"/>
          <w:lang w:val="pt-PT"/>
        </w:rPr>
        <w:t>cobrar</w:t>
      </w:r>
      <w:r w:rsidR="00A03819">
        <w:rPr>
          <w:rFonts w:ascii="Calibri" w:hAnsi="Calibri" w:cs="Calibri"/>
          <w:sz w:val="32"/>
          <w:szCs w:val="32"/>
          <w:lang w:val="pt-PT"/>
        </w:rPr>
        <w:t>,</w:t>
      </w:r>
      <w:r w:rsidR="00D01E89">
        <w:rPr>
          <w:rFonts w:ascii="Calibri" w:hAnsi="Calibri" w:cs="Calibri"/>
          <w:sz w:val="32"/>
          <w:szCs w:val="32"/>
          <w:lang w:val="pt-PT"/>
        </w:rPr>
        <w:t xml:space="preserve"> de forma veemente</w:t>
      </w:r>
      <w:r w:rsidR="00A03819">
        <w:rPr>
          <w:rFonts w:ascii="Calibri" w:hAnsi="Calibri" w:cs="Calibri"/>
          <w:sz w:val="32"/>
          <w:szCs w:val="32"/>
          <w:lang w:val="pt-PT"/>
        </w:rPr>
        <w:t>, a atuação do E</w:t>
      </w:r>
      <w:r w:rsidR="00D01E89">
        <w:rPr>
          <w:rFonts w:ascii="Calibri" w:hAnsi="Calibri" w:cs="Calibri"/>
          <w:sz w:val="32"/>
          <w:szCs w:val="32"/>
          <w:lang w:val="pt-PT"/>
        </w:rPr>
        <w:t>xecutivo nesta área.</w:t>
      </w:r>
      <w:r w:rsidR="00A0381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016C0">
        <w:rPr>
          <w:rFonts w:ascii="Calibri" w:hAnsi="Calibri" w:cs="Calibri"/>
          <w:sz w:val="32"/>
          <w:szCs w:val="32"/>
          <w:lang w:val="pt-PT"/>
        </w:rPr>
        <w:t xml:space="preserve">Foi aparteado pelos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="008016C0" w:rsidRPr="00A03819">
        <w:rPr>
          <w:rFonts w:ascii="Calibri" w:hAnsi="Calibri" w:cs="Calibri"/>
          <w:sz w:val="32"/>
          <w:szCs w:val="32"/>
          <w:lang w:val="pt-PT"/>
        </w:rPr>
        <w:t>es</w:t>
      </w:r>
      <w:r w:rsidR="008016C0">
        <w:rPr>
          <w:rFonts w:ascii="Calibri" w:hAnsi="Calibri" w:cs="Calibri"/>
          <w:sz w:val="32"/>
          <w:szCs w:val="32"/>
          <w:lang w:val="pt-PT"/>
        </w:rPr>
        <w:t xml:space="preserve"> Anderson de Tuca, </w:t>
      </w:r>
      <w:r w:rsidR="008946F0">
        <w:rPr>
          <w:rFonts w:ascii="Calibri" w:hAnsi="Calibri" w:cs="Calibri"/>
          <w:sz w:val="32"/>
          <w:szCs w:val="32"/>
          <w:lang w:val="pt-PT"/>
        </w:rPr>
        <w:t xml:space="preserve">Sargento Bittencourt, </w:t>
      </w:r>
      <w:r w:rsidR="008016C0">
        <w:rPr>
          <w:rFonts w:ascii="Calibri" w:hAnsi="Calibri" w:cs="Calibri"/>
          <w:sz w:val="32"/>
          <w:szCs w:val="32"/>
          <w:lang w:val="pt-PT"/>
        </w:rPr>
        <w:t>Breno Garibalde,</w:t>
      </w:r>
      <w:r w:rsidR="008946F0">
        <w:rPr>
          <w:rFonts w:ascii="Calibri" w:hAnsi="Calibri" w:cs="Calibri"/>
          <w:sz w:val="32"/>
          <w:szCs w:val="32"/>
          <w:lang w:val="pt-PT"/>
        </w:rPr>
        <w:t xml:space="preserve"> Nitinho e </w:t>
      </w:r>
      <w:r w:rsidR="008016C0">
        <w:rPr>
          <w:rFonts w:ascii="Calibri" w:hAnsi="Calibri" w:cs="Calibri"/>
          <w:sz w:val="32"/>
          <w:szCs w:val="32"/>
          <w:lang w:val="pt-PT"/>
        </w:rPr>
        <w:t>Pastor Diego.</w:t>
      </w:r>
      <w:r w:rsidR="008946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946F0">
        <w:rPr>
          <w:rFonts w:ascii="Calibri" w:hAnsi="Calibri" w:cs="Calibri"/>
          <w:b/>
          <w:sz w:val="32"/>
          <w:szCs w:val="32"/>
          <w:lang w:val="pt-PT"/>
        </w:rPr>
        <w:t xml:space="preserve">Sargento </w:t>
      </w:r>
      <w:r w:rsidR="00D01E89" w:rsidRPr="003D731C">
        <w:rPr>
          <w:rFonts w:ascii="Calibri" w:hAnsi="Calibri" w:cs="Calibri"/>
          <w:b/>
          <w:sz w:val="32"/>
          <w:szCs w:val="32"/>
          <w:lang w:val="pt-PT"/>
        </w:rPr>
        <w:t>Byron Estrelas do Mar</w:t>
      </w:r>
      <w:r w:rsidR="00C33326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D01E89" w:rsidRPr="008946F0">
        <w:rPr>
          <w:rFonts w:ascii="Calibri" w:hAnsi="Calibri" w:cs="Calibri"/>
          <w:sz w:val="32"/>
          <w:szCs w:val="32"/>
          <w:lang w:val="pt-PT"/>
        </w:rPr>
        <w:t>após</w:t>
      </w:r>
      <w:r w:rsidR="008946F0">
        <w:rPr>
          <w:rFonts w:ascii="Calibri" w:hAnsi="Calibri" w:cs="Calibri"/>
          <w:sz w:val="32"/>
          <w:szCs w:val="32"/>
          <w:lang w:val="pt-PT"/>
        </w:rPr>
        <w:t xml:space="preserve"> a </w:t>
      </w:r>
      <w:r w:rsidR="008946F0" w:rsidRPr="008946F0">
        <w:rPr>
          <w:rFonts w:ascii="Calibri" w:hAnsi="Calibri" w:cs="Calibri"/>
          <w:sz w:val="32"/>
          <w:szCs w:val="32"/>
          <w:lang w:val="pt-PT"/>
        </w:rPr>
        <w:t>auto</w:t>
      </w:r>
      <w:r w:rsidR="00D01E89" w:rsidRPr="008946F0">
        <w:rPr>
          <w:rFonts w:ascii="Calibri" w:hAnsi="Calibri" w:cs="Calibri"/>
          <w:sz w:val="32"/>
          <w:szCs w:val="32"/>
          <w:lang w:val="pt-PT"/>
        </w:rPr>
        <w:t>descrição</w:t>
      </w:r>
      <w:r w:rsidR="00D01E89">
        <w:rPr>
          <w:rFonts w:ascii="Calibri" w:hAnsi="Calibri" w:cs="Calibri"/>
          <w:sz w:val="32"/>
          <w:szCs w:val="32"/>
          <w:lang w:val="pt-PT"/>
        </w:rPr>
        <w:t xml:space="preserve"> falou sobre as obras do recanto da paz, indicou que foi convidado pela associação amor e paz para presenciar uma ação social desen</w:t>
      </w:r>
      <w:r w:rsidR="008946F0">
        <w:rPr>
          <w:rFonts w:ascii="Calibri" w:hAnsi="Calibri" w:cs="Calibri"/>
          <w:sz w:val="32"/>
          <w:szCs w:val="32"/>
          <w:lang w:val="pt-PT"/>
        </w:rPr>
        <w:t xml:space="preserve">volvida na comunidade acerca da </w:t>
      </w:r>
      <w:r w:rsidR="00D01E89">
        <w:rPr>
          <w:rFonts w:ascii="Calibri" w:hAnsi="Calibri" w:cs="Calibri"/>
          <w:sz w:val="32"/>
          <w:szCs w:val="32"/>
          <w:lang w:val="pt-PT"/>
        </w:rPr>
        <w:t>capacitação profissional nes</w:t>
      </w:r>
      <w:r w:rsidR="00C33326">
        <w:rPr>
          <w:rFonts w:ascii="Calibri" w:hAnsi="Calibri" w:cs="Calibri"/>
          <w:sz w:val="32"/>
          <w:szCs w:val="32"/>
          <w:lang w:val="pt-PT"/>
        </w:rPr>
        <w:t>t</w:t>
      </w:r>
      <w:r w:rsidR="00D01E89">
        <w:rPr>
          <w:rFonts w:ascii="Calibri" w:hAnsi="Calibri" w:cs="Calibri"/>
          <w:sz w:val="32"/>
          <w:szCs w:val="32"/>
          <w:lang w:val="pt-PT"/>
        </w:rPr>
        <w:t>a comunidade, os cursos incluem as áreas de estética, gastronomia e possuem como objetivo ajudar os membros da comunidade a melhorar sua renda. Além disso</w:t>
      </w:r>
      <w:r w:rsidR="008946F0">
        <w:rPr>
          <w:rFonts w:ascii="Calibri" w:hAnsi="Calibri" w:cs="Calibri"/>
          <w:sz w:val="32"/>
          <w:szCs w:val="32"/>
          <w:lang w:val="pt-PT"/>
        </w:rPr>
        <w:t>,</w:t>
      </w:r>
      <w:r w:rsidR="00D01E89">
        <w:rPr>
          <w:rFonts w:ascii="Calibri" w:hAnsi="Calibri" w:cs="Calibri"/>
          <w:sz w:val="32"/>
          <w:szCs w:val="32"/>
          <w:lang w:val="pt-PT"/>
        </w:rPr>
        <w:t xml:space="preserve"> afirmou que é importante incentivar o programa que permite destinar uma pequena porcentagem do valor pago a título de imposto de renda para o fundo do adolescente e fundo da pessoa idosa, </w:t>
      </w:r>
      <w:r w:rsidR="00D01E89" w:rsidRPr="00F17FDE">
        <w:rPr>
          <w:rFonts w:ascii="Calibri" w:hAnsi="Calibri" w:cs="Calibri"/>
          <w:color w:val="000000" w:themeColor="text1"/>
          <w:sz w:val="32"/>
          <w:szCs w:val="32"/>
          <w:lang w:val="pt-PT"/>
        </w:rPr>
        <w:t>citou diversas instituições que receberam esses recursos,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fal</w:t>
      </w:r>
      <w:r w:rsidR="008946F0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ou também que terá reunião com Conselho Regional de </w:t>
      </w:r>
      <w:r w:rsidR="008946F0" w:rsidRPr="008946F0">
        <w:rPr>
          <w:rFonts w:ascii="Calibri" w:hAnsi="Calibri" w:cs="Calibri"/>
          <w:color w:val="000000" w:themeColor="text1"/>
          <w:sz w:val="32"/>
          <w:szCs w:val="32"/>
          <w:lang w:val="pt-PT"/>
        </w:rPr>
        <w:t>C</w:t>
      </w:r>
      <w:r w:rsidR="00D01E89" w:rsidRPr="008946F0">
        <w:rPr>
          <w:rFonts w:ascii="Calibri" w:hAnsi="Calibri" w:cs="Calibri"/>
          <w:color w:val="000000" w:themeColor="text1"/>
          <w:sz w:val="32"/>
          <w:szCs w:val="32"/>
          <w:lang w:val="pt-PT"/>
        </w:rPr>
        <w:t>ontabilidade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para incentivá-los a informar </w:t>
      </w:r>
      <w:r w:rsidR="000F67B1">
        <w:rPr>
          <w:rFonts w:ascii="Calibri" w:hAnsi="Calibri" w:cs="Calibri"/>
          <w:color w:val="000000" w:themeColor="text1"/>
          <w:sz w:val="32"/>
          <w:szCs w:val="32"/>
          <w:lang w:val="pt-PT"/>
        </w:rPr>
        <w:t>aos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clientes sobre a existê</w:t>
      </w:r>
      <w:r w:rsidR="000F67B1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ncia desse programa. Citou </w:t>
      </w:r>
      <w:r w:rsidR="000F67B1" w:rsidRPr="000F67B1">
        <w:rPr>
          <w:rFonts w:ascii="Calibri" w:hAnsi="Calibri" w:cs="Calibri"/>
          <w:color w:val="000000" w:themeColor="text1"/>
          <w:sz w:val="32"/>
          <w:szCs w:val="32"/>
          <w:lang w:val="pt-PT"/>
        </w:rPr>
        <w:t>també</w:t>
      </w:r>
      <w:r w:rsidR="00D01E89" w:rsidRPr="000F67B1">
        <w:rPr>
          <w:rFonts w:ascii="Calibri" w:hAnsi="Calibri" w:cs="Calibri"/>
          <w:color w:val="000000" w:themeColor="text1"/>
          <w:sz w:val="32"/>
          <w:szCs w:val="32"/>
          <w:lang w:val="pt-PT"/>
        </w:rPr>
        <w:t>m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que ontem foi o dia internacional da </w:t>
      </w:r>
      <w:r w:rsidR="00E41FF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síndrome de down e destacou que, 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>muitas vezes</w:t>
      </w:r>
      <w:r w:rsidR="00E41FF9">
        <w:rPr>
          <w:rFonts w:ascii="Calibri" w:hAnsi="Calibri" w:cs="Calibri"/>
          <w:color w:val="000000" w:themeColor="text1"/>
          <w:sz w:val="32"/>
          <w:szCs w:val="32"/>
          <w:lang w:val="pt-PT"/>
        </w:rPr>
        <w:t>,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essas pessoas são interditadas apesar de possuírem capacidade civil plena, algo que se mostra uma atitude muito gravosa que limita excessivamete seus direitos, mostrou dois vídeos, o primeiro contendo uma reportagem de um cidadão com transtorno do espectro autista que irá estudar na UFS este ano. </w:t>
      </w:r>
      <w:r w:rsidR="00D01E89" w:rsidRPr="00F17FDE">
        <w:rPr>
          <w:rFonts w:ascii="Calibri" w:hAnsi="Calibri" w:cs="Calibri"/>
          <w:color w:val="000000" w:themeColor="text1"/>
          <w:sz w:val="32"/>
          <w:szCs w:val="32"/>
          <w:lang w:val="pt-PT"/>
        </w:rPr>
        <w:t>O segundo foi do Murilo, pessoa na mesma situação que compareceu ao show da banda Coldplay.</w:t>
      </w:r>
      <w:r w:rsidR="00D01E89">
        <w:rPr>
          <w:rFonts w:ascii="Calibri" w:hAnsi="Calibri" w:cs="Calibri"/>
          <w:color w:val="FF0000"/>
          <w:sz w:val="32"/>
          <w:szCs w:val="32"/>
          <w:lang w:val="pt-PT"/>
        </w:rPr>
        <w:t xml:space="preserve"> 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>Afirmou que não devemos olhar para uma pessoa com deficiência somente pelas suas dificuldades</w:t>
      </w:r>
      <w:r w:rsidR="00E41FF9">
        <w:rPr>
          <w:rFonts w:ascii="Calibri" w:hAnsi="Calibri" w:cs="Calibri"/>
          <w:color w:val="000000" w:themeColor="text1"/>
          <w:sz w:val="32"/>
          <w:szCs w:val="32"/>
          <w:lang w:val="pt-PT"/>
        </w:rPr>
        <w:t>,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mas devemos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ressaltar suas capacidades.  </w:t>
      </w:r>
      <w:r w:rsidR="00D01E89" w:rsidRPr="003D731C">
        <w:rPr>
          <w:rFonts w:ascii="Calibri" w:hAnsi="Calibri" w:cs="Calibri"/>
          <w:b/>
          <w:color w:val="000000" w:themeColor="text1"/>
          <w:sz w:val="32"/>
          <w:szCs w:val="32"/>
          <w:lang w:val="pt-PT"/>
        </w:rPr>
        <w:t>Sheyla Galba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Começou sua fala citando o mês da mulher e indicando que é importante a participação po</w:t>
      </w:r>
      <w:r w:rsidR="00E41FF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lítica das mulheres, lembrou a </w:t>
      </w:r>
      <w:r w:rsidR="00317670">
        <w:rPr>
          <w:rFonts w:ascii="Calibri" w:hAnsi="Calibri" w:cs="Calibri"/>
          <w:color w:val="000000" w:themeColor="text1"/>
          <w:sz w:val="32"/>
          <w:szCs w:val="32"/>
          <w:lang w:val="pt-PT"/>
        </w:rPr>
        <w:t>Vereador</w:t>
      </w:r>
      <w:r w:rsidR="00D01E89" w:rsidRPr="00E41FF9">
        <w:rPr>
          <w:rFonts w:ascii="Calibri" w:hAnsi="Calibri" w:cs="Calibri"/>
          <w:color w:val="000000" w:themeColor="text1"/>
          <w:sz w:val="32"/>
          <w:szCs w:val="32"/>
          <w:lang w:val="pt-PT"/>
        </w:rPr>
        <w:t>a</w:t>
      </w:r>
      <w:r w:rsidR="0025734C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Emília Corrê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>a que</w:t>
      </w:r>
      <w:r w:rsidR="0025734C">
        <w:rPr>
          <w:rFonts w:ascii="Calibri" w:hAnsi="Calibri" w:cs="Calibri"/>
          <w:color w:val="000000" w:themeColor="text1"/>
          <w:sz w:val="32"/>
          <w:szCs w:val="32"/>
          <w:lang w:val="pt-PT"/>
        </w:rPr>
        <w:t>,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por muito tempo foi a unica mulher 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>desta câmara, a parabenizou o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projeto de lei que institui a notificação compulsoria de vio</w:t>
      </w:r>
      <w:r w:rsidR="0025734C">
        <w:rPr>
          <w:rFonts w:ascii="Calibri" w:hAnsi="Calibri" w:cs="Calibri"/>
          <w:color w:val="000000" w:themeColor="text1"/>
          <w:sz w:val="32"/>
          <w:szCs w:val="32"/>
          <w:lang w:val="pt-PT"/>
        </w:rPr>
        <w:t>l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>ência contra a mulher</w:t>
      </w:r>
      <w:r w:rsidR="0025734C">
        <w:rPr>
          <w:rFonts w:ascii="Calibri" w:hAnsi="Calibri" w:cs="Calibri"/>
          <w:color w:val="000000" w:themeColor="text1"/>
          <w:sz w:val="32"/>
          <w:szCs w:val="32"/>
          <w:lang w:val="pt-PT"/>
        </w:rPr>
        <w:t>, mas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ressaltou que ainda é necessário cobrar à prefeitura 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lastRenderedPageBreak/>
        <w:t>que esta lei seja colocada em prática. Citou então o Projeto de navegação de pacientes com câncer que ja é lei e que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>,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em breve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>,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será implementado</w:t>
      </w:r>
      <w:r w:rsidR="008016C0">
        <w:rPr>
          <w:rFonts w:ascii="Calibri" w:hAnsi="Calibri" w:cs="Calibri"/>
          <w:color w:val="000000" w:themeColor="text1"/>
          <w:sz w:val="32"/>
          <w:szCs w:val="32"/>
          <w:lang w:val="pt-PT"/>
        </w:rPr>
        <w:t>,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além de ressaltar 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a importância para que as mulheres tenham acesso ao tratamento. Discorreu </w:t>
      </w:r>
      <w:r w:rsidR="00D01E89" w:rsidRPr="003F6C99">
        <w:rPr>
          <w:rFonts w:ascii="Calibri" w:hAnsi="Calibri" w:cs="Calibri"/>
          <w:color w:val="000000" w:themeColor="text1"/>
          <w:sz w:val="32"/>
          <w:szCs w:val="32"/>
          <w:lang w:val="pt-PT"/>
        </w:rPr>
        <w:t>então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sobr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>e projeto de lei de autoria da D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>eputada Yandra Moura que permite que a mulher tenha direito a um acompanhante ao realizar procedimentos médicos. Para ilustrar a importância dessa lei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>,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lembrou uma passagem do passado 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>dela em que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passou por uma situação constrangedora durante um exame ginecológ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ico. Concedeu então aparte aos </w:t>
      </w:r>
      <w:r w:rsidR="00317670">
        <w:rPr>
          <w:rFonts w:ascii="Calibri" w:hAnsi="Calibri" w:cs="Calibri"/>
          <w:color w:val="000000" w:themeColor="text1"/>
          <w:sz w:val="32"/>
          <w:szCs w:val="32"/>
          <w:lang w:val="pt-PT"/>
        </w:rPr>
        <w:t>Vereador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es 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>Doutor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Manuel Marcos, Anderson de tuca, retomando a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fala sobre o H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>ospital São José que é gerido por mulheres e chamou a atenção para o fato de que es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>sa instiuição é referê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>ncia para atendimento de saúde mental, urologia, ortopedia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>,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oftalmologia e diversas outras especialidades. Disse então que o hospital está passando por dificuldades,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e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como evidência disso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>,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most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>rou documento indicando que o Estado de S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>ergipe deve mais de um milhão duze</w:t>
      </w:r>
      <w:r w:rsidR="008016C0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ntos e oitenta e dois mil 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>reais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e o 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>Municí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>pio mais de quinh</w:t>
      </w:r>
      <w:r w:rsidR="008016C0">
        <w:rPr>
          <w:rFonts w:ascii="Calibri" w:hAnsi="Calibri" w:cs="Calibri"/>
          <w:color w:val="000000" w:themeColor="text1"/>
          <w:sz w:val="32"/>
          <w:szCs w:val="32"/>
          <w:lang w:val="pt-PT"/>
        </w:rPr>
        <w:t>entos e cinquenta e cinco mil reais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a esta instituição, apesar de 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>noventa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por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>cento dos atendidos serem pacientes do SUS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>,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a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>ssessoria do governo do Estado indicou que o E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stado não tem nenhum contrato com o hospital. </w:t>
      </w:r>
      <w:r w:rsidR="00D01E89" w:rsidRPr="006041F0">
        <w:rPr>
          <w:rFonts w:ascii="Calibri" w:hAnsi="Calibri" w:cs="Calibri"/>
          <w:b/>
          <w:color w:val="000000" w:themeColor="text1"/>
          <w:sz w:val="32"/>
          <w:szCs w:val="32"/>
          <w:lang w:val="pt-PT"/>
        </w:rPr>
        <w:t>Vinícius Porto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>p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arabenizou a 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Deputada Federal 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>Yandra Moura por representar muito bem tanto as mulheres sergipanas qua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>nto os demais habitantes deste E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>stado, retomando a palavra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>,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indicou que </w:t>
      </w:r>
      <w:r w:rsidR="00D01E89" w:rsidRPr="009172E6">
        <w:rPr>
          <w:rFonts w:ascii="Calibri" w:hAnsi="Calibri" w:cs="Calibri"/>
          <w:color w:val="000000" w:themeColor="text1"/>
          <w:sz w:val="32"/>
          <w:szCs w:val="32"/>
          <w:lang w:val="pt-PT"/>
        </w:rPr>
        <w:t>Sergipe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teve a honra de receber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>,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na </w:t>
      </w:r>
      <w:r w:rsidR="00D01E89" w:rsidRPr="00AB32C0">
        <w:rPr>
          <w:rFonts w:ascii="Calibri" w:hAnsi="Calibri" w:cs="Calibri"/>
          <w:color w:val="000000" w:themeColor="text1"/>
          <w:sz w:val="32"/>
          <w:szCs w:val="32"/>
          <w:lang w:val="pt-PT"/>
        </w:rPr>
        <w:t>última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semana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>,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dois artistas extraordinários, o primeiro Seu Jorge e o segundo foi Xande Pilares, descatou então a importância de receber em Aracaju um artista que veio de origem pobre te</w:t>
      </w:r>
      <w:r w:rsidR="0085666D">
        <w:rPr>
          <w:rFonts w:ascii="Calibri" w:hAnsi="Calibri" w:cs="Calibri"/>
          <w:color w:val="000000" w:themeColor="text1"/>
          <w:sz w:val="32"/>
          <w:szCs w:val="32"/>
          <w:lang w:val="pt-PT"/>
        </w:rPr>
        <w:t>r ascendi</w:t>
      </w:r>
      <w:r w:rsidR="008016C0">
        <w:rPr>
          <w:rFonts w:ascii="Calibri" w:hAnsi="Calibri" w:cs="Calibri"/>
          <w:color w:val="000000" w:themeColor="text1"/>
          <w:sz w:val="32"/>
          <w:szCs w:val="32"/>
          <w:lang w:val="pt-PT"/>
        </w:rPr>
        <w:t>do ao sucesso, discorreu sobre a</w:t>
      </w:r>
      <w:r w:rsidR="0085666D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discrepânc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>ia de valores pagos a artistas s</w:t>
      </w:r>
      <w:r w:rsidR="0085666D">
        <w:rPr>
          <w:rFonts w:ascii="Calibri" w:hAnsi="Calibri" w:cs="Calibri"/>
          <w:color w:val="000000" w:themeColor="text1"/>
          <w:sz w:val="32"/>
          <w:szCs w:val="32"/>
          <w:lang w:val="pt-PT"/>
        </w:rPr>
        <w:t>ergipa</w:t>
      </w:r>
      <w:r w:rsidR="008016C0">
        <w:rPr>
          <w:rFonts w:ascii="Calibri" w:hAnsi="Calibri" w:cs="Calibri"/>
          <w:color w:val="000000" w:themeColor="text1"/>
          <w:sz w:val="32"/>
          <w:szCs w:val="32"/>
          <w:lang w:val="pt-PT"/>
        </w:rPr>
        <w:t>nos e os de repercução nacional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>.</w:t>
      </w:r>
      <w:r w:rsidR="0085666D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>Destac</w:t>
      </w:r>
      <w:r w:rsidR="0085666D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ou que </w:t>
      </w:r>
      <w:r w:rsidR="00F17FDE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a prefeitura </w:t>
      </w:r>
      <w:r w:rsidR="0085666D">
        <w:rPr>
          <w:rFonts w:ascii="Calibri" w:hAnsi="Calibri" w:cs="Calibri"/>
          <w:color w:val="000000" w:themeColor="text1"/>
          <w:sz w:val="32"/>
          <w:szCs w:val="32"/>
          <w:lang w:val="pt-PT"/>
        </w:rPr>
        <w:t>recebe propostas de cada contratado e que seria inviável</w:t>
      </w:r>
      <w:r w:rsidR="00F17FDE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pagar 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valor maior ao da proposta, </w:t>
      </w:r>
      <w:r w:rsidR="0085666D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pois </w:t>
      </w:r>
      <w:r w:rsidR="00F17FDE">
        <w:rPr>
          <w:rFonts w:ascii="Calibri" w:hAnsi="Calibri" w:cs="Calibri"/>
          <w:color w:val="000000" w:themeColor="text1"/>
          <w:sz w:val="32"/>
          <w:szCs w:val="32"/>
          <w:lang w:val="pt-PT"/>
        </w:rPr>
        <w:t>constituiria irresponsabilidade com recursos públicos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, </w:t>
      </w:r>
      <w:r w:rsidR="00C33326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foi aparteado pelos </w:t>
      </w:r>
      <w:r w:rsidR="00317670">
        <w:rPr>
          <w:rFonts w:ascii="Calibri" w:hAnsi="Calibri" w:cs="Calibri"/>
          <w:color w:val="000000" w:themeColor="text1"/>
          <w:sz w:val="32"/>
          <w:szCs w:val="32"/>
          <w:lang w:val="pt-PT"/>
        </w:rPr>
        <w:t>Vereador</w:t>
      </w:r>
      <w:r w:rsidR="008016C0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es 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>Emilia Corrêa</w:t>
      </w:r>
      <w:r w:rsidR="008016C0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 e Anderson </w:t>
      </w:r>
      <w:r w:rsidR="008016C0">
        <w:rPr>
          <w:rFonts w:ascii="Calibri" w:hAnsi="Calibri" w:cs="Calibri"/>
          <w:color w:val="000000" w:themeColor="text1"/>
          <w:sz w:val="32"/>
          <w:szCs w:val="32"/>
          <w:lang w:val="pt-PT"/>
        </w:rPr>
        <w:lastRenderedPageBreak/>
        <w:t>de Tuca</w:t>
      </w:r>
      <w:r w:rsidR="00D01E89">
        <w:rPr>
          <w:rFonts w:ascii="Calibri" w:hAnsi="Calibri" w:cs="Calibri"/>
          <w:color w:val="000000" w:themeColor="text1"/>
          <w:sz w:val="32"/>
          <w:szCs w:val="32"/>
          <w:lang w:val="pt-PT"/>
        </w:rPr>
        <w:t xml:space="preserve">. </w:t>
      </w:r>
      <w:r w:rsidR="0031434B" w:rsidRPr="00227882">
        <w:rPr>
          <w:rFonts w:ascii="Calibri" w:hAnsi="Calibri" w:cs="Calibri"/>
          <w:sz w:val="32"/>
          <w:szCs w:val="32"/>
          <w:lang w:val="pt-PT"/>
        </w:rPr>
        <w:t>Suspensa a Sessão por dez minutos</w:t>
      </w:r>
      <w:r w:rsidR="0031434B">
        <w:rPr>
          <w:rFonts w:ascii="Calibri" w:hAnsi="Calibri" w:cs="Calibri"/>
          <w:sz w:val="32"/>
          <w:szCs w:val="32"/>
          <w:lang w:val="pt-PT"/>
        </w:rPr>
        <w:t xml:space="preserve">, reaberta a sessão, passou-se à </w:t>
      </w:r>
    </w:p>
    <w:p w:rsidR="00220733" w:rsidRDefault="00220733" w:rsidP="0009670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084125" w:rsidRPr="00A21BF0" w:rsidRDefault="00084125" w:rsidP="0008412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084125" w:rsidRPr="00A21BF0" w:rsidRDefault="00084125" w:rsidP="0008412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ORDEM DO DIA</w:t>
      </w:r>
    </w:p>
    <w:p w:rsidR="00084125" w:rsidRPr="00A21BF0" w:rsidRDefault="00084125" w:rsidP="0008412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084125" w:rsidRPr="00A21BF0" w:rsidRDefault="00084125" w:rsidP="0008412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31434B" w:rsidRDefault="0031434B" w:rsidP="0031434B">
      <w:pPr>
        <w:spacing w:after="200"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  <w:r>
        <w:rPr>
          <w:rFonts w:ascii="Calibri" w:hAnsi="Calibri" w:cs="Calibri"/>
          <w:sz w:val="32"/>
          <w:szCs w:val="32"/>
          <w:lang w:val="pt-PT"/>
        </w:rPr>
        <w:t>Feita a recomposição do quórum p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resentes à fase de deliberação das matérias os Senhores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Pr="00A21BF0">
        <w:rPr>
          <w:rFonts w:ascii="Calibri" w:hAnsi="Calibri" w:cs="Calibri"/>
          <w:sz w:val="32"/>
          <w:szCs w:val="32"/>
          <w:lang w:val="pt-PT"/>
        </w:rPr>
        <w:t>es</w:t>
      </w:r>
      <w:r w:rsidRPr="00071985">
        <w:rPr>
          <w:rFonts w:ascii="Calibri" w:hAnsi="Calibri" w:cs="Calibri"/>
          <w:sz w:val="32"/>
          <w:szCs w:val="32"/>
          <w:lang w:val="pt-PT"/>
        </w:rPr>
        <w:t xml:space="preserve">: </w:t>
      </w:r>
      <w:r w:rsidRPr="00071985">
        <w:rPr>
          <w:rFonts w:ascii="Calibri" w:eastAsia="Calibri" w:hAnsi="Calibri"/>
          <w:color w:val="000000"/>
          <w:sz w:val="32"/>
          <w:szCs w:val="32"/>
        </w:rPr>
        <w:t>Anderson de Tuca (PDT), A</w:t>
      </w:r>
      <w:r>
        <w:rPr>
          <w:rFonts w:ascii="Calibri" w:eastAsia="Calibri" w:hAnsi="Calibri"/>
          <w:color w:val="000000"/>
          <w:sz w:val="32"/>
          <w:szCs w:val="32"/>
        </w:rPr>
        <w:t>l</w:t>
      </w:r>
      <w:r w:rsidRPr="00071985">
        <w:rPr>
          <w:rFonts w:ascii="Calibri" w:eastAsia="Calibri" w:hAnsi="Calibri"/>
          <w:color w:val="000000"/>
          <w:sz w:val="32"/>
          <w:szCs w:val="32"/>
        </w:rPr>
        <w:t>deilson Soares dos Santos (Binho)</w:t>
      </w:r>
      <w:r>
        <w:rPr>
          <w:rFonts w:ascii="Calibri" w:eastAsia="Calibri" w:hAnsi="Calibri"/>
          <w:color w:val="000000"/>
          <w:sz w:val="32"/>
          <w:szCs w:val="32"/>
        </w:rPr>
        <w:t>,</w:t>
      </w:r>
      <w:r w:rsidRPr="00071985">
        <w:rPr>
          <w:rFonts w:ascii="Calibri" w:eastAsia="Calibri" w:hAnsi="Calibri"/>
          <w:color w:val="000000"/>
          <w:sz w:val="32"/>
          <w:szCs w:val="32"/>
        </w:rPr>
        <w:t xml:space="preserve"> (PMN), Breno Garibalde (UNIÃO BRASIL), Cícero do Santa Maria (PODE</w:t>
      </w:r>
      <w:r>
        <w:rPr>
          <w:rFonts w:ascii="Calibri" w:eastAsia="Calibri" w:hAnsi="Calibri"/>
          <w:color w:val="000000"/>
          <w:sz w:val="32"/>
          <w:szCs w:val="32"/>
        </w:rPr>
        <w:t>MOS</w:t>
      </w:r>
      <w:r w:rsidRPr="00071985">
        <w:rPr>
          <w:rFonts w:ascii="Calibri" w:eastAsia="Calibri" w:hAnsi="Calibri"/>
          <w:color w:val="000000"/>
          <w:sz w:val="32"/>
          <w:szCs w:val="32"/>
        </w:rPr>
        <w:t>), Doutor Manuel Marcos (PSD), Eduardo Lima (REPUBLICANOS), Emília Corrêa (PATRIOTA), Fábio Meireles (PSC),  Isac (PDT), Joaquim da Janelinha (</w:t>
      </w:r>
      <w:r>
        <w:rPr>
          <w:rFonts w:ascii="Calibri" w:eastAsia="Calibri" w:hAnsi="Calibri"/>
          <w:color w:val="000000"/>
          <w:sz w:val="32"/>
          <w:szCs w:val="32"/>
        </w:rPr>
        <w:t>SOLIDARIEDADE</w:t>
      </w:r>
      <w:r w:rsidRPr="00071985">
        <w:rPr>
          <w:rFonts w:ascii="Calibri" w:eastAsia="Calibri" w:hAnsi="Calibri"/>
          <w:color w:val="000000"/>
          <w:sz w:val="32"/>
          <w:szCs w:val="32"/>
        </w:rPr>
        <w:t>), José Ailton Nascimento (Paquito de Todos), (SOLIDARIEDADE), Pastor Diego (PP), Professor Bittencourt (P</w:t>
      </w:r>
      <w:r>
        <w:rPr>
          <w:rFonts w:ascii="Calibri" w:eastAsia="Calibri" w:hAnsi="Calibri"/>
          <w:color w:val="000000"/>
          <w:sz w:val="32"/>
          <w:szCs w:val="32"/>
        </w:rPr>
        <w:t>DT</w:t>
      </w:r>
      <w:r w:rsidRPr="00071985">
        <w:rPr>
          <w:rFonts w:ascii="Calibri" w:eastAsia="Calibri" w:hAnsi="Calibri"/>
          <w:color w:val="000000"/>
          <w:sz w:val="32"/>
          <w:szCs w:val="32"/>
        </w:rPr>
        <w:t>), Sargento Byron</w:t>
      </w:r>
      <w:r>
        <w:rPr>
          <w:rFonts w:ascii="Calibri" w:eastAsia="Calibri" w:hAnsi="Calibri"/>
          <w:color w:val="000000"/>
          <w:sz w:val="32"/>
          <w:szCs w:val="32"/>
        </w:rPr>
        <w:t xml:space="preserve"> Estrelas do Mar (REPUBLICANOS)</w:t>
      </w:r>
      <w:r w:rsidRPr="00071985">
        <w:rPr>
          <w:rFonts w:ascii="Calibri" w:eastAsia="Calibri" w:hAnsi="Calibri"/>
          <w:color w:val="000000"/>
          <w:sz w:val="32"/>
          <w:szCs w:val="32"/>
        </w:rPr>
        <w:t>, Vinic</w:t>
      </w:r>
      <w:r>
        <w:rPr>
          <w:rFonts w:ascii="Calibri" w:eastAsia="Calibri" w:hAnsi="Calibri"/>
          <w:color w:val="000000"/>
          <w:sz w:val="32"/>
          <w:szCs w:val="32"/>
        </w:rPr>
        <w:t xml:space="preserve">ius Porto (PDT), </w:t>
      </w:r>
      <w:r>
        <w:rPr>
          <w:rFonts w:ascii="Calibri" w:eastAsia="Calibri" w:hAnsi="Calibri" w:cs="Calibri"/>
          <w:color w:val="000000"/>
          <w:sz w:val="32"/>
          <w:szCs w:val="32"/>
        </w:rPr>
        <w:t>Sheyla Galba(CIDADANIA)</w:t>
      </w:r>
      <w:r>
        <w:rPr>
          <w:rFonts w:ascii="Calibri" w:eastAsia="Calibri" w:hAnsi="Calibri"/>
          <w:color w:val="000000"/>
          <w:sz w:val="32"/>
          <w:szCs w:val="32"/>
        </w:rPr>
        <w:t xml:space="preserve"> (dezesseis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), </w:t>
      </w:r>
      <w:r w:rsidRPr="0031434B">
        <w:rPr>
          <w:rFonts w:ascii="Calibri" w:eastAsia="Calibri" w:hAnsi="Calibri" w:cs="Calibri"/>
          <w:sz w:val="32"/>
          <w:szCs w:val="32"/>
        </w:rPr>
        <w:t xml:space="preserve">e ausentes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os </w:t>
      </w:r>
      <w:r w:rsidR="00317670">
        <w:rPr>
          <w:rFonts w:ascii="Calibri" w:eastAsia="Calibri" w:hAnsi="Calibri" w:cs="Calibri"/>
          <w:color w:val="000000"/>
          <w:sz w:val="32"/>
          <w:szCs w:val="32"/>
        </w:rPr>
        <w:t>Vereador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es Professora Ângela Melo (PT), Josenito Vitale de Jesus (Nitinho), (PSC), Ricardo Marques (CIDADANIA), </w:t>
      </w:r>
      <w:r w:rsidRPr="00071985">
        <w:rPr>
          <w:rFonts w:ascii="Calibri" w:eastAsia="Calibri" w:hAnsi="Calibri"/>
          <w:color w:val="000000"/>
          <w:sz w:val="32"/>
          <w:szCs w:val="32"/>
        </w:rPr>
        <w:t>Ri</w:t>
      </w:r>
      <w:r>
        <w:rPr>
          <w:rFonts w:ascii="Calibri" w:eastAsia="Calibri" w:hAnsi="Calibri"/>
          <w:color w:val="000000"/>
          <w:sz w:val="32"/>
          <w:szCs w:val="32"/>
        </w:rPr>
        <w:t>cardo Vasconcelos (REDE)</w:t>
      </w:r>
      <w:r>
        <w:rPr>
          <w:rFonts w:ascii="Calibri" w:eastAsia="Calibri" w:hAnsi="Calibri" w:cs="Calibri"/>
          <w:color w:val="000000"/>
          <w:sz w:val="32"/>
          <w:szCs w:val="32"/>
        </w:rPr>
        <w:t>, Sávio Neto de Vardo da Lotérica(PSC),</w:t>
      </w:r>
      <w:r w:rsidRPr="0031434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Pr="00071985">
        <w:rPr>
          <w:rFonts w:ascii="Calibri" w:eastAsia="Calibri" w:hAnsi="Calibri"/>
          <w:color w:val="000000"/>
          <w:sz w:val="32"/>
          <w:szCs w:val="32"/>
        </w:rPr>
        <w:t>Alexsandro da Conceição (Soneca)</w:t>
      </w:r>
      <w:r>
        <w:rPr>
          <w:rFonts w:ascii="Calibri" w:eastAsia="Calibri" w:hAnsi="Calibri"/>
          <w:color w:val="000000"/>
          <w:sz w:val="32"/>
          <w:szCs w:val="32"/>
        </w:rPr>
        <w:t>, Fabiano Oliveira (PP) e Professora Sônia Meire</w:t>
      </w:r>
      <w:r w:rsidRPr="00071985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 xml:space="preserve">(PSOL)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(oito), com justificativas. </w:t>
      </w:r>
      <w:r>
        <w:rPr>
          <w:rFonts w:ascii="Calibri" w:hAnsi="Calibri" w:cs="Calibri"/>
          <w:sz w:val="32"/>
          <w:szCs w:val="32"/>
          <w:lang w:val="pt-PT"/>
        </w:rPr>
        <w:t xml:space="preserve"> Pauta de hoje vinte e dois de março de dois mil e vinte e três. Requerimento 158/2023,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 Isac, submetido a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 xml:space="preserve">, aprovado em </w:t>
      </w:r>
      <w:r w:rsidR="00C33326">
        <w:rPr>
          <w:rFonts w:ascii="Calibri" w:hAnsi="Calibri" w:cs="Calibri"/>
          <w:sz w:val="32"/>
          <w:szCs w:val="32"/>
          <w:lang w:val="pt-PT"/>
        </w:rPr>
        <w:t>Discussão Única</w:t>
      </w:r>
      <w:r w:rsidR="00317670">
        <w:rPr>
          <w:rFonts w:ascii="Calibri" w:hAnsi="Calibri" w:cs="Calibri"/>
          <w:sz w:val="32"/>
          <w:szCs w:val="32"/>
          <w:lang w:val="pt-PT"/>
        </w:rPr>
        <w:t>. Projeto de Lei número</w:t>
      </w:r>
      <w:r>
        <w:rPr>
          <w:rFonts w:ascii="Calibri" w:hAnsi="Calibri" w:cs="Calibri"/>
          <w:sz w:val="32"/>
          <w:szCs w:val="32"/>
          <w:lang w:val="pt-PT"/>
        </w:rPr>
        <w:t xml:space="preserve"> 207/2022, apro</w:t>
      </w:r>
      <w:r w:rsidR="00C33326">
        <w:rPr>
          <w:rFonts w:ascii="Calibri" w:hAnsi="Calibri" w:cs="Calibri"/>
          <w:sz w:val="32"/>
          <w:szCs w:val="32"/>
          <w:lang w:val="pt-PT"/>
        </w:rPr>
        <w:t xml:space="preserve">vado em </w:t>
      </w:r>
      <w:r w:rsidR="00317670">
        <w:rPr>
          <w:rFonts w:ascii="Calibri" w:hAnsi="Calibri" w:cs="Calibri"/>
          <w:sz w:val="32"/>
          <w:szCs w:val="32"/>
          <w:lang w:val="pt-PT"/>
        </w:rPr>
        <w:t>Redação Final</w:t>
      </w:r>
      <w:r w:rsidR="00C33326">
        <w:rPr>
          <w:rFonts w:ascii="Calibri" w:hAnsi="Calibri" w:cs="Calibri"/>
          <w:sz w:val="32"/>
          <w:szCs w:val="32"/>
          <w:lang w:val="pt-PT"/>
        </w:rPr>
        <w:t>. Emenda número</w:t>
      </w:r>
      <w:r>
        <w:rPr>
          <w:rFonts w:ascii="Calibri" w:hAnsi="Calibri" w:cs="Calibri"/>
          <w:sz w:val="32"/>
          <w:szCs w:val="32"/>
          <w:lang w:val="pt-PT"/>
        </w:rPr>
        <w:t xml:space="preserve"> 01 da Comissão de Justiça e Redação ao Projeto de Lei número 36/2023,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 Professor Bittencourt, discutiu a emenda o Relator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 Pastor Diego, submetida a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>,</w:t>
      </w:r>
      <w:r w:rsidR="00317670">
        <w:rPr>
          <w:rFonts w:ascii="Calibri" w:hAnsi="Calibri" w:cs="Calibri"/>
          <w:sz w:val="32"/>
          <w:szCs w:val="32"/>
          <w:lang w:val="pt-PT"/>
        </w:rPr>
        <w:t xml:space="preserve"> a</w:t>
      </w:r>
      <w:r>
        <w:rPr>
          <w:rFonts w:ascii="Calibri" w:hAnsi="Calibri" w:cs="Calibri"/>
          <w:sz w:val="32"/>
          <w:szCs w:val="32"/>
          <w:lang w:val="pt-PT"/>
        </w:rPr>
        <w:t xml:space="preserve"> emenda </w:t>
      </w:r>
      <w:r w:rsidR="00317670">
        <w:rPr>
          <w:rFonts w:ascii="Calibri" w:hAnsi="Calibri" w:cs="Calibri"/>
          <w:sz w:val="32"/>
          <w:szCs w:val="32"/>
          <w:lang w:val="pt-PT"/>
        </w:rPr>
        <w:t xml:space="preserve">foi </w:t>
      </w:r>
      <w:r>
        <w:rPr>
          <w:rFonts w:ascii="Calibri" w:hAnsi="Calibri" w:cs="Calibri"/>
          <w:sz w:val="32"/>
          <w:szCs w:val="32"/>
          <w:lang w:val="pt-PT"/>
        </w:rPr>
        <w:t xml:space="preserve">aprovada. O Projeto de </w:t>
      </w:r>
      <w:r>
        <w:rPr>
          <w:rFonts w:ascii="Calibri" w:hAnsi="Calibri" w:cs="Calibri"/>
          <w:sz w:val="32"/>
          <w:szCs w:val="32"/>
          <w:lang w:val="pt-PT"/>
        </w:rPr>
        <w:lastRenderedPageBreak/>
        <w:t xml:space="preserve">Lei </w:t>
      </w:r>
      <w:r w:rsidR="00317670">
        <w:rPr>
          <w:rFonts w:ascii="Calibri" w:hAnsi="Calibri" w:cs="Calibri"/>
          <w:sz w:val="32"/>
          <w:szCs w:val="32"/>
          <w:lang w:val="pt-PT"/>
        </w:rPr>
        <w:t>número</w:t>
      </w:r>
      <w:r>
        <w:rPr>
          <w:rFonts w:ascii="Calibri" w:hAnsi="Calibri" w:cs="Calibri"/>
          <w:sz w:val="32"/>
          <w:szCs w:val="32"/>
          <w:lang w:val="pt-PT"/>
        </w:rPr>
        <w:t xml:space="preserve"> 36/2023 foi discutido pelo autor, aparteado pelo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 Anderson de Tuca, submetido a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 xml:space="preserve">, foi aprovado em primeira discussão. </w:t>
      </w:r>
      <w:r w:rsidR="00317670">
        <w:rPr>
          <w:rFonts w:ascii="Calibri" w:hAnsi="Calibri" w:cs="Calibri"/>
          <w:sz w:val="32"/>
          <w:szCs w:val="32"/>
          <w:lang w:val="pt-PT"/>
        </w:rPr>
        <w:t>Moção</w:t>
      </w:r>
      <w:r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17670">
        <w:rPr>
          <w:rFonts w:ascii="Calibri" w:hAnsi="Calibri" w:cs="Calibri"/>
          <w:sz w:val="32"/>
          <w:szCs w:val="32"/>
          <w:lang w:val="pt-PT"/>
        </w:rPr>
        <w:t>número</w:t>
      </w:r>
      <w:r>
        <w:rPr>
          <w:rFonts w:ascii="Calibri" w:hAnsi="Calibri" w:cs="Calibri"/>
          <w:sz w:val="32"/>
          <w:szCs w:val="32"/>
          <w:lang w:val="pt-PT"/>
        </w:rPr>
        <w:t xml:space="preserve"> 22/2023, em urgência,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 Sgto. Byron, recebeu parecer favorável do relator da Comissão de J</w:t>
      </w:r>
      <w:r w:rsidR="00317670">
        <w:rPr>
          <w:rFonts w:ascii="Calibri" w:hAnsi="Calibri" w:cs="Calibri"/>
          <w:sz w:val="32"/>
          <w:szCs w:val="32"/>
          <w:lang w:val="pt-PT"/>
        </w:rPr>
        <w:t>ustiça e Redação, foi discutida pelo</w:t>
      </w:r>
      <w:r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 Vinicius Porto, que foi aparteado pelos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>es Emília Corrêa, Sargen</w:t>
      </w:r>
      <w:r w:rsidR="00317670">
        <w:rPr>
          <w:rFonts w:ascii="Calibri" w:hAnsi="Calibri" w:cs="Calibri"/>
          <w:sz w:val="32"/>
          <w:szCs w:val="32"/>
          <w:lang w:val="pt-PT"/>
        </w:rPr>
        <w:t>to Byron e Isac. Discutiram os Vereador</w:t>
      </w:r>
      <w:r>
        <w:rPr>
          <w:rFonts w:ascii="Calibri" w:hAnsi="Calibri" w:cs="Calibri"/>
          <w:sz w:val="32"/>
          <w:szCs w:val="32"/>
          <w:lang w:val="pt-PT"/>
        </w:rPr>
        <w:t>es Fábio Meireles, Doutor</w:t>
      </w:r>
      <w:r w:rsidR="00317670">
        <w:rPr>
          <w:rFonts w:ascii="Calibri" w:hAnsi="Calibri" w:cs="Calibri"/>
          <w:sz w:val="32"/>
          <w:szCs w:val="32"/>
          <w:lang w:val="pt-PT"/>
        </w:rPr>
        <w:t xml:space="preserve"> Manuel Marcos, aparteado pelo Vereador</w:t>
      </w:r>
      <w:r>
        <w:rPr>
          <w:rFonts w:ascii="Calibri" w:hAnsi="Calibri" w:cs="Calibri"/>
          <w:sz w:val="32"/>
          <w:szCs w:val="32"/>
          <w:lang w:val="pt-PT"/>
        </w:rPr>
        <w:t xml:space="preserve"> Cícero do Santa Maria. Submetida a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317670">
        <w:rPr>
          <w:rFonts w:ascii="Calibri" w:hAnsi="Calibri" w:cs="Calibri"/>
          <w:sz w:val="32"/>
          <w:szCs w:val="32"/>
          <w:lang w:val="pt-PT"/>
        </w:rPr>
        <w:t>Moção</w:t>
      </w:r>
      <w:r>
        <w:rPr>
          <w:rFonts w:ascii="Calibri" w:hAnsi="Calibri" w:cs="Calibri"/>
          <w:sz w:val="32"/>
          <w:szCs w:val="32"/>
          <w:lang w:val="pt-PT"/>
        </w:rPr>
        <w:t xml:space="preserve"> aprovada em </w:t>
      </w:r>
      <w:r w:rsidR="00C33326">
        <w:rPr>
          <w:rFonts w:ascii="Calibri" w:hAnsi="Calibri" w:cs="Calibri"/>
          <w:sz w:val="32"/>
          <w:szCs w:val="32"/>
          <w:lang w:val="pt-PT"/>
        </w:rPr>
        <w:t>Discussão Única</w:t>
      </w:r>
      <w:r>
        <w:rPr>
          <w:rFonts w:ascii="Calibri" w:hAnsi="Calibri" w:cs="Calibri"/>
          <w:sz w:val="32"/>
          <w:szCs w:val="32"/>
          <w:lang w:val="pt-PT"/>
        </w:rPr>
        <w:t xml:space="preserve">. Foi adiada a apreciação dos projetos 246/2021, 282/2021 em razão da ausência dos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>es Fabiano Oliveira e Professora Ângela Melo. Projeto de Lei</w:t>
      </w:r>
      <w:r w:rsidR="00317670">
        <w:rPr>
          <w:rFonts w:ascii="Calibri" w:hAnsi="Calibri" w:cs="Calibri"/>
          <w:sz w:val="32"/>
          <w:szCs w:val="32"/>
          <w:lang w:val="pt-PT"/>
        </w:rPr>
        <w:t xml:space="preserve"> número 85/2022, de autoria do Vereador</w:t>
      </w:r>
      <w:r>
        <w:rPr>
          <w:rFonts w:ascii="Calibri" w:hAnsi="Calibri" w:cs="Calibri"/>
          <w:sz w:val="32"/>
          <w:szCs w:val="32"/>
          <w:lang w:val="pt-PT"/>
        </w:rPr>
        <w:t xml:space="preserve"> Pastor Diego, submetido </w:t>
      </w:r>
      <w:r w:rsidR="003435F4">
        <w:rPr>
          <w:rFonts w:ascii="Calibri" w:hAnsi="Calibri" w:cs="Calibri"/>
          <w:sz w:val="32"/>
          <w:szCs w:val="32"/>
          <w:lang w:val="pt-PT"/>
        </w:rPr>
        <w:t>à</w:t>
      </w:r>
      <w:r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 xml:space="preserve">, foi aprovado em segunda discussão. Projeto de Lei número 86/2022,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 Pastor Diego, submetido </w:t>
      </w:r>
      <w:r w:rsidR="003435F4">
        <w:rPr>
          <w:rFonts w:ascii="Calibri" w:hAnsi="Calibri" w:cs="Calibri"/>
          <w:sz w:val="32"/>
          <w:szCs w:val="32"/>
          <w:lang w:val="pt-PT"/>
        </w:rPr>
        <w:t>à</w:t>
      </w:r>
      <w:r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 xml:space="preserve">, foi aprovado em segunda discussão. Projeto de Lei número 87/2022,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 Pastor Diego, submetido </w:t>
      </w:r>
      <w:r w:rsidR="003435F4">
        <w:rPr>
          <w:rFonts w:ascii="Calibri" w:hAnsi="Calibri" w:cs="Calibri"/>
          <w:sz w:val="32"/>
          <w:szCs w:val="32"/>
          <w:lang w:val="pt-PT"/>
        </w:rPr>
        <w:t>à</w:t>
      </w:r>
      <w:r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 xml:space="preserve">, foi aprovado em segunda discussão. Projeto de Lei número 97/2022, de autoria da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a Emília Corrêa, submetido </w:t>
      </w:r>
      <w:r w:rsidR="003435F4">
        <w:rPr>
          <w:rFonts w:ascii="Calibri" w:hAnsi="Calibri" w:cs="Calibri"/>
          <w:sz w:val="32"/>
          <w:szCs w:val="32"/>
          <w:lang w:val="pt-PT"/>
        </w:rPr>
        <w:t>à</w:t>
      </w:r>
      <w:r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 xml:space="preserve">, foi aprovado em segunda discussão. Projeto de Lei número 105/2022, de autoria da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a Emília Corrêa, submetido à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>, foi aprovado em segunda discussão.</w:t>
      </w:r>
      <w:r w:rsidRPr="00603CDF">
        <w:rPr>
          <w:rFonts w:ascii="Calibri" w:hAnsi="Calibri" w:cs="Calibri"/>
          <w:sz w:val="32"/>
          <w:szCs w:val="32"/>
          <w:lang w:val="pt-PT"/>
        </w:rPr>
        <w:t xml:space="preserve"> </w:t>
      </w:r>
      <w:r>
        <w:rPr>
          <w:rFonts w:ascii="Calibri" w:hAnsi="Calibri" w:cs="Calibri"/>
          <w:sz w:val="32"/>
          <w:szCs w:val="32"/>
          <w:lang w:val="pt-PT"/>
        </w:rPr>
        <w:t xml:space="preserve">Projeto de Lei número 117/2022, de autoria da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a Sheyla Galba, submetido à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 xml:space="preserve">, foi aprovado em segunda discussão. Projeto de Lei número 118/2022, de autoria da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a Sheyla Galba, submetido à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 xml:space="preserve">, foi aprovado em segunda discussão. Projeto de Lei número 117/2022,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 Anderson de Tuca, discu</w:t>
      </w:r>
      <w:r w:rsidR="00317670">
        <w:rPr>
          <w:rFonts w:ascii="Calibri" w:hAnsi="Calibri" w:cs="Calibri"/>
          <w:sz w:val="32"/>
          <w:szCs w:val="32"/>
          <w:lang w:val="pt-PT"/>
        </w:rPr>
        <w:t>tido pelo autor, foi submetido à</w:t>
      </w:r>
      <w:r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 xml:space="preserve"> e aprovado em segunda discussão. Projeto de Lei número 125/2022,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 J</w:t>
      </w:r>
      <w:r w:rsidR="00317670">
        <w:rPr>
          <w:rFonts w:ascii="Calibri" w:hAnsi="Calibri" w:cs="Calibri"/>
          <w:sz w:val="32"/>
          <w:szCs w:val="32"/>
          <w:lang w:val="pt-PT"/>
        </w:rPr>
        <w:t xml:space="preserve">oaquim da </w:t>
      </w:r>
      <w:r w:rsidR="00317670">
        <w:rPr>
          <w:rFonts w:ascii="Calibri" w:hAnsi="Calibri" w:cs="Calibri"/>
          <w:sz w:val="32"/>
          <w:szCs w:val="32"/>
          <w:lang w:val="pt-PT"/>
        </w:rPr>
        <w:lastRenderedPageBreak/>
        <w:t>Janelinha, submetido à</w:t>
      </w:r>
      <w:r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>, foi aprovado em segunda discussão.</w:t>
      </w:r>
      <w:r w:rsidRPr="0036779F">
        <w:rPr>
          <w:rFonts w:ascii="Calibri" w:hAnsi="Calibri" w:cs="Calibri"/>
          <w:sz w:val="32"/>
          <w:szCs w:val="32"/>
          <w:lang w:val="pt-PT"/>
        </w:rPr>
        <w:t xml:space="preserve"> </w:t>
      </w:r>
      <w:r>
        <w:rPr>
          <w:rFonts w:ascii="Calibri" w:hAnsi="Calibri" w:cs="Calibri"/>
          <w:sz w:val="32"/>
          <w:szCs w:val="32"/>
          <w:lang w:val="pt-PT"/>
        </w:rPr>
        <w:t xml:space="preserve">Projeto de Lei número 126/2022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 Doutor Manuel Marcos</w:t>
      </w:r>
      <w:r w:rsidR="00317670">
        <w:rPr>
          <w:rFonts w:ascii="Calibri" w:hAnsi="Calibri" w:cs="Calibri"/>
          <w:sz w:val="32"/>
          <w:szCs w:val="32"/>
          <w:lang w:val="pt-PT"/>
        </w:rPr>
        <w:t>,</w:t>
      </w:r>
      <w:r>
        <w:rPr>
          <w:rFonts w:ascii="Calibri" w:hAnsi="Calibri" w:cs="Calibri"/>
          <w:sz w:val="32"/>
          <w:szCs w:val="32"/>
          <w:lang w:val="pt-PT"/>
        </w:rPr>
        <w:t xml:space="preserve"> submetido à </w:t>
      </w:r>
      <w:r w:rsidR="00317670">
        <w:rPr>
          <w:rFonts w:ascii="Calibri" w:hAnsi="Calibri" w:cs="Calibri"/>
          <w:sz w:val="32"/>
          <w:szCs w:val="32"/>
          <w:lang w:val="pt-PT"/>
        </w:rPr>
        <w:t xml:space="preserve">Votação, foi aprovado em </w:t>
      </w:r>
      <w:r>
        <w:rPr>
          <w:rFonts w:ascii="Calibri" w:hAnsi="Calibri" w:cs="Calibri"/>
          <w:sz w:val="32"/>
          <w:szCs w:val="32"/>
          <w:lang w:val="pt-PT"/>
        </w:rPr>
        <w:t xml:space="preserve">segunda discussão. Discutido pelo autor, aparteado pelo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 Sargento Byron, submetido a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 xml:space="preserve">, foi aprovado em segunda discussão. Projeto de Lei número 127/2022,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 Dr. Manuel Marcos, submetido à</w:t>
      </w:r>
      <w:r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 xml:space="preserve">, foi aprovado em segunda discussão. Projeto de Lei número 142/2022,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 Joaquim da Janelinha, submetido à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 xml:space="preserve">, foi aprovado em segunda discussão. Projeto de Lei número 146/2022,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 Sávio Neto de Vardo, submetido à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 xml:space="preserve">, foi aprovado em segunda discussão. Projeto de Lei número 153/2022,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 Dr. Manuel Marcos, submetido à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 xml:space="preserve">, foi aprovado em segunda discussão. Projeto de Lei número 158/2022,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 Professor Bittencourt, submetido à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 xml:space="preserve">, foi aprovado em segunda discussão. Projeto de Lei número 190/2022,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 Nitinho, submetido à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 xml:space="preserve">, foi aprovado em segunda discussão. Projeto de Lei número 145/2018,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 Isac Silveira, submetido à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 xml:space="preserve">, foi aprovado em primeira discussão. Emenda 01 da Comissão de Justiça e Redação ao Projeto de Lei número 95/2019,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 Anderson de Tuca, submetida à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 xml:space="preserve">, foi aprovada em primeira discussão. Projeto de Lei </w:t>
      </w:r>
      <w:r w:rsidR="00317670">
        <w:rPr>
          <w:rFonts w:ascii="Calibri" w:hAnsi="Calibri" w:cs="Calibri"/>
          <w:sz w:val="32"/>
          <w:szCs w:val="32"/>
          <w:lang w:val="pt-PT"/>
        </w:rPr>
        <w:t xml:space="preserve">número 95/2019 </w:t>
      </w:r>
      <w:r>
        <w:rPr>
          <w:rFonts w:ascii="Calibri" w:hAnsi="Calibri" w:cs="Calibri"/>
          <w:sz w:val="32"/>
          <w:szCs w:val="32"/>
          <w:lang w:val="pt-PT"/>
        </w:rPr>
        <w:t xml:space="preserve">submetido à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 xml:space="preserve"> foi aprovado em primeira discussão. Projeto de Lei número 67/2021, de autoria da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a Sheyla Galba, submetido à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 xml:space="preserve">, foi aprovado em primeira discussão. Projeto de Lei número 65/2022,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 Doutor Manuel Marcos, submetido à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 xml:space="preserve">, foi aprovado em primeira discussão. Projeto de Lei número 75/2022, de autoria da </w:t>
      </w:r>
      <w:r w:rsidR="00317670">
        <w:rPr>
          <w:rFonts w:ascii="Calibri" w:hAnsi="Calibri" w:cs="Calibri"/>
          <w:sz w:val="32"/>
          <w:szCs w:val="32"/>
          <w:lang w:val="pt-PT"/>
        </w:rPr>
        <w:lastRenderedPageBreak/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a Emília Corrêa, submetido à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 xml:space="preserve">, foi aprovado em primeira discussão. Projeto de Lei número 77/2022, de autoria da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a Emília Corrêa, submetido à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 xml:space="preserve">, foi aprovado em primeira discussão. Projeto de Resolução número 11/2021,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 Breno Garibalde, submetido à </w:t>
      </w:r>
      <w:r w:rsidR="00317670">
        <w:rPr>
          <w:rFonts w:ascii="Calibri" w:hAnsi="Calibri" w:cs="Calibri"/>
          <w:sz w:val="32"/>
          <w:szCs w:val="32"/>
          <w:lang w:val="pt-PT"/>
        </w:rPr>
        <w:t>discussão, foi d</w:t>
      </w:r>
      <w:r>
        <w:rPr>
          <w:rFonts w:ascii="Calibri" w:hAnsi="Calibri" w:cs="Calibri"/>
          <w:sz w:val="32"/>
          <w:szCs w:val="32"/>
          <w:lang w:val="pt-PT"/>
        </w:rPr>
        <w:t xml:space="preserve">iscutido pelo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 Professor Bittencourt, aparteado pelo autor, que solicitou o adiamento do projeto pelo prazo de </w:t>
      </w:r>
      <w:r w:rsidR="00317670">
        <w:rPr>
          <w:rFonts w:ascii="Calibri" w:hAnsi="Calibri" w:cs="Calibri"/>
          <w:sz w:val="32"/>
          <w:szCs w:val="32"/>
          <w:lang w:val="pt-PT"/>
        </w:rPr>
        <w:t>quinze</w:t>
      </w:r>
      <w:r>
        <w:rPr>
          <w:rFonts w:ascii="Calibri" w:hAnsi="Calibri" w:cs="Calibri"/>
          <w:sz w:val="32"/>
          <w:szCs w:val="32"/>
          <w:lang w:val="pt-PT"/>
        </w:rPr>
        <w:t xml:space="preserve"> dias. Recurso número 15/2022 discutido pelo Autor, que solicitou a retirada de pauta. Foram adiados </w:t>
      </w:r>
      <w:r w:rsidR="003435F4">
        <w:rPr>
          <w:rFonts w:ascii="Calibri" w:hAnsi="Calibri" w:cs="Calibri"/>
          <w:sz w:val="32"/>
          <w:szCs w:val="32"/>
          <w:lang w:val="pt-PT"/>
        </w:rPr>
        <w:t xml:space="preserve">os Projetos de Lei números 246 e 282/2021,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="003435F4">
        <w:rPr>
          <w:rFonts w:ascii="Calibri" w:hAnsi="Calibri" w:cs="Calibri"/>
          <w:sz w:val="32"/>
          <w:szCs w:val="32"/>
          <w:lang w:val="pt-PT"/>
        </w:rPr>
        <w:t xml:space="preserve"> Fabiano Oliveira, 82/2022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="003435F4">
        <w:rPr>
          <w:rFonts w:ascii="Calibri" w:hAnsi="Calibri" w:cs="Calibri"/>
          <w:sz w:val="32"/>
          <w:szCs w:val="32"/>
          <w:lang w:val="pt-PT"/>
        </w:rPr>
        <w:t xml:space="preserve"> Ricardo Marques, 51/2021, 73/2021 e 64/2022, de autoria da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="003435F4">
        <w:rPr>
          <w:rFonts w:ascii="Calibri" w:hAnsi="Calibri" w:cs="Calibri"/>
          <w:sz w:val="32"/>
          <w:szCs w:val="32"/>
          <w:lang w:val="pt-PT"/>
        </w:rPr>
        <w:t xml:space="preserve">a Ângela Melo, 59/2021, de autoria do </w:t>
      </w:r>
      <w:r w:rsidR="00317670">
        <w:rPr>
          <w:rFonts w:ascii="Calibri" w:hAnsi="Calibri" w:cs="Calibri"/>
          <w:sz w:val="32"/>
          <w:szCs w:val="32"/>
          <w:lang w:val="pt-PT"/>
        </w:rPr>
        <w:t xml:space="preserve">Vereador </w:t>
      </w:r>
      <w:r w:rsidR="003435F4">
        <w:rPr>
          <w:rFonts w:ascii="Calibri" w:hAnsi="Calibri" w:cs="Calibri"/>
          <w:sz w:val="32"/>
          <w:szCs w:val="32"/>
          <w:lang w:val="pt-PT"/>
        </w:rPr>
        <w:t xml:space="preserve">Pastor Eduardo Lima. Recurso número 06/2022, de autoria da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="003435F4">
        <w:rPr>
          <w:rFonts w:ascii="Calibri" w:hAnsi="Calibri" w:cs="Calibri"/>
          <w:sz w:val="32"/>
          <w:szCs w:val="32"/>
          <w:lang w:val="pt-PT"/>
        </w:rPr>
        <w:t xml:space="preserve">a Professora Ângela Melo </w:t>
      </w:r>
      <w:r w:rsidR="00317670">
        <w:rPr>
          <w:rFonts w:ascii="Calibri" w:hAnsi="Calibri" w:cs="Calibri"/>
          <w:sz w:val="32"/>
          <w:szCs w:val="32"/>
          <w:lang w:val="pt-PT"/>
        </w:rPr>
        <w:t xml:space="preserve">foi </w:t>
      </w:r>
      <w:r w:rsidR="003435F4">
        <w:rPr>
          <w:rFonts w:ascii="Calibri" w:hAnsi="Calibri" w:cs="Calibri"/>
          <w:sz w:val="32"/>
          <w:szCs w:val="32"/>
          <w:lang w:val="pt-PT"/>
        </w:rPr>
        <w:t xml:space="preserve">adiado. Recurso número 11/2022,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="003435F4">
        <w:rPr>
          <w:rFonts w:ascii="Calibri" w:hAnsi="Calibri" w:cs="Calibri"/>
          <w:sz w:val="32"/>
          <w:szCs w:val="32"/>
          <w:lang w:val="pt-PT"/>
        </w:rPr>
        <w:t xml:space="preserve"> Joaquim da Janelinha</w:t>
      </w:r>
      <w:r w:rsidR="00317670">
        <w:rPr>
          <w:rFonts w:ascii="Calibri" w:hAnsi="Calibri" w:cs="Calibri"/>
          <w:sz w:val="32"/>
          <w:szCs w:val="32"/>
          <w:lang w:val="pt-PT"/>
        </w:rPr>
        <w:t xml:space="preserve"> foi</w:t>
      </w:r>
      <w:r w:rsidR="003435F4">
        <w:rPr>
          <w:rFonts w:ascii="Calibri" w:hAnsi="Calibri" w:cs="Calibri"/>
          <w:sz w:val="32"/>
          <w:szCs w:val="32"/>
          <w:lang w:val="pt-PT"/>
        </w:rPr>
        <w:t xml:space="preserve"> retirado de pauta pelo autor.</w:t>
      </w:r>
      <w:r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435F4">
        <w:rPr>
          <w:rFonts w:ascii="Calibri" w:hAnsi="Calibri" w:cs="Calibri"/>
          <w:sz w:val="32"/>
          <w:szCs w:val="32"/>
          <w:lang w:val="pt-PT"/>
        </w:rPr>
        <w:t xml:space="preserve">Requerimento número 148/2023, de autoria da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 w:rsidR="003435F4">
        <w:rPr>
          <w:rFonts w:ascii="Calibri" w:hAnsi="Calibri" w:cs="Calibri"/>
          <w:sz w:val="32"/>
          <w:szCs w:val="32"/>
          <w:lang w:val="pt-PT"/>
        </w:rPr>
        <w:t>a Professora Ângela Melo</w:t>
      </w:r>
      <w:r w:rsidR="00317670">
        <w:rPr>
          <w:rFonts w:ascii="Calibri" w:hAnsi="Calibri" w:cs="Calibri"/>
          <w:sz w:val="32"/>
          <w:szCs w:val="32"/>
          <w:lang w:val="pt-PT"/>
        </w:rPr>
        <w:t xml:space="preserve"> foi</w:t>
      </w:r>
      <w:r w:rsidR="003435F4">
        <w:rPr>
          <w:rFonts w:ascii="Calibri" w:hAnsi="Calibri" w:cs="Calibri"/>
          <w:sz w:val="32"/>
          <w:szCs w:val="32"/>
          <w:lang w:val="pt-PT"/>
        </w:rPr>
        <w:t xml:space="preserve"> adiado por vinte e quatro horas. </w:t>
      </w:r>
      <w:r>
        <w:rPr>
          <w:rFonts w:ascii="Calibri" w:hAnsi="Calibri" w:cs="Calibri"/>
          <w:sz w:val="32"/>
          <w:szCs w:val="32"/>
          <w:lang w:val="pt-PT"/>
        </w:rPr>
        <w:t xml:space="preserve">Requerimento número 149/2023, de autoria da Mesa Diretora, submetido à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 xml:space="preserve">, foi aprovado em </w:t>
      </w:r>
      <w:r w:rsidR="00C33326">
        <w:rPr>
          <w:rFonts w:ascii="Calibri" w:hAnsi="Calibri" w:cs="Calibri"/>
          <w:sz w:val="32"/>
          <w:szCs w:val="32"/>
          <w:lang w:val="pt-PT"/>
        </w:rPr>
        <w:t>Discussão Única</w:t>
      </w:r>
      <w:r>
        <w:rPr>
          <w:rFonts w:ascii="Calibri" w:hAnsi="Calibri" w:cs="Calibri"/>
          <w:sz w:val="32"/>
          <w:szCs w:val="32"/>
          <w:lang w:val="pt-PT"/>
        </w:rPr>
        <w:t>.</w:t>
      </w:r>
      <w:r w:rsidRPr="00AB7322">
        <w:rPr>
          <w:rFonts w:ascii="Calibri" w:hAnsi="Calibri" w:cs="Calibri"/>
          <w:sz w:val="32"/>
          <w:szCs w:val="32"/>
          <w:lang w:val="pt-PT"/>
        </w:rPr>
        <w:t xml:space="preserve"> </w:t>
      </w:r>
      <w:r>
        <w:rPr>
          <w:rFonts w:ascii="Calibri" w:hAnsi="Calibri" w:cs="Calibri"/>
          <w:sz w:val="32"/>
          <w:szCs w:val="32"/>
          <w:lang w:val="pt-PT"/>
        </w:rPr>
        <w:t xml:space="preserve">Requerimento número 159/2023, de autoria do </w:t>
      </w:r>
      <w:r w:rsidR="00317670">
        <w:rPr>
          <w:rFonts w:ascii="Calibri" w:hAnsi="Calibri" w:cs="Calibri"/>
          <w:sz w:val="32"/>
          <w:szCs w:val="32"/>
          <w:lang w:val="pt-PT"/>
        </w:rPr>
        <w:t>Vereador</w:t>
      </w:r>
      <w:r>
        <w:rPr>
          <w:rFonts w:ascii="Calibri" w:hAnsi="Calibri" w:cs="Calibri"/>
          <w:sz w:val="32"/>
          <w:szCs w:val="32"/>
          <w:lang w:val="pt-PT"/>
        </w:rPr>
        <w:t xml:space="preserve"> Sargento Byron, submetido à </w:t>
      </w:r>
      <w:r w:rsidR="00317670">
        <w:rPr>
          <w:rFonts w:ascii="Calibri" w:hAnsi="Calibri" w:cs="Calibri"/>
          <w:sz w:val="32"/>
          <w:szCs w:val="32"/>
          <w:lang w:val="pt-PT"/>
        </w:rPr>
        <w:t>Votação</w:t>
      </w:r>
      <w:r>
        <w:rPr>
          <w:rFonts w:ascii="Calibri" w:hAnsi="Calibri" w:cs="Calibri"/>
          <w:sz w:val="32"/>
          <w:szCs w:val="32"/>
          <w:lang w:val="pt-PT"/>
        </w:rPr>
        <w:t xml:space="preserve">, foi aprovado em </w:t>
      </w:r>
      <w:r w:rsidR="00C33326">
        <w:rPr>
          <w:rFonts w:ascii="Calibri" w:hAnsi="Calibri" w:cs="Calibri"/>
          <w:sz w:val="32"/>
          <w:szCs w:val="32"/>
          <w:lang w:val="pt-PT"/>
        </w:rPr>
        <w:t>Discussão Única</w:t>
      </w:r>
      <w:r>
        <w:rPr>
          <w:rFonts w:ascii="Calibri" w:hAnsi="Calibri" w:cs="Calibri"/>
          <w:sz w:val="32"/>
          <w:szCs w:val="32"/>
          <w:lang w:val="pt-PT"/>
        </w:rPr>
        <w:t>. E</w:t>
      </w:r>
      <w:r w:rsidR="00317670">
        <w:rPr>
          <w:rFonts w:ascii="Calibri" w:hAnsi="Calibri" w:cs="Calibri"/>
          <w:sz w:val="32"/>
          <w:szCs w:val="32"/>
          <w:lang w:val="pt-PT"/>
        </w:rPr>
        <w:t>,</w:t>
      </w:r>
      <w:r>
        <w:rPr>
          <w:rFonts w:ascii="Calibri" w:hAnsi="Calibri" w:cs="Calibri"/>
          <w:sz w:val="32"/>
          <w:szCs w:val="32"/>
          <w:lang w:val="pt-PT"/>
        </w:rPr>
        <w:t xml:space="preserve"> como nada mais houvesse a tratar, o Senhor </w:t>
      </w:r>
      <w:r w:rsidR="00317670">
        <w:rPr>
          <w:rFonts w:ascii="Calibri" w:hAnsi="Calibri" w:cs="Calibri"/>
          <w:sz w:val="32"/>
          <w:szCs w:val="32"/>
          <w:lang w:val="pt-PT"/>
        </w:rPr>
        <w:t>Presidente</w:t>
      </w:r>
      <w:r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435F4">
        <w:rPr>
          <w:rFonts w:ascii="Calibri" w:hAnsi="Calibri" w:cs="Calibri"/>
          <w:sz w:val="32"/>
          <w:szCs w:val="32"/>
          <w:lang w:val="pt-PT"/>
        </w:rPr>
        <w:t xml:space="preserve">anunciou </w:t>
      </w:r>
      <w:r w:rsidR="00317670">
        <w:rPr>
          <w:rFonts w:ascii="Calibri" w:hAnsi="Calibri" w:cs="Calibri"/>
          <w:sz w:val="32"/>
          <w:szCs w:val="32"/>
          <w:lang w:val="pt-PT"/>
        </w:rPr>
        <w:t xml:space="preserve">Sessão Ordinária </w:t>
      </w:r>
      <w:r w:rsidR="003435F4">
        <w:rPr>
          <w:rFonts w:ascii="Calibri" w:hAnsi="Calibri" w:cs="Calibri"/>
          <w:sz w:val="32"/>
          <w:szCs w:val="32"/>
          <w:lang w:val="pt-PT"/>
        </w:rPr>
        <w:t xml:space="preserve">para amanhã, dia </w:t>
      </w:r>
      <w:r w:rsidR="00317670">
        <w:rPr>
          <w:rFonts w:ascii="Calibri" w:hAnsi="Calibri" w:cs="Calibri"/>
          <w:sz w:val="32"/>
          <w:szCs w:val="32"/>
          <w:lang w:val="pt-PT"/>
        </w:rPr>
        <w:t>vinte e três</w:t>
      </w:r>
      <w:r w:rsidR="003435F4">
        <w:rPr>
          <w:rFonts w:ascii="Calibri" w:hAnsi="Calibri" w:cs="Calibri"/>
          <w:sz w:val="32"/>
          <w:szCs w:val="32"/>
          <w:lang w:val="pt-PT"/>
        </w:rPr>
        <w:t xml:space="preserve"> de março de </w:t>
      </w:r>
      <w:r w:rsidR="00317670">
        <w:rPr>
          <w:rFonts w:ascii="Calibri" w:hAnsi="Calibri" w:cs="Calibri"/>
          <w:sz w:val="32"/>
          <w:szCs w:val="32"/>
          <w:lang w:val="pt-PT"/>
        </w:rPr>
        <w:t>dois mil e vinte e três</w:t>
      </w:r>
      <w:r w:rsidR="003435F4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317670">
        <w:rPr>
          <w:rFonts w:ascii="Calibri" w:hAnsi="Calibri" w:cs="Calibri"/>
          <w:sz w:val="32"/>
          <w:szCs w:val="32"/>
          <w:lang w:val="pt-PT"/>
        </w:rPr>
        <w:t>na hora R</w:t>
      </w:r>
      <w:r w:rsidR="003435F4">
        <w:rPr>
          <w:rFonts w:ascii="Calibri" w:hAnsi="Calibri" w:cs="Calibri"/>
          <w:sz w:val="32"/>
          <w:szCs w:val="32"/>
          <w:lang w:val="pt-PT"/>
        </w:rPr>
        <w:t>egimental, e deu por encerrada a sessão</w:t>
      </w:r>
      <w:r>
        <w:rPr>
          <w:rFonts w:ascii="Calibri" w:hAnsi="Calibri" w:cs="Calibri"/>
          <w:sz w:val="32"/>
          <w:szCs w:val="32"/>
          <w:lang w:val="pt-PT"/>
        </w:rPr>
        <w:t xml:space="preserve">. </w:t>
      </w:r>
    </w:p>
    <w:p w:rsidR="0031434B" w:rsidRPr="00035851" w:rsidRDefault="0031434B" w:rsidP="0031434B">
      <w:pPr>
        <w:spacing w:after="200"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  <w:r>
        <w:rPr>
          <w:rFonts w:ascii="Calibri" w:eastAsia="Calibri" w:hAnsi="Calibri" w:cs="Calibri"/>
          <w:sz w:val="32"/>
        </w:rPr>
        <w:t>Palácio Graccho Cardoso, vinte e dois de março de dois mil e vinte e três.</w:t>
      </w:r>
    </w:p>
    <w:p w:rsidR="00E82502" w:rsidRPr="00A21BF0" w:rsidRDefault="00E82502" w:rsidP="0008412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BA732D" w:rsidRPr="00975939" w:rsidRDefault="00E82502" w:rsidP="0097593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PRESIDENTE                       1º SECRETÁRIO                   2º SECRETÁRIO</w:t>
      </w:r>
    </w:p>
    <w:sectPr w:rsidR="00BA732D" w:rsidRPr="00975939" w:rsidSect="00B03879">
      <w:headerReference w:type="even" r:id="rId9"/>
      <w:headerReference w:type="default" r:id="rId10"/>
      <w:footerReference w:type="default" r:id="rId11"/>
      <w:pgSz w:w="11907" w:h="16840" w:code="9"/>
      <w:pgMar w:top="1418" w:right="1418" w:bottom="1418" w:left="1701" w:header="709" w:footer="9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70" w:rsidRDefault="00317670">
      <w:r>
        <w:separator/>
      </w:r>
    </w:p>
  </w:endnote>
  <w:endnote w:type="continuationSeparator" w:id="0">
    <w:p w:rsidR="00317670" w:rsidRDefault="0031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70" w:rsidRDefault="00317670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2EE1">
      <w:rPr>
        <w:noProof/>
      </w:rPr>
      <w:t>2</w:t>
    </w:r>
    <w:r>
      <w:fldChar w:fldCharType="end"/>
    </w:r>
  </w:p>
  <w:p w:rsidR="00317670" w:rsidRDefault="00317670">
    <w:pPr>
      <w:pStyle w:val="Rodap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70" w:rsidRDefault="00317670">
      <w:r>
        <w:separator/>
      </w:r>
    </w:p>
  </w:footnote>
  <w:footnote w:type="continuationSeparator" w:id="0">
    <w:p w:rsidR="00317670" w:rsidRDefault="00317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70" w:rsidRDefault="00317670" w:rsidP="00330C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17670" w:rsidRDefault="00317670" w:rsidP="0046327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70" w:rsidRDefault="00317670" w:rsidP="00463272">
    <w:pPr>
      <w:pStyle w:val="Cabealho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690880</wp:posOffset>
              </wp:positionV>
              <wp:extent cx="3086100" cy="3429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670" w:rsidRDefault="00317670">
                          <w:pPr>
                            <w:pStyle w:val="Cabealho"/>
                            <w:rPr>
                              <w:sz w:val="18"/>
                            </w:rPr>
                          </w:pPr>
                        </w:p>
                        <w:p w:rsidR="00317670" w:rsidRDefault="0031767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7pt;margin-top:54.4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Vesw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" filled="f" stroked="f">
              <v:textbox>
                <w:txbxContent>
                  <w:p w:rsidR="00317670" w:rsidRDefault="00317670">
                    <w:pPr>
                      <w:pStyle w:val="Cabealho"/>
                      <w:rPr>
                        <w:sz w:val="18"/>
                      </w:rPr>
                    </w:pPr>
                  </w:p>
                  <w:p w:rsidR="00317670" w:rsidRDefault="00317670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707390" cy="683895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7670" w:rsidRDefault="00317670" w:rsidP="00B90128">
    <w:pPr>
      <w:pStyle w:val="Cabealho"/>
      <w:jc w:val="center"/>
      <w:rPr>
        <w:b/>
        <w:sz w:val="18"/>
      </w:rPr>
    </w:pPr>
    <w:r>
      <w:rPr>
        <w:b/>
        <w:sz w:val="18"/>
      </w:rPr>
      <w:t>ESTADO DE SERGIPE</w:t>
    </w:r>
  </w:p>
  <w:p w:rsidR="00317670" w:rsidRDefault="00317670" w:rsidP="00B90128">
    <w:pPr>
      <w:pStyle w:val="Cabealho"/>
      <w:jc w:val="center"/>
      <w:rPr>
        <w:rFonts w:ascii="Arial" w:hAnsi="Arial" w:cs="Arial"/>
        <w:bCs/>
        <w:sz w:val="18"/>
      </w:rPr>
    </w:pPr>
    <w:r>
      <w:rPr>
        <w:b/>
        <w:sz w:val="18"/>
      </w:rPr>
      <w:t>CÂMARA MUNICIPAL DE ARACAJU</w:t>
    </w:r>
  </w:p>
  <w:p w:rsidR="00317670" w:rsidRDefault="00317670" w:rsidP="00463272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38A53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F17A55"/>
    <w:multiLevelType w:val="multilevel"/>
    <w:tmpl w:val="4F7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FD"/>
    <w:rsid w:val="00000C9E"/>
    <w:rsid w:val="00002298"/>
    <w:rsid w:val="00002D8D"/>
    <w:rsid w:val="000035B5"/>
    <w:rsid w:val="000039FF"/>
    <w:rsid w:val="00003D30"/>
    <w:rsid w:val="00004948"/>
    <w:rsid w:val="00005617"/>
    <w:rsid w:val="00005BF6"/>
    <w:rsid w:val="00006097"/>
    <w:rsid w:val="000066EF"/>
    <w:rsid w:val="00006E6A"/>
    <w:rsid w:val="00007BAC"/>
    <w:rsid w:val="000101D4"/>
    <w:rsid w:val="000106B3"/>
    <w:rsid w:val="00010895"/>
    <w:rsid w:val="00011642"/>
    <w:rsid w:val="000126FA"/>
    <w:rsid w:val="000135AF"/>
    <w:rsid w:val="00013609"/>
    <w:rsid w:val="000136B6"/>
    <w:rsid w:val="00014804"/>
    <w:rsid w:val="000170B5"/>
    <w:rsid w:val="00017A5D"/>
    <w:rsid w:val="0002031B"/>
    <w:rsid w:val="00020DDF"/>
    <w:rsid w:val="00020E8A"/>
    <w:rsid w:val="00021DC9"/>
    <w:rsid w:val="000241C5"/>
    <w:rsid w:val="0002561B"/>
    <w:rsid w:val="00025A16"/>
    <w:rsid w:val="00027EDB"/>
    <w:rsid w:val="0003011C"/>
    <w:rsid w:val="00030A9D"/>
    <w:rsid w:val="00032493"/>
    <w:rsid w:val="00032A1F"/>
    <w:rsid w:val="0003394C"/>
    <w:rsid w:val="00034D8E"/>
    <w:rsid w:val="00035851"/>
    <w:rsid w:val="000363BA"/>
    <w:rsid w:val="00036991"/>
    <w:rsid w:val="00037F06"/>
    <w:rsid w:val="00040995"/>
    <w:rsid w:val="00040D35"/>
    <w:rsid w:val="00040EE9"/>
    <w:rsid w:val="00041FBB"/>
    <w:rsid w:val="00042272"/>
    <w:rsid w:val="00042EEA"/>
    <w:rsid w:val="00044238"/>
    <w:rsid w:val="00044CCF"/>
    <w:rsid w:val="000455F1"/>
    <w:rsid w:val="00046ACF"/>
    <w:rsid w:val="00047427"/>
    <w:rsid w:val="00047B62"/>
    <w:rsid w:val="00050A3E"/>
    <w:rsid w:val="00051848"/>
    <w:rsid w:val="00051CB1"/>
    <w:rsid w:val="0005221D"/>
    <w:rsid w:val="00052FB4"/>
    <w:rsid w:val="00053485"/>
    <w:rsid w:val="000538C3"/>
    <w:rsid w:val="00054132"/>
    <w:rsid w:val="00054572"/>
    <w:rsid w:val="0005475E"/>
    <w:rsid w:val="00054A1E"/>
    <w:rsid w:val="0005571F"/>
    <w:rsid w:val="000568BC"/>
    <w:rsid w:val="00057AE6"/>
    <w:rsid w:val="000604EE"/>
    <w:rsid w:val="00060F3C"/>
    <w:rsid w:val="0006174F"/>
    <w:rsid w:val="0006199C"/>
    <w:rsid w:val="00062EEF"/>
    <w:rsid w:val="00063CFB"/>
    <w:rsid w:val="00063F0C"/>
    <w:rsid w:val="00066192"/>
    <w:rsid w:val="00066636"/>
    <w:rsid w:val="00067B74"/>
    <w:rsid w:val="0007036F"/>
    <w:rsid w:val="00070455"/>
    <w:rsid w:val="00070650"/>
    <w:rsid w:val="000716A2"/>
    <w:rsid w:val="00071805"/>
    <w:rsid w:val="00071985"/>
    <w:rsid w:val="00072E9F"/>
    <w:rsid w:val="00073E2A"/>
    <w:rsid w:val="0007457D"/>
    <w:rsid w:val="00074711"/>
    <w:rsid w:val="000763E2"/>
    <w:rsid w:val="000768FE"/>
    <w:rsid w:val="00076DF9"/>
    <w:rsid w:val="00077836"/>
    <w:rsid w:val="00077B2C"/>
    <w:rsid w:val="0008031C"/>
    <w:rsid w:val="0008070D"/>
    <w:rsid w:val="00080A93"/>
    <w:rsid w:val="00080DAA"/>
    <w:rsid w:val="000812E3"/>
    <w:rsid w:val="00081547"/>
    <w:rsid w:val="00083B75"/>
    <w:rsid w:val="00084125"/>
    <w:rsid w:val="00084C25"/>
    <w:rsid w:val="00085447"/>
    <w:rsid w:val="000871B2"/>
    <w:rsid w:val="000872A7"/>
    <w:rsid w:val="0009006B"/>
    <w:rsid w:val="00090C86"/>
    <w:rsid w:val="00090DAE"/>
    <w:rsid w:val="000921D0"/>
    <w:rsid w:val="00092CF4"/>
    <w:rsid w:val="0009413D"/>
    <w:rsid w:val="0009448D"/>
    <w:rsid w:val="00094773"/>
    <w:rsid w:val="00094B10"/>
    <w:rsid w:val="00096680"/>
    <w:rsid w:val="00096700"/>
    <w:rsid w:val="000A0039"/>
    <w:rsid w:val="000A0ACD"/>
    <w:rsid w:val="000A1802"/>
    <w:rsid w:val="000A1BD1"/>
    <w:rsid w:val="000A1E8C"/>
    <w:rsid w:val="000A28F6"/>
    <w:rsid w:val="000A39AA"/>
    <w:rsid w:val="000A3AB4"/>
    <w:rsid w:val="000A3D53"/>
    <w:rsid w:val="000A470D"/>
    <w:rsid w:val="000A4C66"/>
    <w:rsid w:val="000A4F2E"/>
    <w:rsid w:val="000A594E"/>
    <w:rsid w:val="000A5E93"/>
    <w:rsid w:val="000A783C"/>
    <w:rsid w:val="000A78BA"/>
    <w:rsid w:val="000B02BE"/>
    <w:rsid w:val="000B1DED"/>
    <w:rsid w:val="000B2A68"/>
    <w:rsid w:val="000B32AA"/>
    <w:rsid w:val="000B481A"/>
    <w:rsid w:val="000B559D"/>
    <w:rsid w:val="000B5854"/>
    <w:rsid w:val="000B5B6D"/>
    <w:rsid w:val="000B5D69"/>
    <w:rsid w:val="000B6973"/>
    <w:rsid w:val="000B6B96"/>
    <w:rsid w:val="000B75B0"/>
    <w:rsid w:val="000B7AA8"/>
    <w:rsid w:val="000C02B0"/>
    <w:rsid w:val="000C1055"/>
    <w:rsid w:val="000C10A5"/>
    <w:rsid w:val="000C1FEA"/>
    <w:rsid w:val="000C21E0"/>
    <w:rsid w:val="000C2EE1"/>
    <w:rsid w:val="000C354D"/>
    <w:rsid w:val="000C35DA"/>
    <w:rsid w:val="000C3EB9"/>
    <w:rsid w:val="000C56FF"/>
    <w:rsid w:val="000C6628"/>
    <w:rsid w:val="000C67FB"/>
    <w:rsid w:val="000C6E69"/>
    <w:rsid w:val="000C705B"/>
    <w:rsid w:val="000C7BB3"/>
    <w:rsid w:val="000D058C"/>
    <w:rsid w:val="000D0799"/>
    <w:rsid w:val="000D0865"/>
    <w:rsid w:val="000D08C7"/>
    <w:rsid w:val="000D0A5B"/>
    <w:rsid w:val="000D0BDB"/>
    <w:rsid w:val="000D1D2F"/>
    <w:rsid w:val="000D3444"/>
    <w:rsid w:val="000D4521"/>
    <w:rsid w:val="000D488D"/>
    <w:rsid w:val="000D48BE"/>
    <w:rsid w:val="000D4968"/>
    <w:rsid w:val="000D6292"/>
    <w:rsid w:val="000E03E0"/>
    <w:rsid w:val="000E093F"/>
    <w:rsid w:val="000E12D6"/>
    <w:rsid w:val="000E1542"/>
    <w:rsid w:val="000E1B3C"/>
    <w:rsid w:val="000E1BE1"/>
    <w:rsid w:val="000E2061"/>
    <w:rsid w:val="000E23EA"/>
    <w:rsid w:val="000E2B98"/>
    <w:rsid w:val="000E2E04"/>
    <w:rsid w:val="000E4282"/>
    <w:rsid w:val="000E5279"/>
    <w:rsid w:val="000E632A"/>
    <w:rsid w:val="000E6DB0"/>
    <w:rsid w:val="000F135B"/>
    <w:rsid w:val="000F1529"/>
    <w:rsid w:val="000F157C"/>
    <w:rsid w:val="000F2EDA"/>
    <w:rsid w:val="000F335D"/>
    <w:rsid w:val="000F3743"/>
    <w:rsid w:val="000F37D9"/>
    <w:rsid w:val="000F3899"/>
    <w:rsid w:val="000F3C19"/>
    <w:rsid w:val="000F4675"/>
    <w:rsid w:val="000F5A23"/>
    <w:rsid w:val="000F5CC6"/>
    <w:rsid w:val="000F67B1"/>
    <w:rsid w:val="000F6D1F"/>
    <w:rsid w:val="000F77CA"/>
    <w:rsid w:val="000F7DA9"/>
    <w:rsid w:val="00100FE6"/>
    <w:rsid w:val="00101664"/>
    <w:rsid w:val="001019A3"/>
    <w:rsid w:val="00102A09"/>
    <w:rsid w:val="00103861"/>
    <w:rsid w:val="0010393F"/>
    <w:rsid w:val="001039CD"/>
    <w:rsid w:val="00105219"/>
    <w:rsid w:val="00105247"/>
    <w:rsid w:val="0010561E"/>
    <w:rsid w:val="00105823"/>
    <w:rsid w:val="00105C61"/>
    <w:rsid w:val="0010639E"/>
    <w:rsid w:val="00106876"/>
    <w:rsid w:val="001077B2"/>
    <w:rsid w:val="00110A4C"/>
    <w:rsid w:val="00111755"/>
    <w:rsid w:val="0011214C"/>
    <w:rsid w:val="00112DAB"/>
    <w:rsid w:val="00113062"/>
    <w:rsid w:val="00113BAD"/>
    <w:rsid w:val="00113DAC"/>
    <w:rsid w:val="00113F10"/>
    <w:rsid w:val="00114921"/>
    <w:rsid w:val="001152AA"/>
    <w:rsid w:val="00115EDD"/>
    <w:rsid w:val="00116564"/>
    <w:rsid w:val="001167BF"/>
    <w:rsid w:val="001169BC"/>
    <w:rsid w:val="00117B5B"/>
    <w:rsid w:val="00117CB4"/>
    <w:rsid w:val="001202BF"/>
    <w:rsid w:val="00120665"/>
    <w:rsid w:val="001214D2"/>
    <w:rsid w:val="00122426"/>
    <w:rsid w:val="00122FD8"/>
    <w:rsid w:val="001230D3"/>
    <w:rsid w:val="0012383E"/>
    <w:rsid w:val="00124D53"/>
    <w:rsid w:val="00124E95"/>
    <w:rsid w:val="00125894"/>
    <w:rsid w:val="00125D14"/>
    <w:rsid w:val="00126470"/>
    <w:rsid w:val="0012668E"/>
    <w:rsid w:val="00126B28"/>
    <w:rsid w:val="001312CE"/>
    <w:rsid w:val="0013199E"/>
    <w:rsid w:val="00131B0B"/>
    <w:rsid w:val="001327AE"/>
    <w:rsid w:val="0013290D"/>
    <w:rsid w:val="00132A36"/>
    <w:rsid w:val="00133764"/>
    <w:rsid w:val="00133E88"/>
    <w:rsid w:val="00134446"/>
    <w:rsid w:val="001355DF"/>
    <w:rsid w:val="00135D02"/>
    <w:rsid w:val="00136E91"/>
    <w:rsid w:val="00136F9D"/>
    <w:rsid w:val="001373BA"/>
    <w:rsid w:val="00137A74"/>
    <w:rsid w:val="00137CDC"/>
    <w:rsid w:val="00140BDA"/>
    <w:rsid w:val="00141021"/>
    <w:rsid w:val="00141919"/>
    <w:rsid w:val="00141A22"/>
    <w:rsid w:val="00143BD7"/>
    <w:rsid w:val="00144CB0"/>
    <w:rsid w:val="00147C5E"/>
    <w:rsid w:val="001523A9"/>
    <w:rsid w:val="00153DEE"/>
    <w:rsid w:val="001541F9"/>
    <w:rsid w:val="001552E0"/>
    <w:rsid w:val="00156B70"/>
    <w:rsid w:val="00156E9F"/>
    <w:rsid w:val="001602FD"/>
    <w:rsid w:val="0016138A"/>
    <w:rsid w:val="001619ED"/>
    <w:rsid w:val="001631D1"/>
    <w:rsid w:val="00164AA9"/>
    <w:rsid w:val="001651D9"/>
    <w:rsid w:val="00165C62"/>
    <w:rsid w:val="00165C6B"/>
    <w:rsid w:val="00165FE5"/>
    <w:rsid w:val="00166414"/>
    <w:rsid w:val="00167005"/>
    <w:rsid w:val="00167931"/>
    <w:rsid w:val="00170B27"/>
    <w:rsid w:val="00172056"/>
    <w:rsid w:val="00172288"/>
    <w:rsid w:val="001725EC"/>
    <w:rsid w:val="0017463A"/>
    <w:rsid w:val="00174831"/>
    <w:rsid w:val="001755C1"/>
    <w:rsid w:val="001756A5"/>
    <w:rsid w:val="001759F3"/>
    <w:rsid w:val="001767D1"/>
    <w:rsid w:val="00176C73"/>
    <w:rsid w:val="00177B12"/>
    <w:rsid w:val="0018094E"/>
    <w:rsid w:val="001809AE"/>
    <w:rsid w:val="001811FE"/>
    <w:rsid w:val="001839C8"/>
    <w:rsid w:val="001845F2"/>
    <w:rsid w:val="001856F6"/>
    <w:rsid w:val="0018668C"/>
    <w:rsid w:val="00186B4D"/>
    <w:rsid w:val="0018741B"/>
    <w:rsid w:val="00190BA6"/>
    <w:rsid w:val="001910C5"/>
    <w:rsid w:val="001920EB"/>
    <w:rsid w:val="001929A8"/>
    <w:rsid w:val="00192C73"/>
    <w:rsid w:val="001934B4"/>
    <w:rsid w:val="0019400A"/>
    <w:rsid w:val="00194EB4"/>
    <w:rsid w:val="00194F98"/>
    <w:rsid w:val="001954F8"/>
    <w:rsid w:val="00195747"/>
    <w:rsid w:val="00195A5E"/>
    <w:rsid w:val="0019654E"/>
    <w:rsid w:val="00196FE4"/>
    <w:rsid w:val="0019775B"/>
    <w:rsid w:val="00197E25"/>
    <w:rsid w:val="001A1AB7"/>
    <w:rsid w:val="001A1BF5"/>
    <w:rsid w:val="001A1C20"/>
    <w:rsid w:val="001A2653"/>
    <w:rsid w:val="001A33B1"/>
    <w:rsid w:val="001A3F1E"/>
    <w:rsid w:val="001A4297"/>
    <w:rsid w:val="001A46A0"/>
    <w:rsid w:val="001A52D2"/>
    <w:rsid w:val="001A6106"/>
    <w:rsid w:val="001A61B0"/>
    <w:rsid w:val="001A6400"/>
    <w:rsid w:val="001A64D9"/>
    <w:rsid w:val="001A6CAE"/>
    <w:rsid w:val="001A77A1"/>
    <w:rsid w:val="001B1BA1"/>
    <w:rsid w:val="001B1DAB"/>
    <w:rsid w:val="001B2044"/>
    <w:rsid w:val="001B212B"/>
    <w:rsid w:val="001B2610"/>
    <w:rsid w:val="001B26B4"/>
    <w:rsid w:val="001B2A3B"/>
    <w:rsid w:val="001B3C85"/>
    <w:rsid w:val="001B47EF"/>
    <w:rsid w:val="001B5EC7"/>
    <w:rsid w:val="001B6CD6"/>
    <w:rsid w:val="001B6DF6"/>
    <w:rsid w:val="001B6E05"/>
    <w:rsid w:val="001B7398"/>
    <w:rsid w:val="001C06AE"/>
    <w:rsid w:val="001C0D9F"/>
    <w:rsid w:val="001C1565"/>
    <w:rsid w:val="001C46A9"/>
    <w:rsid w:val="001C4C6C"/>
    <w:rsid w:val="001C5690"/>
    <w:rsid w:val="001C5B9F"/>
    <w:rsid w:val="001C6CA9"/>
    <w:rsid w:val="001C6E7F"/>
    <w:rsid w:val="001C7A9F"/>
    <w:rsid w:val="001D01C4"/>
    <w:rsid w:val="001D0C32"/>
    <w:rsid w:val="001D14E7"/>
    <w:rsid w:val="001D36E6"/>
    <w:rsid w:val="001D5507"/>
    <w:rsid w:val="001D5ABF"/>
    <w:rsid w:val="001D5B2A"/>
    <w:rsid w:val="001D687D"/>
    <w:rsid w:val="001D7EB0"/>
    <w:rsid w:val="001E127B"/>
    <w:rsid w:val="001E179A"/>
    <w:rsid w:val="001E1C1C"/>
    <w:rsid w:val="001E1E63"/>
    <w:rsid w:val="001E20AC"/>
    <w:rsid w:val="001E292B"/>
    <w:rsid w:val="001E30AD"/>
    <w:rsid w:val="001E3148"/>
    <w:rsid w:val="001E348D"/>
    <w:rsid w:val="001E3EE2"/>
    <w:rsid w:val="001E4016"/>
    <w:rsid w:val="001E40D7"/>
    <w:rsid w:val="001E47C9"/>
    <w:rsid w:val="001E6ED0"/>
    <w:rsid w:val="001E7DA2"/>
    <w:rsid w:val="001E7EC8"/>
    <w:rsid w:val="001F02E0"/>
    <w:rsid w:val="001F0376"/>
    <w:rsid w:val="001F085C"/>
    <w:rsid w:val="001F2C30"/>
    <w:rsid w:val="001F4287"/>
    <w:rsid w:val="001F65EC"/>
    <w:rsid w:val="001F6899"/>
    <w:rsid w:val="001F6DB6"/>
    <w:rsid w:val="001F6FDF"/>
    <w:rsid w:val="002003A0"/>
    <w:rsid w:val="002007BC"/>
    <w:rsid w:val="00200D21"/>
    <w:rsid w:val="00201813"/>
    <w:rsid w:val="00201957"/>
    <w:rsid w:val="00202C1E"/>
    <w:rsid w:val="00203389"/>
    <w:rsid w:val="00203E03"/>
    <w:rsid w:val="00205D87"/>
    <w:rsid w:val="00205EBB"/>
    <w:rsid w:val="00206EAB"/>
    <w:rsid w:val="0020779B"/>
    <w:rsid w:val="002078DB"/>
    <w:rsid w:val="00207FA4"/>
    <w:rsid w:val="00212157"/>
    <w:rsid w:val="002124B3"/>
    <w:rsid w:val="00212707"/>
    <w:rsid w:val="00213445"/>
    <w:rsid w:val="00213DDD"/>
    <w:rsid w:val="00213EC4"/>
    <w:rsid w:val="0021700C"/>
    <w:rsid w:val="00217368"/>
    <w:rsid w:val="00217527"/>
    <w:rsid w:val="00220733"/>
    <w:rsid w:val="002213ED"/>
    <w:rsid w:val="00222618"/>
    <w:rsid w:val="00222DC4"/>
    <w:rsid w:val="00223B59"/>
    <w:rsid w:val="00224929"/>
    <w:rsid w:val="0022504F"/>
    <w:rsid w:val="00225092"/>
    <w:rsid w:val="00225C58"/>
    <w:rsid w:val="00226798"/>
    <w:rsid w:val="00227084"/>
    <w:rsid w:val="0022710B"/>
    <w:rsid w:val="00227E7B"/>
    <w:rsid w:val="00231184"/>
    <w:rsid w:val="00231A2D"/>
    <w:rsid w:val="002320A7"/>
    <w:rsid w:val="00232105"/>
    <w:rsid w:val="0023251E"/>
    <w:rsid w:val="00232BE5"/>
    <w:rsid w:val="00232C8B"/>
    <w:rsid w:val="00234BC2"/>
    <w:rsid w:val="00234DE1"/>
    <w:rsid w:val="00235FB1"/>
    <w:rsid w:val="00236AE0"/>
    <w:rsid w:val="00237603"/>
    <w:rsid w:val="00237704"/>
    <w:rsid w:val="0023798C"/>
    <w:rsid w:val="00237CF0"/>
    <w:rsid w:val="002406D4"/>
    <w:rsid w:val="002408D8"/>
    <w:rsid w:val="0024151B"/>
    <w:rsid w:val="00242C3C"/>
    <w:rsid w:val="00243135"/>
    <w:rsid w:val="002435D1"/>
    <w:rsid w:val="002439E5"/>
    <w:rsid w:val="002459B3"/>
    <w:rsid w:val="00245D80"/>
    <w:rsid w:val="00246D3E"/>
    <w:rsid w:val="002472FE"/>
    <w:rsid w:val="0024754C"/>
    <w:rsid w:val="00250B5D"/>
    <w:rsid w:val="0025157F"/>
    <w:rsid w:val="00251737"/>
    <w:rsid w:val="00251A93"/>
    <w:rsid w:val="00252874"/>
    <w:rsid w:val="00254366"/>
    <w:rsid w:val="0025508E"/>
    <w:rsid w:val="002554EA"/>
    <w:rsid w:val="00256576"/>
    <w:rsid w:val="002567C6"/>
    <w:rsid w:val="0025734C"/>
    <w:rsid w:val="00260543"/>
    <w:rsid w:val="002616EB"/>
    <w:rsid w:val="00261D92"/>
    <w:rsid w:val="002624F2"/>
    <w:rsid w:val="00262DF1"/>
    <w:rsid w:val="0026342F"/>
    <w:rsid w:val="00264C38"/>
    <w:rsid w:val="0026544D"/>
    <w:rsid w:val="002663DF"/>
    <w:rsid w:val="002679C4"/>
    <w:rsid w:val="00267BA4"/>
    <w:rsid w:val="00267F91"/>
    <w:rsid w:val="00267FBC"/>
    <w:rsid w:val="002705B5"/>
    <w:rsid w:val="00270A71"/>
    <w:rsid w:val="00271E73"/>
    <w:rsid w:val="00273E0D"/>
    <w:rsid w:val="00275401"/>
    <w:rsid w:val="00275418"/>
    <w:rsid w:val="0027544F"/>
    <w:rsid w:val="002756B5"/>
    <w:rsid w:val="00276146"/>
    <w:rsid w:val="002765B9"/>
    <w:rsid w:val="002767C8"/>
    <w:rsid w:val="00277ECD"/>
    <w:rsid w:val="00280229"/>
    <w:rsid w:val="0028037C"/>
    <w:rsid w:val="0028103B"/>
    <w:rsid w:val="002814E7"/>
    <w:rsid w:val="00282F01"/>
    <w:rsid w:val="00285563"/>
    <w:rsid w:val="002855A5"/>
    <w:rsid w:val="00285634"/>
    <w:rsid w:val="00285DAC"/>
    <w:rsid w:val="00286381"/>
    <w:rsid w:val="00286E68"/>
    <w:rsid w:val="002879E6"/>
    <w:rsid w:val="00287E98"/>
    <w:rsid w:val="00290888"/>
    <w:rsid w:val="002914D7"/>
    <w:rsid w:val="00291AB2"/>
    <w:rsid w:val="00291C7E"/>
    <w:rsid w:val="00291DBF"/>
    <w:rsid w:val="00293903"/>
    <w:rsid w:val="00293C79"/>
    <w:rsid w:val="00293F42"/>
    <w:rsid w:val="002954B5"/>
    <w:rsid w:val="00296099"/>
    <w:rsid w:val="002969A0"/>
    <w:rsid w:val="00296C30"/>
    <w:rsid w:val="002A029E"/>
    <w:rsid w:val="002A0DAC"/>
    <w:rsid w:val="002A15C3"/>
    <w:rsid w:val="002A225D"/>
    <w:rsid w:val="002A262D"/>
    <w:rsid w:val="002A26C3"/>
    <w:rsid w:val="002A2786"/>
    <w:rsid w:val="002A281D"/>
    <w:rsid w:val="002A2F64"/>
    <w:rsid w:val="002A353D"/>
    <w:rsid w:val="002A3B99"/>
    <w:rsid w:val="002A4243"/>
    <w:rsid w:val="002A4CDF"/>
    <w:rsid w:val="002A57EE"/>
    <w:rsid w:val="002A5EDC"/>
    <w:rsid w:val="002A6434"/>
    <w:rsid w:val="002A6845"/>
    <w:rsid w:val="002A6A09"/>
    <w:rsid w:val="002A6CB6"/>
    <w:rsid w:val="002A6DC4"/>
    <w:rsid w:val="002A787B"/>
    <w:rsid w:val="002A7C70"/>
    <w:rsid w:val="002B0016"/>
    <w:rsid w:val="002B066F"/>
    <w:rsid w:val="002B14F8"/>
    <w:rsid w:val="002B16BF"/>
    <w:rsid w:val="002B1CA4"/>
    <w:rsid w:val="002B281F"/>
    <w:rsid w:val="002B2B76"/>
    <w:rsid w:val="002B3B93"/>
    <w:rsid w:val="002B402A"/>
    <w:rsid w:val="002B4033"/>
    <w:rsid w:val="002B45A0"/>
    <w:rsid w:val="002B48C0"/>
    <w:rsid w:val="002B5B59"/>
    <w:rsid w:val="002B6258"/>
    <w:rsid w:val="002B6B36"/>
    <w:rsid w:val="002B6B39"/>
    <w:rsid w:val="002B7EC5"/>
    <w:rsid w:val="002C0B8C"/>
    <w:rsid w:val="002C16BE"/>
    <w:rsid w:val="002C19B4"/>
    <w:rsid w:val="002C26E3"/>
    <w:rsid w:val="002C2B70"/>
    <w:rsid w:val="002C3673"/>
    <w:rsid w:val="002C47CE"/>
    <w:rsid w:val="002C584A"/>
    <w:rsid w:val="002C6008"/>
    <w:rsid w:val="002C692A"/>
    <w:rsid w:val="002C6A3B"/>
    <w:rsid w:val="002C71C7"/>
    <w:rsid w:val="002C78D5"/>
    <w:rsid w:val="002D1D0D"/>
    <w:rsid w:val="002D1F1A"/>
    <w:rsid w:val="002D2BA6"/>
    <w:rsid w:val="002D3258"/>
    <w:rsid w:val="002D49D5"/>
    <w:rsid w:val="002D4B38"/>
    <w:rsid w:val="002D4C54"/>
    <w:rsid w:val="002D4C80"/>
    <w:rsid w:val="002D50C2"/>
    <w:rsid w:val="002D55EA"/>
    <w:rsid w:val="002D5CCD"/>
    <w:rsid w:val="002D5FAD"/>
    <w:rsid w:val="002D6EC7"/>
    <w:rsid w:val="002D70E3"/>
    <w:rsid w:val="002D767E"/>
    <w:rsid w:val="002E00E1"/>
    <w:rsid w:val="002E07A1"/>
    <w:rsid w:val="002E14D1"/>
    <w:rsid w:val="002E270C"/>
    <w:rsid w:val="002E36E3"/>
    <w:rsid w:val="002E3DF6"/>
    <w:rsid w:val="002E4CDF"/>
    <w:rsid w:val="002E5627"/>
    <w:rsid w:val="002E5F11"/>
    <w:rsid w:val="002E5F80"/>
    <w:rsid w:val="002E6540"/>
    <w:rsid w:val="002E703E"/>
    <w:rsid w:val="002E76C9"/>
    <w:rsid w:val="002E77EA"/>
    <w:rsid w:val="002F01C7"/>
    <w:rsid w:val="002F0425"/>
    <w:rsid w:val="002F1353"/>
    <w:rsid w:val="002F1506"/>
    <w:rsid w:val="002F170F"/>
    <w:rsid w:val="002F1F81"/>
    <w:rsid w:val="002F2FD2"/>
    <w:rsid w:val="002F323C"/>
    <w:rsid w:val="002F33DB"/>
    <w:rsid w:val="002F43CA"/>
    <w:rsid w:val="002F477A"/>
    <w:rsid w:val="002F4CD5"/>
    <w:rsid w:val="002F5458"/>
    <w:rsid w:val="002F54C7"/>
    <w:rsid w:val="002F5765"/>
    <w:rsid w:val="002F5D0C"/>
    <w:rsid w:val="002F69BE"/>
    <w:rsid w:val="002F7E54"/>
    <w:rsid w:val="003005B0"/>
    <w:rsid w:val="003007A4"/>
    <w:rsid w:val="003009B9"/>
    <w:rsid w:val="00300BFD"/>
    <w:rsid w:val="0030122D"/>
    <w:rsid w:val="0030184D"/>
    <w:rsid w:val="00304427"/>
    <w:rsid w:val="00304508"/>
    <w:rsid w:val="00304834"/>
    <w:rsid w:val="00306E52"/>
    <w:rsid w:val="0030712F"/>
    <w:rsid w:val="00307CA2"/>
    <w:rsid w:val="003106BF"/>
    <w:rsid w:val="00310DDE"/>
    <w:rsid w:val="00311645"/>
    <w:rsid w:val="00311B82"/>
    <w:rsid w:val="00312CC2"/>
    <w:rsid w:val="0031434B"/>
    <w:rsid w:val="00314539"/>
    <w:rsid w:val="003151A1"/>
    <w:rsid w:val="0031546D"/>
    <w:rsid w:val="003158C7"/>
    <w:rsid w:val="00315E04"/>
    <w:rsid w:val="00316CBF"/>
    <w:rsid w:val="00317670"/>
    <w:rsid w:val="00317995"/>
    <w:rsid w:val="00317C9B"/>
    <w:rsid w:val="00317F56"/>
    <w:rsid w:val="003202AB"/>
    <w:rsid w:val="00321883"/>
    <w:rsid w:val="003219BF"/>
    <w:rsid w:val="00322406"/>
    <w:rsid w:val="0032246E"/>
    <w:rsid w:val="00323BE3"/>
    <w:rsid w:val="00324C8C"/>
    <w:rsid w:val="00325060"/>
    <w:rsid w:val="0032560C"/>
    <w:rsid w:val="00326445"/>
    <w:rsid w:val="003309FF"/>
    <w:rsid w:val="00330CE4"/>
    <w:rsid w:val="00331100"/>
    <w:rsid w:val="003312E3"/>
    <w:rsid w:val="00331AB4"/>
    <w:rsid w:val="00332386"/>
    <w:rsid w:val="00332956"/>
    <w:rsid w:val="00333022"/>
    <w:rsid w:val="00333904"/>
    <w:rsid w:val="00333BC1"/>
    <w:rsid w:val="00333D49"/>
    <w:rsid w:val="003359CE"/>
    <w:rsid w:val="0033638F"/>
    <w:rsid w:val="00340189"/>
    <w:rsid w:val="00340855"/>
    <w:rsid w:val="00340D77"/>
    <w:rsid w:val="0034348B"/>
    <w:rsid w:val="003435F4"/>
    <w:rsid w:val="0034371B"/>
    <w:rsid w:val="00344582"/>
    <w:rsid w:val="00344933"/>
    <w:rsid w:val="00344C3E"/>
    <w:rsid w:val="00344FE2"/>
    <w:rsid w:val="003451BC"/>
    <w:rsid w:val="00345522"/>
    <w:rsid w:val="0034589D"/>
    <w:rsid w:val="00345ACA"/>
    <w:rsid w:val="003466FB"/>
    <w:rsid w:val="003503DE"/>
    <w:rsid w:val="00350B90"/>
    <w:rsid w:val="00351307"/>
    <w:rsid w:val="00351F04"/>
    <w:rsid w:val="00353A69"/>
    <w:rsid w:val="00355FFD"/>
    <w:rsid w:val="00356ABE"/>
    <w:rsid w:val="00360324"/>
    <w:rsid w:val="0036078C"/>
    <w:rsid w:val="00361007"/>
    <w:rsid w:val="0036163C"/>
    <w:rsid w:val="00362446"/>
    <w:rsid w:val="00362882"/>
    <w:rsid w:val="00362F35"/>
    <w:rsid w:val="003637E3"/>
    <w:rsid w:val="003644CF"/>
    <w:rsid w:val="00364F10"/>
    <w:rsid w:val="00365FC2"/>
    <w:rsid w:val="0036615A"/>
    <w:rsid w:val="00367EE0"/>
    <w:rsid w:val="00373BC3"/>
    <w:rsid w:val="00373D77"/>
    <w:rsid w:val="00373ECD"/>
    <w:rsid w:val="003741F3"/>
    <w:rsid w:val="00376225"/>
    <w:rsid w:val="00377EA8"/>
    <w:rsid w:val="00380629"/>
    <w:rsid w:val="003806EB"/>
    <w:rsid w:val="00380E71"/>
    <w:rsid w:val="00381591"/>
    <w:rsid w:val="00383295"/>
    <w:rsid w:val="0038443E"/>
    <w:rsid w:val="0038457E"/>
    <w:rsid w:val="003846EA"/>
    <w:rsid w:val="00384C6E"/>
    <w:rsid w:val="00385AAF"/>
    <w:rsid w:val="00390620"/>
    <w:rsid w:val="003922DA"/>
    <w:rsid w:val="003957A7"/>
    <w:rsid w:val="00395CF7"/>
    <w:rsid w:val="00395DD8"/>
    <w:rsid w:val="00395F38"/>
    <w:rsid w:val="0039681C"/>
    <w:rsid w:val="00396936"/>
    <w:rsid w:val="003972E7"/>
    <w:rsid w:val="003A039A"/>
    <w:rsid w:val="003A0856"/>
    <w:rsid w:val="003A1161"/>
    <w:rsid w:val="003A2383"/>
    <w:rsid w:val="003A2F12"/>
    <w:rsid w:val="003A33D8"/>
    <w:rsid w:val="003A3672"/>
    <w:rsid w:val="003A3F9E"/>
    <w:rsid w:val="003A483B"/>
    <w:rsid w:val="003A4C15"/>
    <w:rsid w:val="003A4D70"/>
    <w:rsid w:val="003A5A5C"/>
    <w:rsid w:val="003A5E7F"/>
    <w:rsid w:val="003A5FC3"/>
    <w:rsid w:val="003A60E7"/>
    <w:rsid w:val="003B1037"/>
    <w:rsid w:val="003B2829"/>
    <w:rsid w:val="003B5316"/>
    <w:rsid w:val="003B5CDE"/>
    <w:rsid w:val="003B6926"/>
    <w:rsid w:val="003B6BB5"/>
    <w:rsid w:val="003B6BFF"/>
    <w:rsid w:val="003B709A"/>
    <w:rsid w:val="003B766D"/>
    <w:rsid w:val="003B7C96"/>
    <w:rsid w:val="003C004D"/>
    <w:rsid w:val="003C0480"/>
    <w:rsid w:val="003C113D"/>
    <w:rsid w:val="003C15D4"/>
    <w:rsid w:val="003C1698"/>
    <w:rsid w:val="003C1FB7"/>
    <w:rsid w:val="003C296C"/>
    <w:rsid w:val="003C3A20"/>
    <w:rsid w:val="003C48E7"/>
    <w:rsid w:val="003C4B96"/>
    <w:rsid w:val="003C65AA"/>
    <w:rsid w:val="003C71AE"/>
    <w:rsid w:val="003D1876"/>
    <w:rsid w:val="003D2086"/>
    <w:rsid w:val="003D20B3"/>
    <w:rsid w:val="003D233F"/>
    <w:rsid w:val="003D28C9"/>
    <w:rsid w:val="003D2CDF"/>
    <w:rsid w:val="003D2E94"/>
    <w:rsid w:val="003D3D96"/>
    <w:rsid w:val="003D40E3"/>
    <w:rsid w:val="003D4677"/>
    <w:rsid w:val="003D50FE"/>
    <w:rsid w:val="003D5728"/>
    <w:rsid w:val="003D5B35"/>
    <w:rsid w:val="003D62EE"/>
    <w:rsid w:val="003D6410"/>
    <w:rsid w:val="003D78A3"/>
    <w:rsid w:val="003D7BDC"/>
    <w:rsid w:val="003E08E4"/>
    <w:rsid w:val="003E0B71"/>
    <w:rsid w:val="003E1A5D"/>
    <w:rsid w:val="003E1A63"/>
    <w:rsid w:val="003E2F81"/>
    <w:rsid w:val="003E3BA1"/>
    <w:rsid w:val="003E3EC2"/>
    <w:rsid w:val="003E3F07"/>
    <w:rsid w:val="003E448E"/>
    <w:rsid w:val="003E50CF"/>
    <w:rsid w:val="003E615F"/>
    <w:rsid w:val="003E628A"/>
    <w:rsid w:val="003F0F47"/>
    <w:rsid w:val="003F2CB7"/>
    <w:rsid w:val="003F44C8"/>
    <w:rsid w:val="003F4685"/>
    <w:rsid w:val="003F4B09"/>
    <w:rsid w:val="003F5FF2"/>
    <w:rsid w:val="003F60C1"/>
    <w:rsid w:val="003F61EA"/>
    <w:rsid w:val="003F63E8"/>
    <w:rsid w:val="003F6D1E"/>
    <w:rsid w:val="003F779B"/>
    <w:rsid w:val="004005F6"/>
    <w:rsid w:val="004019A1"/>
    <w:rsid w:val="00402D9A"/>
    <w:rsid w:val="004032C7"/>
    <w:rsid w:val="00404193"/>
    <w:rsid w:val="00404D1A"/>
    <w:rsid w:val="00405091"/>
    <w:rsid w:val="0040539C"/>
    <w:rsid w:val="00410F86"/>
    <w:rsid w:val="00411B40"/>
    <w:rsid w:val="004120D8"/>
    <w:rsid w:val="0041244C"/>
    <w:rsid w:val="00413569"/>
    <w:rsid w:val="00413CE7"/>
    <w:rsid w:val="00415155"/>
    <w:rsid w:val="004152C6"/>
    <w:rsid w:val="004154A7"/>
    <w:rsid w:val="0041553D"/>
    <w:rsid w:val="00415732"/>
    <w:rsid w:val="004159FC"/>
    <w:rsid w:val="00416460"/>
    <w:rsid w:val="0041656F"/>
    <w:rsid w:val="00416B02"/>
    <w:rsid w:val="00416E9B"/>
    <w:rsid w:val="004205F6"/>
    <w:rsid w:val="0042174D"/>
    <w:rsid w:val="00422056"/>
    <w:rsid w:val="004225AB"/>
    <w:rsid w:val="00422D7B"/>
    <w:rsid w:val="00422FC0"/>
    <w:rsid w:val="00423383"/>
    <w:rsid w:val="004233B1"/>
    <w:rsid w:val="00423A40"/>
    <w:rsid w:val="00424648"/>
    <w:rsid w:val="004247F8"/>
    <w:rsid w:val="0042484F"/>
    <w:rsid w:val="00426938"/>
    <w:rsid w:val="00427320"/>
    <w:rsid w:val="00427CA7"/>
    <w:rsid w:val="00427EB3"/>
    <w:rsid w:val="00427FE2"/>
    <w:rsid w:val="00430544"/>
    <w:rsid w:val="0043066E"/>
    <w:rsid w:val="0043095C"/>
    <w:rsid w:val="0043183E"/>
    <w:rsid w:val="00432036"/>
    <w:rsid w:val="00432645"/>
    <w:rsid w:val="00433355"/>
    <w:rsid w:val="004335B8"/>
    <w:rsid w:val="00433BB2"/>
    <w:rsid w:val="00433BB6"/>
    <w:rsid w:val="00434C51"/>
    <w:rsid w:val="00435D99"/>
    <w:rsid w:val="00435FD5"/>
    <w:rsid w:val="00436A1F"/>
    <w:rsid w:val="00440B2C"/>
    <w:rsid w:val="00440EF7"/>
    <w:rsid w:val="004415E6"/>
    <w:rsid w:val="00441E01"/>
    <w:rsid w:val="00441FCC"/>
    <w:rsid w:val="004422A2"/>
    <w:rsid w:val="00442BBB"/>
    <w:rsid w:val="004432B8"/>
    <w:rsid w:val="00445AB3"/>
    <w:rsid w:val="00446422"/>
    <w:rsid w:val="00446436"/>
    <w:rsid w:val="0044658F"/>
    <w:rsid w:val="004477D5"/>
    <w:rsid w:val="00447EC4"/>
    <w:rsid w:val="00450E10"/>
    <w:rsid w:val="00450FD9"/>
    <w:rsid w:val="00451301"/>
    <w:rsid w:val="00451729"/>
    <w:rsid w:val="004517C1"/>
    <w:rsid w:val="00452623"/>
    <w:rsid w:val="00452963"/>
    <w:rsid w:val="00452D91"/>
    <w:rsid w:val="00452E25"/>
    <w:rsid w:val="004533CB"/>
    <w:rsid w:val="0045420C"/>
    <w:rsid w:val="0045442C"/>
    <w:rsid w:val="004548AA"/>
    <w:rsid w:val="0045552A"/>
    <w:rsid w:val="004559D9"/>
    <w:rsid w:val="00455FC5"/>
    <w:rsid w:val="00457E32"/>
    <w:rsid w:val="004600AB"/>
    <w:rsid w:val="00460409"/>
    <w:rsid w:val="00460B0A"/>
    <w:rsid w:val="0046183E"/>
    <w:rsid w:val="00462D1D"/>
    <w:rsid w:val="00463272"/>
    <w:rsid w:val="00463359"/>
    <w:rsid w:val="00464279"/>
    <w:rsid w:val="00464EAC"/>
    <w:rsid w:val="004653D1"/>
    <w:rsid w:val="004704D5"/>
    <w:rsid w:val="00470A8C"/>
    <w:rsid w:val="004719A5"/>
    <w:rsid w:val="00471F0A"/>
    <w:rsid w:val="00471FA2"/>
    <w:rsid w:val="00473051"/>
    <w:rsid w:val="0047563A"/>
    <w:rsid w:val="00475845"/>
    <w:rsid w:val="00475E89"/>
    <w:rsid w:val="0047679A"/>
    <w:rsid w:val="00477087"/>
    <w:rsid w:val="00480B7B"/>
    <w:rsid w:val="0048125C"/>
    <w:rsid w:val="004828A4"/>
    <w:rsid w:val="00482CC7"/>
    <w:rsid w:val="00484240"/>
    <w:rsid w:val="004844E9"/>
    <w:rsid w:val="004846E7"/>
    <w:rsid w:val="00485610"/>
    <w:rsid w:val="004866C2"/>
    <w:rsid w:val="00486FD8"/>
    <w:rsid w:val="00487381"/>
    <w:rsid w:val="0048747A"/>
    <w:rsid w:val="00487861"/>
    <w:rsid w:val="00487C7A"/>
    <w:rsid w:val="0049005D"/>
    <w:rsid w:val="00490F57"/>
    <w:rsid w:val="0049265C"/>
    <w:rsid w:val="00492690"/>
    <w:rsid w:val="00492741"/>
    <w:rsid w:val="00492A19"/>
    <w:rsid w:val="004930A2"/>
    <w:rsid w:val="0049388C"/>
    <w:rsid w:val="00494FF4"/>
    <w:rsid w:val="004954EA"/>
    <w:rsid w:val="004958D6"/>
    <w:rsid w:val="00495F4F"/>
    <w:rsid w:val="00497302"/>
    <w:rsid w:val="00497F82"/>
    <w:rsid w:val="004A027C"/>
    <w:rsid w:val="004A10AA"/>
    <w:rsid w:val="004A15D9"/>
    <w:rsid w:val="004A1D9A"/>
    <w:rsid w:val="004A289E"/>
    <w:rsid w:val="004A2BE9"/>
    <w:rsid w:val="004A337D"/>
    <w:rsid w:val="004A3650"/>
    <w:rsid w:val="004A4254"/>
    <w:rsid w:val="004A45B4"/>
    <w:rsid w:val="004A4C39"/>
    <w:rsid w:val="004A692D"/>
    <w:rsid w:val="004A740C"/>
    <w:rsid w:val="004B027A"/>
    <w:rsid w:val="004B1885"/>
    <w:rsid w:val="004B27F8"/>
    <w:rsid w:val="004B2881"/>
    <w:rsid w:val="004B2A45"/>
    <w:rsid w:val="004B3BDB"/>
    <w:rsid w:val="004B458B"/>
    <w:rsid w:val="004B5629"/>
    <w:rsid w:val="004B60F8"/>
    <w:rsid w:val="004B6116"/>
    <w:rsid w:val="004B6506"/>
    <w:rsid w:val="004B6975"/>
    <w:rsid w:val="004B6DC7"/>
    <w:rsid w:val="004B7719"/>
    <w:rsid w:val="004C0430"/>
    <w:rsid w:val="004C06DD"/>
    <w:rsid w:val="004C44EB"/>
    <w:rsid w:val="004C5F75"/>
    <w:rsid w:val="004C69DB"/>
    <w:rsid w:val="004C6A14"/>
    <w:rsid w:val="004C6E94"/>
    <w:rsid w:val="004C76E6"/>
    <w:rsid w:val="004C779D"/>
    <w:rsid w:val="004D0726"/>
    <w:rsid w:val="004D2B80"/>
    <w:rsid w:val="004D35B7"/>
    <w:rsid w:val="004D3810"/>
    <w:rsid w:val="004D3CDF"/>
    <w:rsid w:val="004D5610"/>
    <w:rsid w:val="004D5A47"/>
    <w:rsid w:val="004D5AEC"/>
    <w:rsid w:val="004D5E05"/>
    <w:rsid w:val="004D6011"/>
    <w:rsid w:val="004D7511"/>
    <w:rsid w:val="004D779A"/>
    <w:rsid w:val="004D7D2E"/>
    <w:rsid w:val="004E110E"/>
    <w:rsid w:val="004E123E"/>
    <w:rsid w:val="004E23D9"/>
    <w:rsid w:val="004E37B9"/>
    <w:rsid w:val="004E3A7D"/>
    <w:rsid w:val="004E56A1"/>
    <w:rsid w:val="004E5E80"/>
    <w:rsid w:val="004E6055"/>
    <w:rsid w:val="004E6291"/>
    <w:rsid w:val="004E64BF"/>
    <w:rsid w:val="004E6F0E"/>
    <w:rsid w:val="004E7C3C"/>
    <w:rsid w:val="004F01A9"/>
    <w:rsid w:val="004F0C05"/>
    <w:rsid w:val="004F18F2"/>
    <w:rsid w:val="004F3528"/>
    <w:rsid w:val="004F4BF7"/>
    <w:rsid w:val="004F5B81"/>
    <w:rsid w:val="004F788C"/>
    <w:rsid w:val="004F791A"/>
    <w:rsid w:val="0050015B"/>
    <w:rsid w:val="005012E1"/>
    <w:rsid w:val="00501620"/>
    <w:rsid w:val="00502B53"/>
    <w:rsid w:val="00502BB7"/>
    <w:rsid w:val="00504A58"/>
    <w:rsid w:val="00504B9D"/>
    <w:rsid w:val="005056EC"/>
    <w:rsid w:val="00505EE9"/>
    <w:rsid w:val="00506097"/>
    <w:rsid w:val="00506312"/>
    <w:rsid w:val="00507221"/>
    <w:rsid w:val="00507607"/>
    <w:rsid w:val="005103CA"/>
    <w:rsid w:val="00510616"/>
    <w:rsid w:val="00510663"/>
    <w:rsid w:val="00511EEC"/>
    <w:rsid w:val="00513407"/>
    <w:rsid w:val="00513D93"/>
    <w:rsid w:val="00514BB1"/>
    <w:rsid w:val="00514DE2"/>
    <w:rsid w:val="00515223"/>
    <w:rsid w:val="00515FF7"/>
    <w:rsid w:val="005172C9"/>
    <w:rsid w:val="00521385"/>
    <w:rsid w:val="00521FD1"/>
    <w:rsid w:val="00522E13"/>
    <w:rsid w:val="00523189"/>
    <w:rsid w:val="00523917"/>
    <w:rsid w:val="005239E0"/>
    <w:rsid w:val="00524C15"/>
    <w:rsid w:val="00525B03"/>
    <w:rsid w:val="00526621"/>
    <w:rsid w:val="00526AD0"/>
    <w:rsid w:val="00526D50"/>
    <w:rsid w:val="00530AA7"/>
    <w:rsid w:val="00531058"/>
    <w:rsid w:val="0053131D"/>
    <w:rsid w:val="00531C0B"/>
    <w:rsid w:val="00531CB1"/>
    <w:rsid w:val="00532942"/>
    <w:rsid w:val="00532B52"/>
    <w:rsid w:val="00533366"/>
    <w:rsid w:val="00533DD7"/>
    <w:rsid w:val="00533EF2"/>
    <w:rsid w:val="0053447D"/>
    <w:rsid w:val="005350F5"/>
    <w:rsid w:val="00535431"/>
    <w:rsid w:val="0053640A"/>
    <w:rsid w:val="00536936"/>
    <w:rsid w:val="005374C3"/>
    <w:rsid w:val="00537EC2"/>
    <w:rsid w:val="005408B8"/>
    <w:rsid w:val="005413D3"/>
    <w:rsid w:val="00542852"/>
    <w:rsid w:val="005438B3"/>
    <w:rsid w:val="00543F70"/>
    <w:rsid w:val="005445FA"/>
    <w:rsid w:val="00545DE0"/>
    <w:rsid w:val="0054784F"/>
    <w:rsid w:val="005505BE"/>
    <w:rsid w:val="00551803"/>
    <w:rsid w:val="00551BA8"/>
    <w:rsid w:val="00551CDA"/>
    <w:rsid w:val="00552A19"/>
    <w:rsid w:val="00552D06"/>
    <w:rsid w:val="00552D9F"/>
    <w:rsid w:val="00552F0F"/>
    <w:rsid w:val="005534A0"/>
    <w:rsid w:val="00553C81"/>
    <w:rsid w:val="005543BB"/>
    <w:rsid w:val="00554896"/>
    <w:rsid w:val="00554EDE"/>
    <w:rsid w:val="00556567"/>
    <w:rsid w:val="005566D2"/>
    <w:rsid w:val="0055672D"/>
    <w:rsid w:val="00556A47"/>
    <w:rsid w:val="0055782E"/>
    <w:rsid w:val="005579FF"/>
    <w:rsid w:val="0056209C"/>
    <w:rsid w:val="00562F45"/>
    <w:rsid w:val="00564EBA"/>
    <w:rsid w:val="005658E0"/>
    <w:rsid w:val="005679B3"/>
    <w:rsid w:val="00567E21"/>
    <w:rsid w:val="00571962"/>
    <w:rsid w:val="00571C3B"/>
    <w:rsid w:val="00572761"/>
    <w:rsid w:val="00572CF0"/>
    <w:rsid w:val="005737BF"/>
    <w:rsid w:val="00573F51"/>
    <w:rsid w:val="0057486B"/>
    <w:rsid w:val="00575201"/>
    <w:rsid w:val="005763EA"/>
    <w:rsid w:val="0057745C"/>
    <w:rsid w:val="00581755"/>
    <w:rsid w:val="005825F9"/>
    <w:rsid w:val="00582EA8"/>
    <w:rsid w:val="00583802"/>
    <w:rsid w:val="00583983"/>
    <w:rsid w:val="005848CF"/>
    <w:rsid w:val="0058502C"/>
    <w:rsid w:val="00586120"/>
    <w:rsid w:val="00586543"/>
    <w:rsid w:val="00586D66"/>
    <w:rsid w:val="00590D99"/>
    <w:rsid w:val="00591C0E"/>
    <w:rsid w:val="00593322"/>
    <w:rsid w:val="0059336A"/>
    <w:rsid w:val="00593694"/>
    <w:rsid w:val="00594FD8"/>
    <w:rsid w:val="00595BE9"/>
    <w:rsid w:val="0059644F"/>
    <w:rsid w:val="0059709F"/>
    <w:rsid w:val="00597C5A"/>
    <w:rsid w:val="005A0096"/>
    <w:rsid w:val="005A01D1"/>
    <w:rsid w:val="005A0683"/>
    <w:rsid w:val="005A0827"/>
    <w:rsid w:val="005A088D"/>
    <w:rsid w:val="005A1F13"/>
    <w:rsid w:val="005A21AF"/>
    <w:rsid w:val="005A2786"/>
    <w:rsid w:val="005A3671"/>
    <w:rsid w:val="005A4199"/>
    <w:rsid w:val="005A5607"/>
    <w:rsid w:val="005A6262"/>
    <w:rsid w:val="005A689A"/>
    <w:rsid w:val="005A6CC9"/>
    <w:rsid w:val="005B0523"/>
    <w:rsid w:val="005B070A"/>
    <w:rsid w:val="005B0BD0"/>
    <w:rsid w:val="005B11CF"/>
    <w:rsid w:val="005B138B"/>
    <w:rsid w:val="005B1A2C"/>
    <w:rsid w:val="005B1D30"/>
    <w:rsid w:val="005B1E81"/>
    <w:rsid w:val="005B20D0"/>
    <w:rsid w:val="005B2C50"/>
    <w:rsid w:val="005B422C"/>
    <w:rsid w:val="005B4A23"/>
    <w:rsid w:val="005B4C9E"/>
    <w:rsid w:val="005B52C9"/>
    <w:rsid w:val="005B6A61"/>
    <w:rsid w:val="005B7531"/>
    <w:rsid w:val="005B7926"/>
    <w:rsid w:val="005C0E6B"/>
    <w:rsid w:val="005C197A"/>
    <w:rsid w:val="005C2CF3"/>
    <w:rsid w:val="005C2FAF"/>
    <w:rsid w:val="005C330B"/>
    <w:rsid w:val="005C3377"/>
    <w:rsid w:val="005C3D6D"/>
    <w:rsid w:val="005C40F9"/>
    <w:rsid w:val="005C465F"/>
    <w:rsid w:val="005C47D7"/>
    <w:rsid w:val="005C4D6E"/>
    <w:rsid w:val="005C52AB"/>
    <w:rsid w:val="005C58B1"/>
    <w:rsid w:val="005C65FF"/>
    <w:rsid w:val="005C662E"/>
    <w:rsid w:val="005C7259"/>
    <w:rsid w:val="005C781A"/>
    <w:rsid w:val="005C7D77"/>
    <w:rsid w:val="005C7D9A"/>
    <w:rsid w:val="005D0186"/>
    <w:rsid w:val="005D039E"/>
    <w:rsid w:val="005D062C"/>
    <w:rsid w:val="005D079D"/>
    <w:rsid w:val="005D0B4E"/>
    <w:rsid w:val="005D0EC2"/>
    <w:rsid w:val="005D1F77"/>
    <w:rsid w:val="005D2862"/>
    <w:rsid w:val="005D28FF"/>
    <w:rsid w:val="005D3110"/>
    <w:rsid w:val="005D333E"/>
    <w:rsid w:val="005D37B1"/>
    <w:rsid w:val="005D3963"/>
    <w:rsid w:val="005D3B7C"/>
    <w:rsid w:val="005D499F"/>
    <w:rsid w:val="005D5C3A"/>
    <w:rsid w:val="005D7933"/>
    <w:rsid w:val="005D7C05"/>
    <w:rsid w:val="005D7E36"/>
    <w:rsid w:val="005E14BA"/>
    <w:rsid w:val="005E196D"/>
    <w:rsid w:val="005E1D37"/>
    <w:rsid w:val="005E23D4"/>
    <w:rsid w:val="005E2789"/>
    <w:rsid w:val="005E36A5"/>
    <w:rsid w:val="005E3DAF"/>
    <w:rsid w:val="005E4525"/>
    <w:rsid w:val="005E4843"/>
    <w:rsid w:val="005E783A"/>
    <w:rsid w:val="005E7942"/>
    <w:rsid w:val="005F016D"/>
    <w:rsid w:val="005F1A22"/>
    <w:rsid w:val="005F2772"/>
    <w:rsid w:val="005F35FB"/>
    <w:rsid w:val="005F4036"/>
    <w:rsid w:val="005F4067"/>
    <w:rsid w:val="005F6605"/>
    <w:rsid w:val="005F7903"/>
    <w:rsid w:val="005F7C34"/>
    <w:rsid w:val="005F7F74"/>
    <w:rsid w:val="006009A7"/>
    <w:rsid w:val="00601685"/>
    <w:rsid w:val="006016A5"/>
    <w:rsid w:val="00601700"/>
    <w:rsid w:val="00601D03"/>
    <w:rsid w:val="00602B3A"/>
    <w:rsid w:val="00602D3F"/>
    <w:rsid w:val="006034F0"/>
    <w:rsid w:val="0060388E"/>
    <w:rsid w:val="006039AD"/>
    <w:rsid w:val="00603DC5"/>
    <w:rsid w:val="006046CA"/>
    <w:rsid w:val="0060550A"/>
    <w:rsid w:val="00605B6B"/>
    <w:rsid w:val="00607986"/>
    <w:rsid w:val="0061076D"/>
    <w:rsid w:val="00610AB9"/>
    <w:rsid w:val="0061152B"/>
    <w:rsid w:val="00611D05"/>
    <w:rsid w:val="00613326"/>
    <w:rsid w:val="006137D0"/>
    <w:rsid w:val="00613C89"/>
    <w:rsid w:val="00614DDC"/>
    <w:rsid w:val="00614EDC"/>
    <w:rsid w:val="0061625B"/>
    <w:rsid w:val="006166A6"/>
    <w:rsid w:val="00616BFA"/>
    <w:rsid w:val="0061733A"/>
    <w:rsid w:val="00617796"/>
    <w:rsid w:val="006178BF"/>
    <w:rsid w:val="00617CFB"/>
    <w:rsid w:val="00620849"/>
    <w:rsid w:val="0062153A"/>
    <w:rsid w:val="006217FE"/>
    <w:rsid w:val="00622311"/>
    <w:rsid w:val="00622B95"/>
    <w:rsid w:val="00622C3A"/>
    <w:rsid w:val="006231A4"/>
    <w:rsid w:val="00623230"/>
    <w:rsid w:val="006246A5"/>
    <w:rsid w:val="00624F58"/>
    <w:rsid w:val="00626BB2"/>
    <w:rsid w:val="00626E55"/>
    <w:rsid w:val="006278F2"/>
    <w:rsid w:val="00630F51"/>
    <w:rsid w:val="0063169E"/>
    <w:rsid w:val="00631849"/>
    <w:rsid w:val="00631A11"/>
    <w:rsid w:val="0063208B"/>
    <w:rsid w:val="00632ECE"/>
    <w:rsid w:val="006333F6"/>
    <w:rsid w:val="00633BF9"/>
    <w:rsid w:val="006340F2"/>
    <w:rsid w:val="00634163"/>
    <w:rsid w:val="00635C3C"/>
    <w:rsid w:val="00636F6B"/>
    <w:rsid w:val="0064138F"/>
    <w:rsid w:val="0064276D"/>
    <w:rsid w:val="006430D6"/>
    <w:rsid w:val="0064326F"/>
    <w:rsid w:val="0064414A"/>
    <w:rsid w:val="006442A9"/>
    <w:rsid w:val="00645A44"/>
    <w:rsid w:val="00645EA9"/>
    <w:rsid w:val="006464C9"/>
    <w:rsid w:val="0064657A"/>
    <w:rsid w:val="006470B3"/>
    <w:rsid w:val="00650648"/>
    <w:rsid w:val="006518CB"/>
    <w:rsid w:val="00652502"/>
    <w:rsid w:val="00652E5B"/>
    <w:rsid w:val="006531DE"/>
    <w:rsid w:val="006538F9"/>
    <w:rsid w:val="0065410D"/>
    <w:rsid w:val="0065451B"/>
    <w:rsid w:val="00654BBE"/>
    <w:rsid w:val="00656891"/>
    <w:rsid w:val="00656C34"/>
    <w:rsid w:val="00660082"/>
    <w:rsid w:val="006600D0"/>
    <w:rsid w:val="0066038A"/>
    <w:rsid w:val="00661186"/>
    <w:rsid w:val="0066177D"/>
    <w:rsid w:val="0066338F"/>
    <w:rsid w:val="006634EC"/>
    <w:rsid w:val="006644EF"/>
    <w:rsid w:val="00664A42"/>
    <w:rsid w:val="0066512D"/>
    <w:rsid w:val="0066595C"/>
    <w:rsid w:val="00665B3A"/>
    <w:rsid w:val="00666343"/>
    <w:rsid w:val="006663D2"/>
    <w:rsid w:val="00666777"/>
    <w:rsid w:val="00666A1F"/>
    <w:rsid w:val="006671DB"/>
    <w:rsid w:val="00667210"/>
    <w:rsid w:val="00667745"/>
    <w:rsid w:val="006678D0"/>
    <w:rsid w:val="00667B0A"/>
    <w:rsid w:val="00670179"/>
    <w:rsid w:val="0067277D"/>
    <w:rsid w:val="00674F8D"/>
    <w:rsid w:val="00676E48"/>
    <w:rsid w:val="00676F68"/>
    <w:rsid w:val="00676FAC"/>
    <w:rsid w:val="006771F6"/>
    <w:rsid w:val="00680027"/>
    <w:rsid w:val="00680228"/>
    <w:rsid w:val="00680383"/>
    <w:rsid w:val="00680AF6"/>
    <w:rsid w:val="00680B07"/>
    <w:rsid w:val="0068127B"/>
    <w:rsid w:val="00681AF7"/>
    <w:rsid w:val="00683D40"/>
    <w:rsid w:val="00684740"/>
    <w:rsid w:val="006848EA"/>
    <w:rsid w:val="00685560"/>
    <w:rsid w:val="006859AF"/>
    <w:rsid w:val="00685E76"/>
    <w:rsid w:val="00686177"/>
    <w:rsid w:val="00686F35"/>
    <w:rsid w:val="0068769D"/>
    <w:rsid w:val="00687B2D"/>
    <w:rsid w:val="0069135D"/>
    <w:rsid w:val="006916C0"/>
    <w:rsid w:val="006916EB"/>
    <w:rsid w:val="00691E1B"/>
    <w:rsid w:val="00692009"/>
    <w:rsid w:val="00692749"/>
    <w:rsid w:val="00694C95"/>
    <w:rsid w:val="00695639"/>
    <w:rsid w:val="00695919"/>
    <w:rsid w:val="0069610C"/>
    <w:rsid w:val="0069676D"/>
    <w:rsid w:val="00696F3B"/>
    <w:rsid w:val="006A0297"/>
    <w:rsid w:val="006A1453"/>
    <w:rsid w:val="006A1C1E"/>
    <w:rsid w:val="006A3769"/>
    <w:rsid w:val="006A3C8B"/>
    <w:rsid w:val="006A436B"/>
    <w:rsid w:val="006A4C06"/>
    <w:rsid w:val="006A5953"/>
    <w:rsid w:val="006A5B41"/>
    <w:rsid w:val="006A69F9"/>
    <w:rsid w:val="006A799C"/>
    <w:rsid w:val="006A7D0A"/>
    <w:rsid w:val="006B2071"/>
    <w:rsid w:val="006B2111"/>
    <w:rsid w:val="006B27A2"/>
    <w:rsid w:val="006B2CFF"/>
    <w:rsid w:val="006B2D55"/>
    <w:rsid w:val="006B481C"/>
    <w:rsid w:val="006B557C"/>
    <w:rsid w:val="006B745B"/>
    <w:rsid w:val="006C062F"/>
    <w:rsid w:val="006C0FD4"/>
    <w:rsid w:val="006C11FE"/>
    <w:rsid w:val="006C259B"/>
    <w:rsid w:val="006C2CC4"/>
    <w:rsid w:val="006C342D"/>
    <w:rsid w:val="006C38EC"/>
    <w:rsid w:val="006C3E0E"/>
    <w:rsid w:val="006C5FC3"/>
    <w:rsid w:val="006C6B81"/>
    <w:rsid w:val="006C6D31"/>
    <w:rsid w:val="006C6FCC"/>
    <w:rsid w:val="006C7EF6"/>
    <w:rsid w:val="006D0AA1"/>
    <w:rsid w:val="006D12CA"/>
    <w:rsid w:val="006D2830"/>
    <w:rsid w:val="006D33F3"/>
    <w:rsid w:val="006D4F2E"/>
    <w:rsid w:val="006D6457"/>
    <w:rsid w:val="006D7C6E"/>
    <w:rsid w:val="006D7CB1"/>
    <w:rsid w:val="006D7FC5"/>
    <w:rsid w:val="006E0053"/>
    <w:rsid w:val="006E056B"/>
    <w:rsid w:val="006E08F3"/>
    <w:rsid w:val="006E320A"/>
    <w:rsid w:val="006E32CE"/>
    <w:rsid w:val="006E4A50"/>
    <w:rsid w:val="006E5545"/>
    <w:rsid w:val="006E56A7"/>
    <w:rsid w:val="006E624B"/>
    <w:rsid w:val="006E6B54"/>
    <w:rsid w:val="006E74AF"/>
    <w:rsid w:val="006F0271"/>
    <w:rsid w:val="006F04BD"/>
    <w:rsid w:val="006F1BFC"/>
    <w:rsid w:val="006F3261"/>
    <w:rsid w:val="006F479A"/>
    <w:rsid w:val="006F486E"/>
    <w:rsid w:val="006F4DEF"/>
    <w:rsid w:val="006F55E8"/>
    <w:rsid w:val="00701F17"/>
    <w:rsid w:val="0070243C"/>
    <w:rsid w:val="00703273"/>
    <w:rsid w:val="00703631"/>
    <w:rsid w:val="00703773"/>
    <w:rsid w:val="00703B3B"/>
    <w:rsid w:val="00703C21"/>
    <w:rsid w:val="00703FDC"/>
    <w:rsid w:val="00704B7C"/>
    <w:rsid w:val="0070604B"/>
    <w:rsid w:val="007064C6"/>
    <w:rsid w:val="007065D8"/>
    <w:rsid w:val="007073D7"/>
    <w:rsid w:val="00707AE9"/>
    <w:rsid w:val="00710001"/>
    <w:rsid w:val="007100E2"/>
    <w:rsid w:val="00710C0D"/>
    <w:rsid w:val="00711556"/>
    <w:rsid w:val="00711A16"/>
    <w:rsid w:val="00711C42"/>
    <w:rsid w:val="007121E1"/>
    <w:rsid w:val="00712978"/>
    <w:rsid w:val="00712B2A"/>
    <w:rsid w:val="0071319E"/>
    <w:rsid w:val="007136B1"/>
    <w:rsid w:val="0071394E"/>
    <w:rsid w:val="00715106"/>
    <w:rsid w:val="0071539A"/>
    <w:rsid w:val="0071586C"/>
    <w:rsid w:val="00715B36"/>
    <w:rsid w:val="00715F3A"/>
    <w:rsid w:val="00716B0A"/>
    <w:rsid w:val="00716FC2"/>
    <w:rsid w:val="00717A5C"/>
    <w:rsid w:val="00717C63"/>
    <w:rsid w:val="0072018F"/>
    <w:rsid w:val="00721522"/>
    <w:rsid w:val="007216D3"/>
    <w:rsid w:val="00721984"/>
    <w:rsid w:val="00721B43"/>
    <w:rsid w:val="007220CE"/>
    <w:rsid w:val="0072232D"/>
    <w:rsid w:val="00722BBA"/>
    <w:rsid w:val="00723892"/>
    <w:rsid w:val="00723DAF"/>
    <w:rsid w:val="00724160"/>
    <w:rsid w:val="00724163"/>
    <w:rsid w:val="00724A04"/>
    <w:rsid w:val="0072518C"/>
    <w:rsid w:val="007259F6"/>
    <w:rsid w:val="00727C23"/>
    <w:rsid w:val="0073078B"/>
    <w:rsid w:val="00730B12"/>
    <w:rsid w:val="00730B71"/>
    <w:rsid w:val="00730EAC"/>
    <w:rsid w:val="00730FC6"/>
    <w:rsid w:val="00731596"/>
    <w:rsid w:val="0073296C"/>
    <w:rsid w:val="00732A31"/>
    <w:rsid w:val="0073348F"/>
    <w:rsid w:val="00733E3C"/>
    <w:rsid w:val="00734A22"/>
    <w:rsid w:val="00735814"/>
    <w:rsid w:val="0073584A"/>
    <w:rsid w:val="007360FF"/>
    <w:rsid w:val="007363B4"/>
    <w:rsid w:val="00737B34"/>
    <w:rsid w:val="007404DE"/>
    <w:rsid w:val="0074076C"/>
    <w:rsid w:val="00740F0A"/>
    <w:rsid w:val="00743133"/>
    <w:rsid w:val="00743843"/>
    <w:rsid w:val="00743B1C"/>
    <w:rsid w:val="007440AD"/>
    <w:rsid w:val="00745600"/>
    <w:rsid w:val="0074659F"/>
    <w:rsid w:val="00750F78"/>
    <w:rsid w:val="007513A1"/>
    <w:rsid w:val="0075308B"/>
    <w:rsid w:val="0075318B"/>
    <w:rsid w:val="00753B66"/>
    <w:rsid w:val="00754BA9"/>
    <w:rsid w:val="00754D67"/>
    <w:rsid w:val="00754E44"/>
    <w:rsid w:val="0075501C"/>
    <w:rsid w:val="00755A5A"/>
    <w:rsid w:val="007560BE"/>
    <w:rsid w:val="00756C05"/>
    <w:rsid w:val="00756CB1"/>
    <w:rsid w:val="00761205"/>
    <w:rsid w:val="007614AD"/>
    <w:rsid w:val="007615BB"/>
    <w:rsid w:val="00761CD2"/>
    <w:rsid w:val="00762786"/>
    <w:rsid w:val="0076287F"/>
    <w:rsid w:val="00762FE0"/>
    <w:rsid w:val="007631F0"/>
    <w:rsid w:val="00763419"/>
    <w:rsid w:val="007637E2"/>
    <w:rsid w:val="00763A01"/>
    <w:rsid w:val="00763DB4"/>
    <w:rsid w:val="00763E09"/>
    <w:rsid w:val="00763E99"/>
    <w:rsid w:val="00763EE8"/>
    <w:rsid w:val="007645D0"/>
    <w:rsid w:val="0076493B"/>
    <w:rsid w:val="00765A9A"/>
    <w:rsid w:val="00767610"/>
    <w:rsid w:val="00767A6D"/>
    <w:rsid w:val="007701AA"/>
    <w:rsid w:val="00771B12"/>
    <w:rsid w:val="00772C8F"/>
    <w:rsid w:val="007732CD"/>
    <w:rsid w:val="007732E8"/>
    <w:rsid w:val="00773BBF"/>
    <w:rsid w:val="007746A8"/>
    <w:rsid w:val="00774EF9"/>
    <w:rsid w:val="0077510A"/>
    <w:rsid w:val="00775139"/>
    <w:rsid w:val="00775AF1"/>
    <w:rsid w:val="00775B22"/>
    <w:rsid w:val="007805B0"/>
    <w:rsid w:val="00780612"/>
    <w:rsid w:val="00780EFC"/>
    <w:rsid w:val="00781D34"/>
    <w:rsid w:val="0078295B"/>
    <w:rsid w:val="00782D35"/>
    <w:rsid w:val="00783020"/>
    <w:rsid w:val="00783C43"/>
    <w:rsid w:val="00786117"/>
    <w:rsid w:val="00787819"/>
    <w:rsid w:val="00787BE0"/>
    <w:rsid w:val="00790949"/>
    <w:rsid w:val="007911AF"/>
    <w:rsid w:val="007916E3"/>
    <w:rsid w:val="0079173B"/>
    <w:rsid w:val="0079273F"/>
    <w:rsid w:val="007929E4"/>
    <w:rsid w:val="00792EE4"/>
    <w:rsid w:val="00793138"/>
    <w:rsid w:val="00794FF9"/>
    <w:rsid w:val="00795658"/>
    <w:rsid w:val="00797264"/>
    <w:rsid w:val="00797E79"/>
    <w:rsid w:val="00797F2F"/>
    <w:rsid w:val="00797F63"/>
    <w:rsid w:val="007A035A"/>
    <w:rsid w:val="007A0371"/>
    <w:rsid w:val="007A0DDB"/>
    <w:rsid w:val="007A1AD2"/>
    <w:rsid w:val="007A2085"/>
    <w:rsid w:val="007A273C"/>
    <w:rsid w:val="007A3B44"/>
    <w:rsid w:val="007A4188"/>
    <w:rsid w:val="007A41A4"/>
    <w:rsid w:val="007A4892"/>
    <w:rsid w:val="007A4C5F"/>
    <w:rsid w:val="007A4E8D"/>
    <w:rsid w:val="007A6CFE"/>
    <w:rsid w:val="007A6D11"/>
    <w:rsid w:val="007A7AD9"/>
    <w:rsid w:val="007A7D25"/>
    <w:rsid w:val="007B0C2C"/>
    <w:rsid w:val="007B12EC"/>
    <w:rsid w:val="007B1649"/>
    <w:rsid w:val="007B16D6"/>
    <w:rsid w:val="007B21BD"/>
    <w:rsid w:val="007B2A0F"/>
    <w:rsid w:val="007B4335"/>
    <w:rsid w:val="007B44F7"/>
    <w:rsid w:val="007B67A5"/>
    <w:rsid w:val="007B7B78"/>
    <w:rsid w:val="007B7DBD"/>
    <w:rsid w:val="007C04CD"/>
    <w:rsid w:val="007C1D59"/>
    <w:rsid w:val="007C2EC2"/>
    <w:rsid w:val="007C4892"/>
    <w:rsid w:val="007C5276"/>
    <w:rsid w:val="007C529D"/>
    <w:rsid w:val="007C54E5"/>
    <w:rsid w:val="007C574A"/>
    <w:rsid w:val="007C65D2"/>
    <w:rsid w:val="007C6973"/>
    <w:rsid w:val="007C72F0"/>
    <w:rsid w:val="007D0380"/>
    <w:rsid w:val="007D0E28"/>
    <w:rsid w:val="007D1006"/>
    <w:rsid w:val="007D1441"/>
    <w:rsid w:val="007D1A24"/>
    <w:rsid w:val="007D2C60"/>
    <w:rsid w:val="007D56E6"/>
    <w:rsid w:val="007D5F2C"/>
    <w:rsid w:val="007D62A5"/>
    <w:rsid w:val="007D6763"/>
    <w:rsid w:val="007D77A3"/>
    <w:rsid w:val="007E12D1"/>
    <w:rsid w:val="007E164B"/>
    <w:rsid w:val="007E2DE0"/>
    <w:rsid w:val="007E3FFF"/>
    <w:rsid w:val="007E4480"/>
    <w:rsid w:val="007E47F3"/>
    <w:rsid w:val="007E4DF3"/>
    <w:rsid w:val="007E4EEB"/>
    <w:rsid w:val="007E581B"/>
    <w:rsid w:val="007E59AA"/>
    <w:rsid w:val="007E5BEF"/>
    <w:rsid w:val="007E69A2"/>
    <w:rsid w:val="007E6FB4"/>
    <w:rsid w:val="007E7BCF"/>
    <w:rsid w:val="007F0A68"/>
    <w:rsid w:val="007F1216"/>
    <w:rsid w:val="007F1232"/>
    <w:rsid w:val="007F2D6C"/>
    <w:rsid w:val="007F3917"/>
    <w:rsid w:val="007F3ED3"/>
    <w:rsid w:val="007F521C"/>
    <w:rsid w:val="007F52F6"/>
    <w:rsid w:val="007F62CC"/>
    <w:rsid w:val="007F63C7"/>
    <w:rsid w:val="007F6D26"/>
    <w:rsid w:val="007F6D8D"/>
    <w:rsid w:val="007F797D"/>
    <w:rsid w:val="007F7C3E"/>
    <w:rsid w:val="00800D24"/>
    <w:rsid w:val="008015A9"/>
    <w:rsid w:val="008016C0"/>
    <w:rsid w:val="00802015"/>
    <w:rsid w:val="008021FD"/>
    <w:rsid w:val="00802333"/>
    <w:rsid w:val="008029A1"/>
    <w:rsid w:val="008029F5"/>
    <w:rsid w:val="00802D67"/>
    <w:rsid w:val="008037BF"/>
    <w:rsid w:val="00803DB4"/>
    <w:rsid w:val="00804518"/>
    <w:rsid w:val="008055F6"/>
    <w:rsid w:val="00805773"/>
    <w:rsid w:val="00805F2F"/>
    <w:rsid w:val="008109E4"/>
    <w:rsid w:val="00810BFF"/>
    <w:rsid w:val="0081198A"/>
    <w:rsid w:val="008122F4"/>
    <w:rsid w:val="0081273A"/>
    <w:rsid w:val="00814246"/>
    <w:rsid w:val="00817191"/>
    <w:rsid w:val="00817F8F"/>
    <w:rsid w:val="00820088"/>
    <w:rsid w:val="00820C81"/>
    <w:rsid w:val="008215E8"/>
    <w:rsid w:val="00822642"/>
    <w:rsid w:val="00823C55"/>
    <w:rsid w:val="008259E9"/>
    <w:rsid w:val="00825EB3"/>
    <w:rsid w:val="00825EF1"/>
    <w:rsid w:val="00826907"/>
    <w:rsid w:val="008269FE"/>
    <w:rsid w:val="0082723B"/>
    <w:rsid w:val="00827C09"/>
    <w:rsid w:val="00830B07"/>
    <w:rsid w:val="00830D14"/>
    <w:rsid w:val="00831235"/>
    <w:rsid w:val="0083215B"/>
    <w:rsid w:val="00832DBD"/>
    <w:rsid w:val="00832EB7"/>
    <w:rsid w:val="008333AF"/>
    <w:rsid w:val="00833690"/>
    <w:rsid w:val="008339B7"/>
    <w:rsid w:val="00833C70"/>
    <w:rsid w:val="00833D3D"/>
    <w:rsid w:val="008417C2"/>
    <w:rsid w:val="008421E9"/>
    <w:rsid w:val="008432D9"/>
    <w:rsid w:val="008433D5"/>
    <w:rsid w:val="00843529"/>
    <w:rsid w:val="00844759"/>
    <w:rsid w:val="00845AE6"/>
    <w:rsid w:val="00846C5D"/>
    <w:rsid w:val="008473C8"/>
    <w:rsid w:val="008474A0"/>
    <w:rsid w:val="0084751F"/>
    <w:rsid w:val="00847555"/>
    <w:rsid w:val="00851364"/>
    <w:rsid w:val="0085141C"/>
    <w:rsid w:val="00852C80"/>
    <w:rsid w:val="00852D54"/>
    <w:rsid w:val="008533A7"/>
    <w:rsid w:val="008550C8"/>
    <w:rsid w:val="008557B7"/>
    <w:rsid w:val="00855D1C"/>
    <w:rsid w:val="0085632E"/>
    <w:rsid w:val="0085653E"/>
    <w:rsid w:val="0085666D"/>
    <w:rsid w:val="008570DD"/>
    <w:rsid w:val="00857306"/>
    <w:rsid w:val="0085735F"/>
    <w:rsid w:val="0085795B"/>
    <w:rsid w:val="00857EFD"/>
    <w:rsid w:val="00860043"/>
    <w:rsid w:val="0086020B"/>
    <w:rsid w:val="0086033B"/>
    <w:rsid w:val="00860DCF"/>
    <w:rsid w:val="00861435"/>
    <w:rsid w:val="00861A09"/>
    <w:rsid w:val="00861C23"/>
    <w:rsid w:val="00863967"/>
    <w:rsid w:val="00864131"/>
    <w:rsid w:val="00864556"/>
    <w:rsid w:val="008649E1"/>
    <w:rsid w:val="0086531C"/>
    <w:rsid w:val="008659A4"/>
    <w:rsid w:val="00866B2D"/>
    <w:rsid w:val="00867AEE"/>
    <w:rsid w:val="008708ED"/>
    <w:rsid w:val="00871BB6"/>
    <w:rsid w:val="0087248A"/>
    <w:rsid w:val="008738FA"/>
    <w:rsid w:val="00873CDA"/>
    <w:rsid w:val="0087425E"/>
    <w:rsid w:val="00874E3C"/>
    <w:rsid w:val="00875AC1"/>
    <w:rsid w:val="00875DD1"/>
    <w:rsid w:val="008760DE"/>
    <w:rsid w:val="00876392"/>
    <w:rsid w:val="00876BBC"/>
    <w:rsid w:val="00876F12"/>
    <w:rsid w:val="00877257"/>
    <w:rsid w:val="00877AE0"/>
    <w:rsid w:val="00877DC3"/>
    <w:rsid w:val="008807D3"/>
    <w:rsid w:val="0088087D"/>
    <w:rsid w:val="00880D72"/>
    <w:rsid w:val="00881214"/>
    <w:rsid w:val="0088216B"/>
    <w:rsid w:val="008823B0"/>
    <w:rsid w:val="00882ECB"/>
    <w:rsid w:val="00883196"/>
    <w:rsid w:val="00883D10"/>
    <w:rsid w:val="008844FF"/>
    <w:rsid w:val="00884A0A"/>
    <w:rsid w:val="008855B6"/>
    <w:rsid w:val="00885F2F"/>
    <w:rsid w:val="00886191"/>
    <w:rsid w:val="0088635D"/>
    <w:rsid w:val="008868CB"/>
    <w:rsid w:val="00886F42"/>
    <w:rsid w:val="008879CD"/>
    <w:rsid w:val="00887F40"/>
    <w:rsid w:val="00890962"/>
    <w:rsid w:val="00890A07"/>
    <w:rsid w:val="00891EA8"/>
    <w:rsid w:val="00892770"/>
    <w:rsid w:val="00892F44"/>
    <w:rsid w:val="00893F6D"/>
    <w:rsid w:val="008940FE"/>
    <w:rsid w:val="008946F0"/>
    <w:rsid w:val="00895F6D"/>
    <w:rsid w:val="008961D8"/>
    <w:rsid w:val="0089658F"/>
    <w:rsid w:val="0089735A"/>
    <w:rsid w:val="008A044C"/>
    <w:rsid w:val="008A0E9C"/>
    <w:rsid w:val="008A15A4"/>
    <w:rsid w:val="008A186A"/>
    <w:rsid w:val="008A1FFA"/>
    <w:rsid w:val="008A3207"/>
    <w:rsid w:val="008A368A"/>
    <w:rsid w:val="008A3FC5"/>
    <w:rsid w:val="008A4E09"/>
    <w:rsid w:val="008A5643"/>
    <w:rsid w:val="008A650D"/>
    <w:rsid w:val="008A68F4"/>
    <w:rsid w:val="008A75BA"/>
    <w:rsid w:val="008A777C"/>
    <w:rsid w:val="008A7992"/>
    <w:rsid w:val="008A7BE0"/>
    <w:rsid w:val="008A7BF5"/>
    <w:rsid w:val="008B0AEE"/>
    <w:rsid w:val="008B13AF"/>
    <w:rsid w:val="008B1EAE"/>
    <w:rsid w:val="008B2538"/>
    <w:rsid w:val="008B349C"/>
    <w:rsid w:val="008B5BD5"/>
    <w:rsid w:val="008B692F"/>
    <w:rsid w:val="008B71A2"/>
    <w:rsid w:val="008B7FD3"/>
    <w:rsid w:val="008C04F9"/>
    <w:rsid w:val="008C0957"/>
    <w:rsid w:val="008C0D11"/>
    <w:rsid w:val="008C1453"/>
    <w:rsid w:val="008C17EC"/>
    <w:rsid w:val="008C2653"/>
    <w:rsid w:val="008C26E5"/>
    <w:rsid w:val="008C2AC4"/>
    <w:rsid w:val="008C2D82"/>
    <w:rsid w:val="008C43F1"/>
    <w:rsid w:val="008C4F29"/>
    <w:rsid w:val="008C59DD"/>
    <w:rsid w:val="008C5DC0"/>
    <w:rsid w:val="008C5E66"/>
    <w:rsid w:val="008C5ED5"/>
    <w:rsid w:val="008C647C"/>
    <w:rsid w:val="008D020B"/>
    <w:rsid w:val="008D071A"/>
    <w:rsid w:val="008D1694"/>
    <w:rsid w:val="008D1A81"/>
    <w:rsid w:val="008D24C6"/>
    <w:rsid w:val="008D2558"/>
    <w:rsid w:val="008D2C07"/>
    <w:rsid w:val="008D2E89"/>
    <w:rsid w:val="008D30F3"/>
    <w:rsid w:val="008D35FF"/>
    <w:rsid w:val="008D4236"/>
    <w:rsid w:val="008D45B5"/>
    <w:rsid w:val="008D47E2"/>
    <w:rsid w:val="008D492D"/>
    <w:rsid w:val="008D55D8"/>
    <w:rsid w:val="008D5629"/>
    <w:rsid w:val="008D59C9"/>
    <w:rsid w:val="008D5B40"/>
    <w:rsid w:val="008D7AFB"/>
    <w:rsid w:val="008D7F09"/>
    <w:rsid w:val="008E0BC7"/>
    <w:rsid w:val="008E28B9"/>
    <w:rsid w:val="008E2A37"/>
    <w:rsid w:val="008E3372"/>
    <w:rsid w:val="008E3FF0"/>
    <w:rsid w:val="008E6278"/>
    <w:rsid w:val="008E6F7D"/>
    <w:rsid w:val="008E7955"/>
    <w:rsid w:val="008E79D8"/>
    <w:rsid w:val="008E7CDE"/>
    <w:rsid w:val="008F0845"/>
    <w:rsid w:val="008F08EC"/>
    <w:rsid w:val="008F0A0E"/>
    <w:rsid w:val="008F0A20"/>
    <w:rsid w:val="008F1180"/>
    <w:rsid w:val="008F2101"/>
    <w:rsid w:val="008F22E9"/>
    <w:rsid w:val="008F2BA0"/>
    <w:rsid w:val="008F3873"/>
    <w:rsid w:val="008F41DE"/>
    <w:rsid w:val="008F6F4F"/>
    <w:rsid w:val="00900CA2"/>
    <w:rsid w:val="0090153D"/>
    <w:rsid w:val="009046E3"/>
    <w:rsid w:val="009047D8"/>
    <w:rsid w:val="00905128"/>
    <w:rsid w:val="009055B9"/>
    <w:rsid w:val="00905D81"/>
    <w:rsid w:val="00906239"/>
    <w:rsid w:val="009062E9"/>
    <w:rsid w:val="00907247"/>
    <w:rsid w:val="00910FAD"/>
    <w:rsid w:val="009112B2"/>
    <w:rsid w:val="00911A40"/>
    <w:rsid w:val="00911B7A"/>
    <w:rsid w:val="009132BD"/>
    <w:rsid w:val="00913B74"/>
    <w:rsid w:val="00913E1F"/>
    <w:rsid w:val="009141E7"/>
    <w:rsid w:val="009146AB"/>
    <w:rsid w:val="0091470C"/>
    <w:rsid w:val="00914C90"/>
    <w:rsid w:val="009157F0"/>
    <w:rsid w:val="00915BBB"/>
    <w:rsid w:val="00915E5A"/>
    <w:rsid w:val="009161B2"/>
    <w:rsid w:val="00917B0A"/>
    <w:rsid w:val="00917B7B"/>
    <w:rsid w:val="00917CC2"/>
    <w:rsid w:val="00920438"/>
    <w:rsid w:val="00920591"/>
    <w:rsid w:val="0092078D"/>
    <w:rsid w:val="0092105C"/>
    <w:rsid w:val="00921822"/>
    <w:rsid w:val="0092249F"/>
    <w:rsid w:val="00922834"/>
    <w:rsid w:val="0092288F"/>
    <w:rsid w:val="00922A53"/>
    <w:rsid w:val="00922E57"/>
    <w:rsid w:val="009233C1"/>
    <w:rsid w:val="009241ED"/>
    <w:rsid w:val="00924251"/>
    <w:rsid w:val="00925240"/>
    <w:rsid w:val="00925AFA"/>
    <w:rsid w:val="00925F2F"/>
    <w:rsid w:val="009261E2"/>
    <w:rsid w:val="00927FF0"/>
    <w:rsid w:val="0093014D"/>
    <w:rsid w:val="00930621"/>
    <w:rsid w:val="0093064E"/>
    <w:rsid w:val="00930A01"/>
    <w:rsid w:val="00931873"/>
    <w:rsid w:val="00931FE1"/>
    <w:rsid w:val="0093287A"/>
    <w:rsid w:val="00933211"/>
    <w:rsid w:val="00933391"/>
    <w:rsid w:val="0093362D"/>
    <w:rsid w:val="0093497E"/>
    <w:rsid w:val="00934C0F"/>
    <w:rsid w:val="00935127"/>
    <w:rsid w:val="009370DE"/>
    <w:rsid w:val="00937250"/>
    <w:rsid w:val="00941323"/>
    <w:rsid w:val="00941A6D"/>
    <w:rsid w:val="00941BF6"/>
    <w:rsid w:val="00941DAD"/>
    <w:rsid w:val="00943B7B"/>
    <w:rsid w:val="00945AFD"/>
    <w:rsid w:val="00946A11"/>
    <w:rsid w:val="009475F8"/>
    <w:rsid w:val="00947E90"/>
    <w:rsid w:val="00951C5C"/>
    <w:rsid w:val="00951D5F"/>
    <w:rsid w:val="00952229"/>
    <w:rsid w:val="00952306"/>
    <w:rsid w:val="00952B77"/>
    <w:rsid w:val="00953412"/>
    <w:rsid w:val="009534FC"/>
    <w:rsid w:val="009538C2"/>
    <w:rsid w:val="00953B35"/>
    <w:rsid w:val="00954741"/>
    <w:rsid w:val="0095479C"/>
    <w:rsid w:val="00954B4F"/>
    <w:rsid w:val="00956647"/>
    <w:rsid w:val="00957AA2"/>
    <w:rsid w:val="009601DB"/>
    <w:rsid w:val="00960243"/>
    <w:rsid w:val="0096077A"/>
    <w:rsid w:val="0096186D"/>
    <w:rsid w:val="009622D1"/>
    <w:rsid w:val="00962FA6"/>
    <w:rsid w:val="0096308C"/>
    <w:rsid w:val="00963C81"/>
    <w:rsid w:val="009642C4"/>
    <w:rsid w:val="00964BA8"/>
    <w:rsid w:val="00964D9E"/>
    <w:rsid w:val="0096553E"/>
    <w:rsid w:val="00965E89"/>
    <w:rsid w:val="009672F4"/>
    <w:rsid w:val="009706BC"/>
    <w:rsid w:val="00970A36"/>
    <w:rsid w:val="009713C2"/>
    <w:rsid w:val="0097243E"/>
    <w:rsid w:val="009728FA"/>
    <w:rsid w:val="009736C4"/>
    <w:rsid w:val="009736DF"/>
    <w:rsid w:val="00973C62"/>
    <w:rsid w:val="0097421A"/>
    <w:rsid w:val="00974523"/>
    <w:rsid w:val="00974C23"/>
    <w:rsid w:val="00974C39"/>
    <w:rsid w:val="00974D3E"/>
    <w:rsid w:val="00975939"/>
    <w:rsid w:val="009759F8"/>
    <w:rsid w:val="00977DA0"/>
    <w:rsid w:val="00980D82"/>
    <w:rsid w:val="009815A5"/>
    <w:rsid w:val="00981612"/>
    <w:rsid w:val="00981BDC"/>
    <w:rsid w:val="00981F34"/>
    <w:rsid w:val="00982E34"/>
    <w:rsid w:val="00984D93"/>
    <w:rsid w:val="00985215"/>
    <w:rsid w:val="00985BB9"/>
    <w:rsid w:val="00986BED"/>
    <w:rsid w:val="00986FD3"/>
    <w:rsid w:val="00987404"/>
    <w:rsid w:val="00990150"/>
    <w:rsid w:val="0099034E"/>
    <w:rsid w:val="0099038F"/>
    <w:rsid w:val="009906C1"/>
    <w:rsid w:val="00991780"/>
    <w:rsid w:val="00991AFD"/>
    <w:rsid w:val="009924C8"/>
    <w:rsid w:val="009930A8"/>
    <w:rsid w:val="00993680"/>
    <w:rsid w:val="00994E8B"/>
    <w:rsid w:val="00994F51"/>
    <w:rsid w:val="00996C03"/>
    <w:rsid w:val="00996D0A"/>
    <w:rsid w:val="009974BE"/>
    <w:rsid w:val="009975AE"/>
    <w:rsid w:val="009A0011"/>
    <w:rsid w:val="009A16BA"/>
    <w:rsid w:val="009A2585"/>
    <w:rsid w:val="009A37A0"/>
    <w:rsid w:val="009A399A"/>
    <w:rsid w:val="009A489E"/>
    <w:rsid w:val="009A4AE9"/>
    <w:rsid w:val="009A4C10"/>
    <w:rsid w:val="009A4E08"/>
    <w:rsid w:val="009A688B"/>
    <w:rsid w:val="009A7080"/>
    <w:rsid w:val="009A7242"/>
    <w:rsid w:val="009A7DBB"/>
    <w:rsid w:val="009B013B"/>
    <w:rsid w:val="009B043C"/>
    <w:rsid w:val="009B146B"/>
    <w:rsid w:val="009B25FC"/>
    <w:rsid w:val="009B27EA"/>
    <w:rsid w:val="009B2D90"/>
    <w:rsid w:val="009B3C77"/>
    <w:rsid w:val="009B3E17"/>
    <w:rsid w:val="009B4001"/>
    <w:rsid w:val="009B4038"/>
    <w:rsid w:val="009B40CA"/>
    <w:rsid w:val="009B4831"/>
    <w:rsid w:val="009B5E02"/>
    <w:rsid w:val="009B6D86"/>
    <w:rsid w:val="009B6FAE"/>
    <w:rsid w:val="009B73DC"/>
    <w:rsid w:val="009B79B9"/>
    <w:rsid w:val="009B7CBE"/>
    <w:rsid w:val="009B7EC3"/>
    <w:rsid w:val="009C0F21"/>
    <w:rsid w:val="009C2882"/>
    <w:rsid w:val="009C2F01"/>
    <w:rsid w:val="009C323F"/>
    <w:rsid w:val="009C35D3"/>
    <w:rsid w:val="009C3E66"/>
    <w:rsid w:val="009C4233"/>
    <w:rsid w:val="009C53AF"/>
    <w:rsid w:val="009C5506"/>
    <w:rsid w:val="009C5623"/>
    <w:rsid w:val="009C5876"/>
    <w:rsid w:val="009C5CEB"/>
    <w:rsid w:val="009C6953"/>
    <w:rsid w:val="009C6B5E"/>
    <w:rsid w:val="009C77DA"/>
    <w:rsid w:val="009D0114"/>
    <w:rsid w:val="009D1003"/>
    <w:rsid w:val="009D160B"/>
    <w:rsid w:val="009D16BD"/>
    <w:rsid w:val="009D19C1"/>
    <w:rsid w:val="009D1CA0"/>
    <w:rsid w:val="009D2574"/>
    <w:rsid w:val="009D2A43"/>
    <w:rsid w:val="009D30E7"/>
    <w:rsid w:val="009D34EA"/>
    <w:rsid w:val="009D371E"/>
    <w:rsid w:val="009D3CA8"/>
    <w:rsid w:val="009D3D74"/>
    <w:rsid w:val="009D4812"/>
    <w:rsid w:val="009D4B5F"/>
    <w:rsid w:val="009D4DAF"/>
    <w:rsid w:val="009D5795"/>
    <w:rsid w:val="009D5CCA"/>
    <w:rsid w:val="009D5F78"/>
    <w:rsid w:val="009D5FAD"/>
    <w:rsid w:val="009D69F8"/>
    <w:rsid w:val="009E0775"/>
    <w:rsid w:val="009E0B72"/>
    <w:rsid w:val="009E0FF4"/>
    <w:rsid w:val="009E11C7"/>
    <w:rsid w:val="009E120A"/>
    <w:rsid w:val="009E314D"/>
    <w:rsid w:val="009E3197"/>
    <w:rsid w:val="009E380B"/>
    <w:rsid w:val="009E4338"/>
    <w:rsid w:val="009E4397"/>
    <w:rsid w:val="009E5852"/>
    <w:rsid w:val="009E5893"/>
    <w:rsid w:val="009E593A"/>
    <w:rsid w:val="009E67CD"/>
    <w:rsid w:val="009E6AB2"/>
    <w:rsid w:val="009E6F0C"/>
    <w:rsid w:val="009E76C9"/>
    <w:rsid w:val="009F059F"/>
    <w:rsid w:val="009F0C6E"/>
    <w:rsid w:val="009F0D9F"/>
    <w:rsid w:val="009F14EC"/>
    <w:rsid w:val="009F1AB0"/>
    <w:rsid w:val="009F269A"/>
    <w:rsid w:val="009F2861"/>
    <w:rsid w:val="009F2CD9"/>
    <w:rsid w:val="009F3EAD"/>
    <w:rsid w:val="009F3F23"/>
    <w:rsid w:val="009F4A6A"/>
    <w:rsid w:val="009F4A71"/>
    <w:rsid w:val="009F4CB5"/>
    <w:rsid w:val="009F53EE"/>
    <w:rsid w:val="009F5FB4"/>
    <w:rsid w:val="009F6041"/>
    <w:rsid w:val="009F6732"/>
    <w:rsid w:val="009F735A"/>
    <w:rsid w:val="009F74A2"/>
    <w:rsid w:val="00A00C07"/>
    <w:rsid w:val="00A0121E"/>
    <w:rsid w:val="00A01CB8"/>
    <w:rsid w:val="00A0221D"/>
    <w:rsid w:val="00A023C6"/>
    <w:rsid w:val="00A026FD"/>
    <w:rsid w:val="00A03819"/>
    <w:rsid w:val="00A03D1D"/>
    <w:rsid w:val="00A03FAE"/>
    <w:rsid w:val="00A04B67"/>
    <w:rsid w:val="00A04F8E"/>
    <w:rsid w:val="00A067A8"/>
    <w:rsid w:val="00A075D2"/>
    <w:rsid w:val="00A0799E"/>
    <w:rsid w:val="00A11E80"/>
    <w:rsid w:val="00A12205"/>
    <w:rsid w:val="00A12D24"/>
    <w:rsid w:val="00A12D25"/>
    <w:rsid w:val="00A133C2"/>
    <w:rsid w:val="00A13D20"/>
    <w:rsid w:val="00A145DE"/>
    <w:rsid w:val="00A14C27"/>
    <w:rsid w:val="00A14F23"/>
    <w:rsid w:val="00A15CB6"/>
    <w:rsid w:val="00A15FD6"/>
    <w:rsid w:val="00A1628E"/>
    <w:rsid w:val="00A16B76"/>
    <w:rsid w:val="00A17710"/>
    <w:rsid w:val="00A215A2"/>
    <w:rsid w:val="00A219A5"/>
    <w:rsid w:val="00A21BF0"/>
    <w:rsid w:val="00A22169"/>
    <w:rsid w:val="00A2246E"/>
    <w:rsid w:val="00A22C76"/>
    <w:rsid w:val="00A22CB9"/>
    <w:rsid w:val="00A23614"/>
    <w:rsid w:val="00A236ED"/>
    <w:rsid w:val="00A24201"/>
    <w:rsid w:val="00A25FCC"/>
    <w:rsid w:val="00A26C68"/>
    <w:rsid w:val="00A26FE9"/>
    <w:rsid w:val="00A27A7C"/>
    <w:rsid w:val="00A27E80"/>
    <w:rsid w:val="00A30B3B"/>
    <w:rsid w:val="00A30C31"/>
    <w:rsid w:val="00A31B50"/>
    <w:rsid w:val="00A3309E"/>
    <w:rsid w:val="00A33147"/>
    <w:rsid w:val="00A33F33"/>
    <w:rsid w:val="00A34338"/>
    <w:rsid w:val="00A349E7"/>
    <w:rsid w:val="00A34C02"/>
    <w:rsid w:val="00A35261"/>
    <w:rsid w:val="00A357AE"/>
    <w:rsid w:val="00A3606F"/>
    <w:rsid w:val="00A36F88"/>
    <w:rsid w:val="00A3757B"/>
    <w:rsid w:val="00A37EA5"/>
    <w:rsid w:val="00A40222"/>
    <w:rsid w:val="00A4029C"/>
    <w:rsid w:val="00A40AE0"/>
    <w:rsid w:val="00A40D73"/>
    <w:rsid w:val="00A41B8B"/>
    <w:rsid w:val="00A4240D"/>
    <w:rsid w:val="00A42A4C"/>
    <w:rsid w:val="00A43536"/>
    <w:rsid w:val="00A43DA8"/>
    <w:rsid w:val="00A45404"/>
    <w:rsid w:val="00A45AC3"/>
    <w:rsid w:val="00A46872"/>
    <w:rsid w:val="00A470C9"/>
    <w:rsid w:val="00A477D5"/>
    <w:rsid w:val="00A47C8E"/>
    <w:rsid w:val="00A50492"/>
    <w:rsid w:val="00A50494"/>
    <w:rsid w:val="00A508FC"/>
    <w:rsid w:val="00A50A5A"/>
    <w:rsid w:val="00A50DDA"/>
    <w:rsid w:val="00A515D0"/>
    <w:rsid w:val="00A519F9"/>
    <w:rsid w:val="00A51ACC"/>
    <w:rsid w:val="00A520C0"/>
    <w:rsid w:val="00A5228D"/>
    <w:rsid w:val="00A53280"/>
    <w:rsid w:val="00A53686"/>
    <w:rsid w:val="00A54A92"/>
    <w:rsid w:val="00A54FC0"/>
    <w:rsid w:val="00A56448"/>
    <w:rsid w:val="00A56F14"/>
    <w:rsid w:val="00A601C4"/>
    <w:rsid w:val="00A61ACD"/>
    <w:rsid w:val="00A61D67"/>
    <w:rsid w:val="00A63085"/>
    <w:rsid w:val="00A63DE9"/>
    <w:rsid w:val="00A6459E"/>
    <w:rsid w:val="00A64832"/>
    <w:rsid w:val="00A64AEB"/>
    <w:rsid w:val="00A64F29"/>
    <w:rsid w:val="00A6527D"/>
    <w:rsid w:val="00A66006"/>
    <w:rsid w:val="00A665E0"/>
    <w:rsid w:val="00A676D9"/>
    <w:rsid w:val="00A67998"/>
    <w:rsid w:val="00A702EF"/>
    <w:rsid w:val="00A707F5"/>
    <w:rsid w:val="00A716B2"/>
    <w:rsid w:val="00A717FE"/>
    <w:rsid w:val="00A71869"/>
    <w:rsid w:val="00A721B6"/>
    <w:rsid w:val="00A72661"/>
    <w:rsid w:val="00A72F2D"/>
    <w:rsid w:val="00A73404"/>
    <w:rsid w:val="00A73DD4"/>
    <w:rsid w:val="00A73F45"/>
    <w:rsid w:val="00A74241"/>
    <w:rsid w:val="00A75E4A"/>
    <w:rsid w:val="00A77B9F"/>
    <w:rsid w:val="00A802B4"/>
    <w:rsid w:val="00A80AE4"/>
    <w:rsid w:val="00A81143"/>
    <w:rsid w:val="00A81A8A"/>
    <w:rsid w:val="00A81CD5"/>
    <w:rsid w:val="00A829F0"/>
    <w:rsid w:val="00A834F6"/>
    <w:rsid w:val="00A83D34"/>
    <w:rsid w:val="00A84248"/>
    <w:rsid w:val="00A84C2A"/>
    <w:rsid w:val="00A84FDF"/>
    <w:rsid w:val="00A8537A"/>
    <w:rsid w:val="00A876C3"/>
    <w:rsid w:val="00A9014A"/>
    <w:rsid w:val="00A90CF2"/>
    <w:rsid w:val="00A90DA0"/>
    <w:rsid w:val="00A91E0E"/>
    <w:rsid w:val="00A9247E"/>
    <w:rsid w:val="00A925CF"/>
    <w:rsid w:val="00A94E85"/>
    <w:rsid w:val="00A956FA"/>
    <w:rsid w:val="00A9579C"/>
    <w:rsid w:val="00A95C29"/>
    <w:rsid w:val="00A95FC3"/>
    <w:rsid w:val="00A97494"/>
    <w:rsid w:val="00A97F26"/>
    <w:rsid w:val="00AA0012"/>
    <w:rsid w:val="00AA01C5"/>
    <w:rsid w:val="00AA1024"/>
    <w:rsid w:val="00AA1986"/>
    <w:rsid w:val="00AA1BF2"/>
    <w:rsid w:val="00AA2529"/>
    <w:rsid w:val="00AA299F"/>
    <w:rsid w:val="00AA305C"/>
    <w:rsid w:val="00AA4194"/>
    <w:rsid w:val="00AA4E9F"/>
    <w:rsid w:val="00AA5FB5"/>
    <w:rsid w:val="00AA6444"/>
    <w:rsid w:val="00AA668C"/>
    <w:rsid w:val="00AA7DE4"/>
    <w:rsid w:val="00AA7F94"/>
    <w:rsid w:val="00AB0185"/>
    <w:rsid w:val="00AB0975"/>
    <w:rsid w:val="00AB0B4D"/>
    <w:rsid w:val="00AB0C61"/>
    <w:rsid w:val="00AB18EA"/>
    <w:rsid w:val="00AB23C4"/>
    <w:rsid w:val="00AB25CA"/>
    <w:rsid w:val="00AB2F9D"/>
    <w:rsid w:val="00AB4C3F"/>
    <w:rsid w:val="00AB56E4"/>
    <w:rsid w:val="00AB5916"/>
    <w:rsid w:val="00AB5C71"/>
    <w:rsid w:val="00AB7244"/>
    <w:rsid w:val="00AB741E"/>
    <w:rsid w:val="00AB7535"/>
    <w:rsid w:val="00AC10ED"/>
    <w:rsid w:val="00AC19B4"/>
    <w:rsid w:val="00AC2442"/>
    <w:rsid w:val="00AC422D"/>
    <w:rsid w:val="00AC6F9E"/>
    <w:rsid w:val="00AC71A8"/>
    <w:rsid w:val="00AC723C"/>
    <w:rsid w:val="00AC7948"/>
    <w:rsid w:val="00AC7FD7"/>
    <w:rsid w:val="00AD17DA"/>
    <w:rsid w:val="00AD18BB"/>
    <w:rsid w:val="00AD1C14"/>
    <w:rsid w:val="00AD26F7"/>
    <w:rsid w:val="00AD2796"/>
    <w:rsid w:val="00AD2F52"/>
    <w:rsid w:val="00AD30E2"/>
    <w:rsid w:val="00AD330E"/>
    <w:rsid w:val="00AD38ED"/>
    <w:rsid w:val="00AD4470"/>
    <w:rsid w:val="00AD49DF"/>
    <w:rsid w:val="00AD4DDC"/>
    <w:rsid w:val="00AD4F39"/>
    <w:rsid w:val="00AD57CB"/>
    <w:rsid w:val="00AD5AC2"/>
    <w:rsid w:val="00AD69B9"/>
    <w:rsid w:val="00AD6BA4"/>
    <w:rsid w:val="00AD7032"/>
    <w:rsid w:val="00AD7662"/>
    <w:rsid w:val="00AD7915"/>
    <w:rsid w:val="00AE01C9"/>
    <w:rsid w:val="00AE1EDE"/>
    <w:rsid w:val="00AE4337"/>
    <w:rsid w:val="00AE595A"/>
    <w:rsid w:val="00AE5A89"/>
    <w:rsid w:val="00AE5F85"/>
    <w:rsid w:val="00AE6D2E"/>
    <w:rsid w:val="00AE7123"/>
    <w:rsid w:val="00AE7831"/>
    <w:rsid w:val="00AF070B"/>
    <w:rsid w:val="00AF1D02"/>
    <w:rsid w:val="00AF263E"/>
    <w:rsid w:val="00AF286C"/>
    <w:rsid w:val="00AF3902"/>
    <w:rsid w:val="00AF3DEF"/>
    <w:rsid w:val="00AF3E83"/>
    <w:rsid w:val="00AF51F1"/>
    <w:rsid w:val="00AF54BA"/>
    <w:rsid w:val="00AF7268"/>
    <w:rsid w:val="00AF7B5D"/>
    <w:rsid w:val="00B00549"/>
    <w:rsid w:val="00B007A0"/>
    <w:rsid w:val="00B00DEC"/>
    <w:rsid w:val="00B00FEF"/>
    <w:rsid w:val="00B01182"/>
    <w:rsid w:val="00B027BF"/>
    <w:rsid w:val="00B0376B"/>
    <w:rsid w:val="00B03879"/>
    <w:rsid w:val="00B03B91"/>
    <w:rsid w:val="00B0427A"/>
    <w:rsid w:val="00B04F42"/>
    <w:rsid w:val="00B05E4D"/>
    <w:rsid w:val="00B0624E"/>
    <w:rsid w:val="00B0641D"/>
    <w:rsid w:val="00B06ABC"/>
    <w:rsid w:val="00B06ADB"/>
    <w:rsid w:val="00B06EB4"/>
    <w:rsid w:val="00B06FE0"/>
    <w:rsid w:val="00B07462"/>
    <w:rsid w:val="00B076D1"/>
    <w:rsid w:val="00B07834"/>
    <w:rsid w:val="00B10202"/>
    <w:rsid w:val="00B108C6"/>
    <w:rsid w:val="00B10F0F"/>
    <w:rsid w:val="00B1121E"/>
    <w:rsid w:val="00B11706"/>
    <w:rsid w:val="00B11800"/>
    <w:rsid w:val="00B11BD6"/>
    <w:rsid w:val="00B12027"/>
    <w:rsid w:val="00B131D1"/>
    <w:rsid w:val="00B1441A"/>
    <w:rsid w:val="00B14A6A"/>
    <w:rsid w:val="00B14AA1"/>
    <w:rsid w:val="00B1575F"/>
    <w:rsid w:val="00B157F3"/>
    <w:rsid w:val="00B15D1C"/>
    <w:rsid w:val="00B15DC2"/>
    <w:rsid w:val="00B1618D"/>
    <w:rsid w:val="00B16E09"/>
    <w:rsid w:val="00B177C6"/>
    <w:rsid w:val="00B206A0"/>
    <w:rsid w:val="00B2101D"/>
    <w:rsid w:val="00B21172"/>
    <w:rsid w:val="00B21293"/>
    <w:rsid w:val="00B22EEF"/>
    <w:rsid w:val="00B23228"/>
    <w:rsid w:val="00B23338"/>
    <w:rsid w:val="00B235F9"/>
    <w:rsid w:val="00B23627"/>
    <w:rsid w:val="00B2376D"/>
    <w:rsid w:val="00B24D2C"/>
    <w:rsid w:val="00B2595B"/>
    <w:rsid w:val="00B26285"/>
    <w:rsid w:val="00B26453"/>
    <w:rsid w:val="00B26D0E"/>
    <w:rsid w:val="00B26DAC"/>
    <w:rsid w:val="00B27B89"/>
    <w:rsid w:val="00B3051A"/>
    <w:rsid w:val="00B305EC"/>
    <w:rsid w:val="00B3095C"/>
    <w:rsid w:val="00B31231"/>
    <w:rsid w:val="00B314F8"/>
    <w:rsid w:val="00B334B0"/>
    <w:rsid w:val="00B34178"/>
    <w:rsid w:val="00B34C4A"/>
    <w:rsid w:val="00B34C65"/>
    <w:rsid w:val="00B35D3C"/>
    <w:rsid w:val="00B36148"/>
    <w:rsid w:val="00B36203"/>
    <w:rsid w:val="00B366DA"/>
    <w:rsid w:val="00B368A8"/>
    <w:rsid w:val="00B3699B"/>
    <w:rsid w:val="00B373B7"/>
    <w:rsid w:val="00B376C6"/>
    <w:rsid w:val="00B377AF"/>
    <w:rsid w:val="00B37954"/>
    <w:rsid w:val="00B41919"/>
    <w:rsid w:val="00B42254"/>
    <w:rsid w:val="00B43709"/>
    <w:rsid w:val="00B446B6"/>
    <w:rsid w:val="00B448C6"/>
    <w:rsid w:val="00B44A47"/>
    <w:rsid w:val="00B45958"/>
    <w:rsid w:val="00B45A20"/>
    <w:rsid w:val="00B45ED6"/>
    <w:rsid w:val="00B46B66"/>
    <w:rsid w:val="00B46FC5"/>
    <w:rsid w:val="00B47247"/>
    <w:rsid w:val="00B47C74"/>
    <w:rsid w:val="00B502E8"/>
    <w:rsid w:val="00B518C6"/>
    <w:rsid w:val="00B52390"/>
    <w:rsid w:val="00B53FF4"/>
    <w:rsid w:val="00B541DE"/>
    <w:rsid w:val="00B543D1"/>
    <w:rsid w:val="00B54D2E"/>
    <w:rsid w:val="00B55134"/>
    <w:rsid w:val="00B551E6"/>
    <w:rsid w:val="00B554D6"/>
    <w:rsid w:val="00B562D7"/>
    <w:rsid w:val="00B60246"/>
    <w:rsid w:val="00B60936"/>
    <w:rsid w:val="00B615AC"/>
    <w:rsid w:val="00B61840"/>
    <w:rsid w:val="00B62BBC"/>
    <w:rsid w:val="00B632D7"/>
    <w:rsid w:val="00B63F70"/>
    <w:rsid w:val="00B65BB1"/>
    <w:rsid w:val="00B666D2"/>
    <w:rsid w:val="00B675BA"/>
    <w:rsid w:val="00B67CF0"/>
    <w:rsid w:val="00B67D34"/>
    <w:rsid w:val="00B70C71"/>
    <w:rsid w:val="00B7197E"/>
    <w:rsid w:val="00B7260D"/>
    <w:rsid w:val="00B72B9E"/>
    <w:rsid w:val="00B73282"/>
    <w:rsid w:val="00B73C6D"/>
    <w:rsid w:val="00B73DD6"/>
    <w:rsid w:val="00B7423C"/>
    <w:rsid w:val="00B743C2"/>
    <w:rsid w:val="00B74990"/>
    <w:rsid w:val="00B75191"/>
    <w:rsid w:val="00B7622C"/>
    <w:rsid w:val="00B76642"/>
    <w:rsid w:val="00B77CAB"/>
    <w:rsid w:val="00B8103A"/>
    <w:rsid w:val="00B811D3"/>
    <w:rsid w:val="00B8128B"/>
    <w:rsid w:val="00B81322"/>
    <w:rsid w:val="00B82D2F"/>
    <w:rsid w:val="00B839EC"/>
    <w:rsid w:val="00B84104"/>
    <w:rsid w:val="00B84258"/>
    <w:rsid w:val="00B84F12"/>
    <w:rsid w:val="00B84F80"/>
    <w:rsid w:val="00B852A6"/>
    <w:rsid w:val="00B86118"/>
    <w:rsid w:val="00B861F4"/>
    <w:rsid w:val="00B86267"/>
    <w:rsid w:val="00B8746F"/>
    <w:rsid w:val="00B90128"/>
    <w:rsid w:val="00B901EE"/>
    <w:rsid w:val="00B90801"/>
    <w:rsid w:val="00B914F3"/>
    <w:rsid w:val="00B91950"/>
    <w:rsid w:val="00B92711"/>
    <w:rsid w:val="00B92890"/>
    <w:rsid w:val="00B93B4F"/>
    <w:rsid w:val="00B94198"/>
    <w:rsid w:val="00B952FD"/>
    <w:rsid w:val="00B96354"/>
    <w:rsid w:val="00B9676B"/>
    <w:rsid w:val="00B97316"/>
    <w:rsid w:val="00B97820"/>
    <w:rsid w:val="00B97C64"/>
    <w:rsid w:val="00BA0379"/>
    <w:rsid w:val="00BA0D78"/>
    <w:rsid w:val="00BA24A9"/>
    <w:rsid w:val="00BA29D7"/>
    <w:rsid w:val="00BA31F8"/>
    <w:rsid w:val="00BA3DD8"/>
    <w:rsid w:val="00BA466D"/>
    <w:rsid w:val="00BA46D4"/>
    <w:rsid w:val="00BA4F35"/>
    <w:rsid w:val="00BA5B5A"/>
    <w:rsid w:val="00BA6D9D"/>
    <w:rsid w:val="00BA6E47"/>
    <w:rsid w:val="00BA6FF3"/>
    <w:rsid w:val="00BA732D"/>
    <w:rsid w:val="00BA7361"/>
    <w:rsid w:val="00BA7DB4"/>
    <w:rsid w:val="00BA7E8E"/>
    <w:rsid w:val="00BB0366"/>
    <w:rsid w:val="00BB04A5"/>
    <w:rsid w:val="00BB19C0"/>
    <w:rsid w:val="00BB19D8"/>
    <w:rsid w:val="00BB1A95"/>
    <w:rsid w:val="00BB1C6A"/>
    <w:rsid w:val="00BB27FB"/>
    <w:rsid w:val="00BB38E6"/>
    <w:rsid w:val="00BB452F"/>
    <w:rsid w:val="00BB4E50"/>
    <w:rsid w:val="00BB5AFF"/>
    <w:rsid w:val="00BB6125"/>
    <w:rsid w:val="00BB7311"/>
    <w:rsid w:val="00BB732E"/>
    <w:rsid w:val="00BC27CE"/>
    <w:rsid w:val="00BC3353"/>
    <w:rsid w:val="00BC4657"/>
    <w:rsid w:val="00BC5C68"/>
    <w:rsid w:val="00BC607F"/>
    <w:rsid w:val="00BC6E4F"/>
    <w:rsid w:val="00BC70CD"/>
    <w:rsid w:val="00BC734B"/>
    <w:rsid w:val="00BD0290"/>
    <w:rsid w:val="00BD062F"/>
    <w:rsid w:val="00BD07E9"/>
    <w:rsid w:val="00BD0CC1"/>
    <w:rsid w:val="00BD108C"/>
    <w:rsid w:val="00BD274F"/>
    <w:rsid w:val="00BD2C5D"/>
    <w:rsid w:val="00BD4011"/>
    <w:rsid w:val="00BD58FB"/>
    <w:rsid w:val="00BD5B2E"/>
    <w:rsid w:val="00BD5EE2"/>
    <w:rsid w:val="00BD6007"/>
    <w:rsid w:val="00BD6C0B"/>
    <w:rsid w:val="00BE03FA"/>
    <w:rsid w:val="00BE0E04"/>
    <w:rsid w:val="00BE1927"/>
    <w:rsid w:val="00BE2EF2"/>
    <w:rsid w:val="00BE3558"/>
    <w:rsid w:val="00BE4177"/>
    <w:rsid w:val="00BE7B69"/>
    <w:rsid w:val="00BE7D91"/>
    <w:rsid w:val="00BF0D28"/>
    <w:rsid w:val="00BF0FDE"/>
    <w:rsid w:val="00BF10AC"/>
    <w:rsid w:val="00BF10AD"/>
    <w:rsid w:val="00BF15A6"/>
    <w:rsid w:val="00BF278D"/>
    <w:rsid w:val="00BF2BF4"/>
    <w:rsid w:val="00BF449D"/>
    <w:rsid w:val="00BF5F45"/>
    <w:rsid w:val="00BF651A"/>
    <w:rsid w:val="00BF6C63"/>
    <w:rsid w:val="00BF7E86"/>
    <w:rsid w:val="00C001B4"/>
    <w:rsid w:val="00C005A9"/>
    <w:rsid w:val="00C00848"/>
    <w:rsid w:val="00C013EA"/>
    <w:rsid w:val="00C0238B"/>
    <w:rsid w:val="00C0266A"/>
    <w:rsid w:val="00C02735"/>
    <w:rsid w:val="00C02C34"/>
    <w:rsid w:val="00C0363E"/>
    <w:rsid w:val="00C058F8"/>
    <w:rsid w:val="00C05A0B"/>
    <w:rsid w:val="00C10C4F"/>
    <w:rsid w:val="00C112BD"/>
    <w:rsid w:val="00C113D3"/>
    <w:rsid w:val="00C121CC"/>
    <w:rsid w:val="00C14B65"/>
    <w:rsid w:val="00C1570A"/>
    <w:rsid w:val="00C16937"/>
    <w:rsid w:val="00C16A01"/>
    <w:rsid w:val="00C172E1"/>
    <w:rsid w:val="00C17A9F"/>
    <w:rsid w:val="00C17D84"/>
    <w:rsid w:val="00C201A4"/>
    <w:rsid w:val="00C202E4"/>
    <w:rsid w:val="00C205BC"/>
    <w:rsid w:val="00C2117F"/>
    <w:rsid w:val="00C21642"/>
    <w:rsid w:val="00C21DF7"/>
    <w:rsid w:val="00C22AE3"/>
    <w:rsid w:val="00C22AFA"/>
    <w:rsid w:val="00C231F4"/>
    <w:rsid w:val="00C24798"/>
    <w:rsid w:val="00C25211"/>
    <w:rsid w:val="00C2603C"/>
    <w:rsid w:val="00C2784A"/>
    <w:rsid w:val="00C27D11"/>
    <w:rsid w:val="00C30686"/>
    <w:rsid w:val="00C30EF8"/>
    <w:rsid w:val="00C31149"/>
    <w:rsid w:val="00C31CC8"/>
    <w:rsid w:val="00C32270"/>
    <w:rsid w:val="00C32C21"/>
    <w:rsid w:val="00C330A6"/>
    <w:rsid w:val="00C33326"/>
    <w:rsid w:val="00C335BD"/>
    <w:rsid w:val="00C350DF"/>
    <w:rsid w:val="00C3645A"/>
    <w:rsid w:val="00C364E6"/>
    <w:rsid w:val="00C36DF2"/>
    <w:rsid w:val="00C36F73"/>
    <w:rsid w:val="00C37464"/>
    <w:rsid w:val="00C377F8"/>
    <w:rsid w:val="00C37C9B"/>
    <w:rsid w:val="00C4063E"/>
    <w:rsid w:val="00C40964"/>
    <w:rsid w:val="00C42DF2"/>
    <w:rsid w:val="00C4445A"/>
    <w:rsid w:val="00C44E62"/>
    <w:rsid w:val="00C46488"/>
    <w:rsid w:val="00C47051"/>
    <w:rsid w:val="00C503A2"/>
    <w:rsid w:val="00C50541"/>
    <w:rsid w:val="00C5077E"/>
    <w:rsid w:val="00C50F90"/>
    <w:rsid w:val="00C5153D"/>
    <w:rsid w:val="00C5170D"/>
    <w:rsid w:val="00C517E5"/>
    <w:rsid w:val="00C525D7"/>
    <w:rsid w:val="00C542DF"/>
    <w:rsid w:val="00C56075"/>
    <w:rsid w:val="00C57244"/>
    <w:rsid w:val="00C578EB"/>
    <w:rsid w:val="00C57BB9"/>
    <w:rsid w:val="00C6155F"/>
    <w:rsid w:val="00C616A4"/>
    <w:rsid w:val="00C62D9C"/>
    <w:rsid w:val="00C6313D"/>
    <w:rsid w:val="00C63146"/>
    <w:rsid w:val="00C63408"/>
    <w:rsid w:val="00C63E2D"/>
    <w:rsid w:val="00C63E5A"/>
    <w:rsid w:val="00C649F6"/>
    <w:rsid w:val="00C663B4"/>
    <w:rsid w:val="00C66B3E"/>
    <w:rsid w:val="00C66C83"/>
    <w:rsid w:val="00C66D99"/>
    <w:rsid w:val="00C67AA9"/>
    <w:rsid w:val="00C67BB8"/>
    <w:rsid w:val="00C70881"/>
    <w:rsid w:val="00C71130"/>
    <w:rsid w:val="00C71B14"/>
    <w:rsid w:val="00C71FB1"/>
    <w:rsid w:val="00C726D0"/>
    <w:rsid w:val="00C72CE3"/>
    <w:rsid w:val="00C72FCE"/>
    <w:rsid w:val="00C746D8"/>
    <w:rsid w:val="00C74839"/>
    <w:rsid w:val="00C74A97"/>
    <w:rsid w:val="00C765CC"/>
    <w:rsid w:val="00C802B8"/>
    <w:rsid w:val="00C80333"/>
    <w:rsid w:val="00C80DF5"/>
    <w:rsid w:val="00C81E8D"/>
    <w:rsid w:val="00C81F89"/>
    <w:rsid w:val="00C82737"/>
    <w:rsid w:val="00C83362"/>
    <w:rsid w:val="00C849BC"/>
    <w:rsid w:val="00C853EC"/>
    <w:rsid w:val="00C872BC"/>
    <w:rsid w:val="00C87318"/>
    <w:rsid w:val="00C874A0"/>
    <w:rsid w:val="00C87866"/>
    <w:rsid w:val="00C908E6"/>
    <w:rsid w:val="00C90FDD"/>
    <w:rsid w:val="00C92C20"/>
    <w:rsid w:val="00C9461A"/>
    <w:rsid w:val="00C95E53"/>
    <w:rsid w:val="00C96586"/>
    <w:rsid w:val="00C96713"/>
    <w:rsid w:val="00C96829"/>
    <w:rsid w:val="00C96E03"/>
    <w:rsid w:val="00C97780"/>
    <w:rsid w:val="00CA2C33"/>
    <w:rsid w:val="00CA2C6E"/>
    <w:rsid w:val="00CA3BBD"/>
    <w:rsid w:val="00CA3DB4"/>
    <w:rsid w:val="00CA3E1E"/>
    <w:rsid w:val="00CA5882"/>
    <w:rsid w:val="00CA58F1"/>
    <w:rsid w:val="00CA6410"/>
    <w:rsid w:val="00CB01D8"/>
    <w:rsid w:val="00CB0384"/>
    <w:rsid w:val="00CB0460"/>
    <w:rsid w:val="00CB0CCD"/>
    <w:rsid w:val="00CB0DDC"/>
    <w:rsid w:val="00CB1078"/>
    <w:rsid w:val="00CB304F"/>
    <w:rsid w:val="00CB3297"/>
    <w:rsid w:val="00CB3659"/>
    <w:rsid w:val="00CB3EB8"/>
    <w:rsid w:val="00CB4A31"/>
    <w:rsid w:val="00CB4CE4"/>
    <w:rsid w:val="00CB5031"/>
    <w:rsid w:val="00CB5650"/>
    <w:rsid w:val="00CB5A32"/>
    <w:rsid w:val="00CB5F86"/>
    <w:rsid w:val="00CB6ACE"/>
    <w:rsid w:val="00CB7296"/>
    <w:rsid w:val="00CB7619"/>
    <w:rsid w:val="00CC01EB"/>
    <w:rsid w:val="00CC0505"/>
    <w:rsid w:val="00CC0C75"/>
    <w:rsid w:val="00CC1C7F"/>
    <w:rsid w:val="00CC2EE9"/>
    <w:rsid w:val="00CC5EB5"/>
    <w:rsid w:val="00CC65B5"/>
    <w:rsid w:val="00CC7286"/>
    <w:rsid w:val="00CC7EF8"/>
    <w:rsid w:val="00CD101B"/>
    <w:rsid w:val="00CD2564"/>
    <w:rsid w:val="00CD310B"/>
    <w:rsid w:val="00CD32A6"/>
    <w:rsid w:val="00CD33D8"/>
    <w:rsid w:val="00CD49E3"/>
    <w:rsid w:val="00CD71FB"/>
    <w:rsid w:val="00CD740E"/>
    <w:rsid w:val="00CD7B99"/>
    <w:rsid w:val="00CE0358"/>
    <w:rsid w:val="00CE0FC9"/>
    <w:rsid w:val="00CE3C21"/>
    <w:rsid w:val="00CE48E2"/>
    <w:rsid w:val="00CE49F0"/>
    <w:rsid w:val="00CE56D8"/>
    <w:rsid w:val="00CE6209"/>
    <w:rsid w:val="00CE6EAA"/>
    <w:rsid w:val="00CE74D4"/>
    <w:rsid w:val="00CE7C9F"/>
    <w:rsid w:val="00CF0065"/>
    <w:rsid w:val="00CF010E"/>
    <w:rsid w:val="00CF030D"/>
    <w:rsid w:val="00CF0684"/>
    <w:rsid w:val="00CF14DE"/>
    <w:rsid w:val="00CF1B8F"/>
    <w:rsid w:val="00CF1C34"/>
    <w:rsid w:val="00CF21B7"/>
    <w:rsid w:val="00CF2B88"/>
    <w:rsid w:val="00CF4291"/>
    <w:rsid w:val="00CF4F45"/>
    <w:rsid w:val="00CF609C"/>
    <w:rsid w:val="00CF6159"/>
    <w:rsid w:val="00CF6E5B"/>
    <w:rsid w:val="00CF7948"/>
    <w:rsid w:val="00D00225"/>
    <w:rsid w:val="00D00B0C"/>
    <w:rsid w:val="00D018DD"/>
    <w:rsid w:val="00D01E89"/>
    <w:rsid w:val="00D0265A"/>
    <w:rsid w:val="00D02A8F"/>
    <w:rsid w:val="00D02DC9"/>
    <w:rsid w:val="00D02FA7"/>
    <w:rsid w:val="00D04512"/>
    <w:rsid w:val="00D04F61"/>
    <w:rsid w:val="00D04F9A"/>
    <w:rsid w:val="00D05048"/>
    <w:rsid w:val="00D05D19"/>
    <w:rsid w:val="00D0627D"/>
    <w:rsid w:val="00D0632B"/>
    <w:rsid w:val="00D0671E"/>
    <w:rsid w:val="00D06B2B"/>
    <w:rsid w:val="00D06BBC"/>
    <w:rsid w:val="00D075B7"/>
    <w:rsid w:val="00D10E7A"/>
    <w:rsid w:val="00D11B44"/>
    <w:rsid w:val="00D1240A"/>
    <w:rsid w:val="00D12A27"/>
    <w:rsid w:val="00D136A2"/>
    <w:rsid w:val="00D13AFB"/>
    <w:rsid w:val="00D14055"/>
    <w:rsid w:val="00D144EF"/>
    <w:rsid w:val="00D14630"/>
    <w:rsid w:val="00D1497A"/>
    <w:rsid w:val="00D15047"/>
    <w:rsid w:val="00D15673"/>
    <w:rsid w:val="00D15B49"/>
    <w:rsid w:val="00D16151"/>
    <w:rsid w:val="00D171DB"/>
    <w:rsid w:val="00D204A4"/>
    <w:rsid w:val="00D207D7"/>
    <w:rsid w:val="00D21A2C"/>
    <w:rsid w:val="00D229A2"/>
    <w:rsid w:val="00D23331"/>
    <w:rsid w:val="00D23FF8"/>
    <w:rsid w:val="00D24D8D"/>
    <w:rsid w:val="00D25013"/>
    <w:rsid w:val="00D264DD"/>
    <w:rsid w:val="00D27470"/>
    <w:rsid w:val="00D2798F"/>
    <w:rsid w:val="00D300F4"/>
    <w:rsid w:val="00D307A3"/>
    <w:rsid w:val="00D31527"/>
    <w:rsid w:val="00D32332"/>
    <w:rsid w:val="00D32CE2"/>
    <w:rsid w:val="00D33ACE"/>
    <w:rsid w:val="00D34227"/>
    <w:rsid w:val="00D35F9E"/>
    <w:rsid w:val="00D36A1B"/>
    <w:rsid w:val="00D36F69"/>
    <w:rsid w:val="00D372D1"/>
    <w:rsid w:val="00D37479"/>
    <w:rsid w:val="00D37691"/>
    <w:rsid w:val="00D3784B"/>
    <w:rsid w:val="00D40030"/>
    <w:rsid w:val="00D41102"/>
    <w:rsid w:val="00D42868"/>
    <w:rsid w:val="00D42AE2"/>
    <w:rsid w:val="00D42D40"/>
    <w:rsid w:val="00D433C4"/>
    <w:rsid w:val="00D43970"/>
    <w:rsid w:val="00D43979"/>
    <w:rsid w:val="00D43C41"/>
    <w:rsid w:val="00D4507A"/>
    <w:rsid w:val="00D45687"/>
    <w:rsid w:val="00D45F35"/>
    <w:rsid w:val="00D45F7C"/>
    <w:rsid w:val="00D4610E"/>
    <w:rsid w:val="00D46488"/>
    <w:rsid w:val="00D46FC5"/>
    <w:rsid w:val="00D4703E"/>
    <w:rsid w:val="00D502F2"/>
    <w:rsid w:val="00D5040C"/>
    <w:rsid w:val="00D504EE"/>
    <w:rsid w:val="00D512EB"/>
    <w:rsid w:val="00D51E84"/>
    <w:rsid w:val="00D520A0"/>
    <w:rsid w:val="00D521D9"/>
    <w:rsid w:val="00D52202"/>
    <w:rsid w:val="00D522D7"/>
    <w:rsid w:val="00D52974"/>
    <w:rsid w:val="00D5299B"/>
    <w:rsid w:val="00D5302A"/>
    <w:rsid w:val="00D530AE"/>
    <w:rsid w:val="00D537B3"/>
    <w:rsid w:val="00D54A19"/>
    <w:rsid w:val="00D54AFF"/>
    <w:rsid w:val="00D5605F"/>
    <w:rsid w:val="00D56686"/>
    <w:rsid w:val="00D5698D"/>
    <w:rsid w:val="00D56C2F"/>
    <w:rsid w:val="00D61663"/>
    <w:rsid w:val="00D61CC9"/>
    <w:rsid w:val="00D6256E"/>
    <w:rsid w:val="00D628C9"/>
    <w:rsid w:val="00D636A3"/>
    <w:rsid w:val="00D6488E"/>
    <w:rsid w:val="00D65FD5"/>
    <w:rsid w:val="00D664D1"/>
    <w:rsid w:val="00D66CA2"/>
    <w:rsid w:val="00D66E3A"/>
    <w:rsid w:val="00D673E8"/>
    <w:rsid w:val="00D678E5"/>
    <w:rsid w:val="00D704B0"/>
    <w:rsid w:val="00D70FCD"/>
    <w:rsid w:val="00D7158E"/>
    <w:rsid w:val="00D71921"/>
    <w:rsid w:val="00D71973"/>
    <w:rsid w:val="00D719B9"/>
    <w:rsid w:val="00D72193"/>
    <w:rsid w:val="00D72868"/>
    <w:rsid w:val="00D72B19"/>
    <w:rsid w:val="00D72BE2"/>
    <w:rsid w:val="00D735A2"/>
    <w:rsid w:val="00D73B69"/>
    <w:rsid w:val="00D74EE1"/>
    <w:rsid w:val="00D76C6E"/>
    <w:rsid w:val="00D80288"/>
    <w:rsid w:val="00D806F2"/>
    <w:rsid w:val="00D81EED"/>
    <w:rsid w:val="00D8377C"/>
    <w:rsid w:val="00D84BD5"/>
    <w:rsid w:val="00D850C1"/>
    <w:rsid w:val="00D86DFE"/>
    <w:rsid w:val="00D86EE3"/>
    <w:rsid w:val="00D87F6F"/>
    <w:rsid w:val="00D90397"/>
    <w:rsid w:val="00D914D2"/>
    <w:rsid w:val="00D91820"/>
    <w:rsid w:val="00D91BA9"/>
    <w:rsid w:val="00D92191"/>
    <w:rsid w:val="00D92BB0"/>
    <w:rsid w:val="00D931A6"/>
    <w:rsid w:val="00D932F8"/>
    <w:rsid w:val="00D93AB2"/>
    <w:rsid w:val="00D94187"/>
    <w:rsid w:val="00D95CE0"/>
    <w:rsid w:val="00D968B9"/>
    <w:rsid w:val="00D97004"/>
    <w:rsid w:val="00DA014B"/>
    <w:rsid w:val="00DA17F3"/>
    <w:rsid w:val="00DA48FA"/>
    <w:rsid w:val="00DA4A9B"/>
    <w:rsid w:val="00DA4B3F"/>
    <w:rsid w:val="00DA5833"/>
    <w:rsid w:val="00DA714C"/>
    <w:rsid w:val="00DA7212"/>
    <w:rsid w:val="00DB0C6F"/>
    <w:rsid w:val="00DB155B"/>
    <w:rsid w:val="00DB207E"/>
    <w:rsid w:val="00DB2C9B"/>
    <w:rsid w:val="00DB3B0F"/>
    <w:rsid w:val="00DB41DF"/>
    <w:rsid w:val="00DB4616"/>
    <w:rsid w:val="00DB716E"/>
    <w:rsid w:val="00DB76A4"/>
    <w:rsid w:val="00DB7A88"/>
    <w:rsid w:val="00DC040D"/>
    <w:rsid w:val="00DC13B3"/>
    <w:rsid w:val="00DC22F4"/>
    <w:rsid w:val="00DC2970"/>
    <w:rsid w:val="00DC2F90"/>
    <w:rsid w:val="00DC48B5"/>
    <w:rsid w:val="00DC49BD"/>
    <w:rsid w:val="00DC4CBE"/>
    <w:rsid w:val="00DC711D"/>
    <w:rsid w:val="00DC79ED"/>
    <w:rsid w:val="00DC7EBD"/>
    <w:rsid w:val="00DD0163"/>
    <w:rsid w:val="00DD0B63"/>
    <w:rsid w:val="00DD1332"/>
    <w:rsid w:val="00DD36A6"/>
    <w:rsid w:val="00DD36C7"/>
    <w:rsid w:val="00DD3858"/>
    <w:rsid w:val="00DD45A0"/>
    <w:rsid w:val="00DD4BFC"/>
    <w:rsid w:val="00DD54D4"/>
    <w:rsid w:val="00DD5B09"/>
    <w:rsid w:val="00DD6028"/>
    <w:rsid w:val="00DD6BDC"/>
    <w:rsid w:val="00DD6CF3"/>
    <w:rsid w:val="00DD7276"/>
    <w:rsid w:val="00DD7A69"/>
    <w:rsid w:val="00DD7ABA"/>
    <w:rsid w:val="00DE03BD"/>
    <w:rsid w:val="00DE06A1"/>
    <w:rsid w:val="00DE1227"/>
    <w:rsid w:val="00DE1663"/>
    <w:rsid w:val="00DE1A15"/>
    <w:rsid w:val="00DE1D36"/>
    <w:rsid w:val="00DE210A"/>
    <w:rsid w:val="00DE2255"/>
    <w:rsid w:val="00DE2899"/>
    <w:rsid w:val="00DE3841"/>
    <w:rsid w:val="00DE3DC7"/>
    <w:rsid w:val="00DE3DF9"/>
    <w:rsid w:val="00DE3EAA"/>
    <w:rsid w:val="00DE448C"/>
    <w:rsid w:val="00DE4C8B"/>
    <w:rsid w:val="00DE4E45"/>
    <w:rsid w:val="00DE5613"/>
    <w:rsid w:val="00DE5D1F"/>
    <w:rsid w:val="00DE6378"/>
    <w:rsid w:val="00DF0EBF"/>
    <w:rsid w:val="00DF0EFA"/>
    <w:rsid w:val="00DF28BC"/>
    <w:rsid w:val="00DF2AA2"/>
    <w:rsid w:val="00DF36F4"/>
    <w:rsid w:val="00DF4085"/>
    <w:rsid w:val="00DF4760"/>
    <w:rsid w:val="00DF485F"/>
    <w:rsid w:val="00DF4F4C"/>
    <w:rsid w:val="00DF5093"/>
    <w:rsid w:val="00DF5642"/>
    <w:rsid w:val="00DF642B"/>
    <w:rsid w:val="00DF6967"/>
    <w:rsid w:val="00E01490"/>
    <w:rsid w:val="00E03705"/>
    <w:rsid w:val="00E03741"/>
    <w:rsid w:val="00E03902"/>
    <w:rsid w:val="00E042FD"/>
    <w:rsid w:val="00E0471F"/>
    <w:rsid w:val="00E0486E"/>
    <w:rsid w:val="00E04D23"/>
    <w:rsid w:val="00E05D09"/>
    <w:rsid w:val="00E1076E"/>
    <w:rsid w:val="00E11EB3"/>
    <w:rsid w:val="00E128F8"/>
    <w:rsid w:val="00E12A9D"/>
    <w:rsid w:val="00E12B89"/>
    <w:rsid w:val="00E12EB0"/>
    <w:rsid w:val="00E13397"/>
    <w:rsid w:val="00E13C90"/>
    <w:rsid w:val="00E14060"/>
    <w:rsid w:val="00E14638"/>
    <w:rsid w:val="00E15B75"/>
    <w:rsid w:val="00E164D2"/>
    <w:rsid w:val="00E17002"/>
    <w:rsid w:val="00E1716E"/>
    <w:rsid w:val="00E17395"/>
    <w:rsid w:val="00E200A6"/>
    <w:rsid w:val="00E21B47"/>
    <w:rsid w:val="00E2340F"/>
    <w:rsid w:val="00E2381E"/>
    <w:rsid w:val="00E23ED2"/>
    <w:rsid w:val="00E24105"/>
    <w:rsid w:val="00E247F3"/>
    <w:rsid w:val="00E24DA0"/>
    <w:rsid w:val="00E2591F"/>
    <w:rsid w:val="00E25E77"/>
    <w:rsid w:val="00E276C2"/>
    <w:rsid w:val="00E30175"/>
    <w:rsid w:val="00E31C8E"/>
    <w:rsid w:val="00E328AA"/>
    <w:rsid w:val="00E33475"/>
    <w:rsid w:val="00E33524"/>
    <w:rsid w:val="00E33F3E"/>
    <w:rsid w:val="00E34298"/>
    <w:rsid w:val="00E34708"/>
    <w:rsid w:val="00E35422"/>
    <w:rsid w:val="00E3708D"/>
    <w:rsid w:val="00E4026F"/>
    <w:rsid w:val="00E40B7E"/>
    <w:rsid w:val="00E41069"/>
    <w:rsid w:val="00E415A9"/>
    <w:rsid w:val="00E415AE"/>
    <w:rsid w:val="00E41F6E"/>
    <w:rsid w:val="00E41FF9"/>
    <w:rsid w:val="00E426ED"/>
    <w:rsid w:val="00E42C6D"/>
    <w:rsid w:val="00E43580"/>
    <w:rsid w:val="00E43B98"/>
    <w:rsid w:val="00E4441B"/>
    <w:rsid w:val="00E450B3"/>
    <w:rsid w:val="00E45EA7"/>
    <w:rsid w:val="00E45EB6"/>
    <w:rsid w:val="00E45EEE"/>
    <w:rsid w:val="00E463CB"/>
    <w:rsid w:val="00E46A5C"/>
    <w:rsid w:val="00E47140"/>
    <w:rsid w:val="00E4739C"/>
    <w:rsid w:val="00E47E93"/>
    <w:rsid w:val="00E5067E"/>
    <w:rsid w:val="00E509EE"/>
    <w:rsid w:val="00E50D3F"/>
    <w:rsid w:val="00E516DD"/>
    <w:rsid w:val="00E51DEE"/>
    <w:rsid w:val="00E521B1"/>
    <w:rsid w:val="00E52202"/>
    <w:rsid w:val="00E52D79"/>
    <w:rsid w:val="00E5339D"/>
    <w:rsid w:val="00E53916"/>
    <w:rsid w:val="00E54A47"/>
    <w:rsid w:val="00E54E4E"/>
    <w:rsid w:val="00E567CC"/>
    <w:rsid w:val="00E568CE"/>
    <w:rsid w:val="00E61298"/>
    <w:rsid w:val="00E61BA9"/>
    <w:rsid w:val="00E61E0A"/>
    <w:rsid w:val="00E64283"/>
    <w:rsid w:val="00E642E1"/>
    <w:rsid w:val="00E64345"/>
    <w:rsid w:val="00E66AB6"/>
    <w:rsid w:val="00E66AF3"/>
    <w:rsid w:val="00E677F3"/>
    <w:rsid w:val="00E71F6B"/>
    <w:rsid w:val="00E72672"/>
    <w:rsid w:val="00E72802"/>
    <w:rsid w:val="00E72EF0"/>
    <w:rsid w:val="00E73CBF"/>
    <w:rsid w:val="00E745D1"/>
    <w:rsid w:val="00E7518C"/>
    <w:rsid w:val="00E75984"/>
    <w:rsid w:val="00E75A48"/>
    <w:rsid w:val="00E76956"/>
    <w:rsid w:val="00E76B2F"/>
    <w:rsid w:val="00E7711C"/>
    <w:rsid w:val="00E802DA"/>
    <w:rsid w:val="00E8046A"/>
    <w:rsid w:val="00E804A3"/>
    <w:rsid w:val="00E80A7E"/>
    <w:rsid w:val="00E80DB2"/>
    <w:rsid w:val="00E811BC"/>
    <w:rsid w:val="00E82502"/>
    <w:rsid w:val="00E84193"/>
    <w:rsid w:val="00E845D1"/>
    <w:rsid w:val="00E8554E"/>
    <w:rsid w:val="00E8588C"/>
    <w:rsid w:val="00E87FAC"/>
    <w:rsid w:val="00E90D2D"/>
    <w:rsid w:val="00E911F1"/>
    <w:rsid w:val="00E91339"/>
    <w:rsid w:val="00E91496"/>
    <w:rsid w:val="00E9167D"/>
    <w:rsid w:val="00E926E5"/>
    <w:rsid w:val="00E9371F"/>
    <w:rsid w:val="00E940E6"/>
    <w:rsid w:val="00E949F4"/>
    <w:rsid w:val="00E95690"/>
    <w:rsid w:val="00E9684E"/>
    <w:rsid w:val="00E968B5"/>
    <w:rsid w:val="00E96BD6"/>
    <w:rsid w:val="00E96FAA"/>
    <w:rsid w:val="00E97182"/>
    <w:rsid w:val="00E97232"/>
    <w:rsid w:val="00E97900"/>
    <w:rsid w:val="00EA10D7"/>
    <w:rsid w:val="00EA1337"/>
    <w:rsid w:val="00EA1348"/>
    <w:rsid w:val="00EA2181"/>
    <w:rsid w:val="00EA2494"/>
    <w:rsid w:val="00EA28ED"/>
    <w:rsid w:val="00EA3660"/>
    <w:rsid w:val="00EA371A"/>
    <w:rsid w:val="00EA529B"/>
    <w:rsid w:val="00EA54EB"/>
    <w:rsid w:val="00EA556D"/>
    <w:rsid w:val="00EA56CD"/>
    <w:rsid w:val="00EA574B"/>
    <w:rsid w:val="00EA5EBE"/>
    <w:rsid w:val="00EA671D"/>
    <w:rsid w:val="00EB036C"/>
    <w:rsid w:val="00EB0987"/>
    <w:rsid w:val="00EB0E24"/>
    <w:rsid w:val="00EB2E3F"/>
    <w:rsid w:val="00EB39F4"/>
    <w:rsid w:val="00EB61FE"/>
    <w:rsid w:val="00EB70AF"/>
    <w:rsid w:val="00EC02A2"/>
    <w:rsid w:val="00EC02F9"/>
    <w:rsid w:val="00EC0B29"/>
    <w:rsid w:val="00EC1435"/>
    <w:rsid w:val="00EC1E59"/>
    <w:rsid w:val="00EC2BAF"/>
    <w:rsid w:val="00EC2F2F"/>
    <w:rsid w:val="00EC3C32"/>
    <w:rsid w:val="00EC4221"/>
    <w:rsid w:val="00EC46FC"/>
    <w:rsid w:val="00EC498A"/>
    <w:rsid w:val="00EC4A3A"/>
    <w:rsid w:val="00EC6751"/>
    <w:rsid w:val="00ED0BD7"/>
    <w:rsid w:val="00ED1774"/>
    <w:rsid w:val="00ED2583"/>
    <w:rsid w:val="00ED2AA6"/>
    <w:rsid w:val="00ED3198"/>
    <w:rsid w:val="00ED4C6F"/>
    <w:rsid w:val="00ED5509"/>
    <w:rsid w:val="00ED5FE8"/>
    <w:rsid w:val="00ED7A30"/>
    <w:rsid w:val="00EE0B38"/>
    <w:rsid w:val="00EE0FFA"/>
    <w:rsid w:val="00EE1C35"/>
    <w:rsid w:val="00EE2755"/>
    <w:rsid w:val="00EE3108"/>
    <w:rsid w:val="00EE3AEF"/>
    <w:rsid w:val="00EE4133"/>
    <w:rsid w:val="00EE54C0"/>
    <w:rsid w:val="00EE5ECB"/>
    <w:rsid w:val="00EE5F43"/>
    <w:rsid w:val="00EE64E0"/>
    <w:rsid w:val="00EE798D"/>
    <w:rsid w:val="00EE7D86"/>
    <w:rsid w:val="00EF0220"/>
    <w:rsid w:val="00EF116D"/>
    <w:rsid w:val="00EF1BF8"/>
    <w:rsid w:val="00EF1C46"/>
    <w:rsid w:val="00EF1D31"/>
    <w:rsid w:val="00EF4DD8"/>
    <w:rsid w:val="00EF673A"/>
    <w:rsid w:val="00EF690F"/>
    <w:rsid w:val="00EF78C2"/>
    <w:rsid w:val="00EF7AB8"/>
    <w:rsid w:val="00EF7E24"/>
    <w:rsid w:val="00EF7EF0"/>
    <w:rsid w:val="00EF7F17"/>
    <w:rsid w:val="00F00570"/>
    <w:rsid w:val="00F02B8D"/>
    <w:rsid w:val="00F02E2B"/>
    <w:rsid w:val="00F0303F"/>
    <w:rsid w:val="00F033F5"/>
    <w:rsid w:val="00F03621"/>
    <w:rsid w:val="00F05474"/>
    <w:rsid w:val="00F05644"/>
    <w:rsid w:val="00F05670"/>
    <w:rsid w:val="00F05E76"/>
    <w:rsid w:val="00F07788"/>
    <w:rsid w:val="00F078E3"/>
    <w:rsid w:val="00F07CEE"/>
    <w:rsid w:val="00F1042A"/>
    <w:rsid w:val="00F10962"/>
    <w:rsid w:val="00F11AEE"/>
    <w:rsid w:val="00F125C4"/>
    <w:rsid w:val="00F12B42"/>
    <w:rsid w:val="00F12F62"/>
    <w:rsid w:val="00F133B1"/>
    <w:rsid w:val="00F152B8"/>
    <w:rsid w:val="00F1592D"/>
    <w:rsid w:val="00F17FDE"/>
    <w:rsid w:val="00F20529"/>
    <w:rsid w:val="00F214AF"/>
    <w:rsid w:val="00F21712"/>
    <w:rsid w:val="00F21766"/>
    <w:rsid w:val="00F21C4F"/>
    <w:rsid w:val="00F22C4B"/>
    <w:rsid w:val="00F22F7C"/>
    <w:rsid w:val="00F235D0"/>
    <w:rsid w:val="00F236B7"/>
    <w:rsid w:val="00F249DA"/>
    <w:rsid w:val="00F25A48"/>
    <w:rsid w:val="00F25EB6"/>
    <w:rsid w:val="00F26665"/>
    <w:rsid w:val="00F26FA7"/>
    <w:rsid w:val="00F27A80"/>
    <w:rsid w:val="00F27E99"/>
    <w:rsid w:val="00F304A9"/>
    <w:rsid w:val="00F30B10"/>
    <w:rsid w:val="00F3190D"/>
    <w:rsid w:val="00F32117"/>
    <w:rsid w:val="00F32129"/>
    <w:rsid w:val="00F33156"/>
    <w:rsid w:val="00F333BC"/>
    <w:rsid w:val="00F335EB"/>
    <w:rsid w:val="00F3369E"/>
    <w:rsid w:val="00F33ED3"/>
    <w:rsid w:val="00F3400D"/>
    <w:rsid w:val="00F34044"/>
    <w:rsid w:val="00F35EEA"/>
    <w:rsid w:val="00F36680"/>
    <w:rsid w:val="00F36968"/>
    <w:rsid w:val="00F37DB8"/>
    <w:rsid w:val="00F4023E"/>
    <w:rsid w:val="00F40E68"/>
    <w:rsid w:val="00F411F9"/>
    <w:rsid w:val="00F4138C"/>
    <w:rsid w:val="00F41B8D"/>
    <w:rsid w:val="00F42084"/>
    <w:rsid w:val="00F422C2"/>
    <w:rsid w:val="00F42F67"/>
    <w:rsid w:val="00F4352D"/>
    <w:rsid w:val="00F4382B"/>
    <w:rsid w:val="00F4514A"/>
    <w:rsid w:val="00F45605"/>
    <w:rsid w:val="00F458AF"/>
    <w:rsid w:val="00F45D72"/>
    <w:rsid w:val="00F4629E"/>
    <w:rsid w:val="00F46AAB"/>
    <w:rsid w:val="00F46D5F"/>
    <w:rsid w:val="00F50E37"/>
    <w:rsid w:val="00F5241F"/>
    <w:rsid w:val="00F53C4F"/>
    <w:rsid w:val="00F53E11"/>
    <w:rsid w:val="00F540F6"/>
    <w:rsid w:val="00F544A3"/>
    <w:rsid w:val="00F5475F"/>
    <w:rsid w:val="00F551F6"/>
    <w:rsid w:val="00F5557C"/>
    <w:rsid w:val="00F57148"/>
    <w:rsid w:val="00F602FC"/>
    <w:rsid w:val="00F608E6"/>
    <w:rsid w:val="00F61226"/>
    <w:rsid w:val="00F6168B"/>
    <w:rsid w:val="00F617B8"/>
    <w:rsid w:val="00F62541"/>
    <w:rsid w:val="00F63F38"/>
    <w:rsid w:val="00F640B3"/>
    <w:rsid w:val="00F64312"/>
    <w:rsid w:val="00F64895"/>
    <w:rsid w:val="00F64AEA"/>
    <w:rsid w:val="00F64AF2"/>
    <w:rsid w:val="00F6623B"/>
    <w:rsid w:val="00F6711D"/>
    <w:rsid w:val="00F6743E"/>
    <w:rsid w:val="00F678BA"/>
    <w:rsid w:val="00F67C51"/>
    <w:rsid w:val="00F71BB6"/>
    <w:rsid w:val="00F724FA"/>
    <w:rsid w:val="00F725B2"/>
    <w:rsid w:val="00F72A38"/>
    <w:rsid w:val="00F73D4E"/>
    <w:rsid w:val="00F74CDD"/>
    <w:rsid w:val="00F7599D"/>
    <w:rsid w:val="00F75D6A"/>
    <w:rsid w:val="00F80651"/>
    <w:rsid w:val="00F8081A"/>
    <w:rsid w:val="00F80A1D"/>
    <w:rsid w:val="00F80E22"/>
    <w:rsid w:val="00F811E0"/>
    <w:rsid w:val="00F819CF"/>
    <w:rsid w:val="00F81D9E"/>
    <w:rsid w:val="00F82EAB"/>
    <w:rsid w:val="00F82FCA"/>
    <w:rsid w:val="00F82FE8"/>
    <w:rsid w:val="00F83676"/>
    <w:rsid w:val="00F83758"/>
    <w:rsid w:val="00F840D9"/>
    <w:rsid w:val="00F84564"/>
    <w:rsid w:val="00F86246"/>
    <w:rsid w:val="00F86427"/>
    <w:rsid w:val="00F86E5C"/>
    <w:rsid w:val="00F87024"/>
    <w:rsid w:val="00F90932"/>
    <w:rsid w:val="00F90B28"/>
    <w:rsid w:val="00F90D20"/>
    <w:rsid w:val="00F91ABD"/>
    <w:rsid w:val="00F92962"/>
    <w:rsid w:val="00F93B58"/>
    <w:rsid w:val="00F94748"/>
    <w:rsid w:val="00F9572D"/>
    <w:rsid w:val="00F9594F"/>
    <w:rsid w:val="00F967CD"/>
    <w:rsid w:val="00F96806"/>
    <w:rsid w:val="00F96EAD"/>
    <w:rsid w:val="00F97172"/>
    <w:rsid w:val="00FA0496"/>
    <w:rsid w:val="00FA0F2F"/>
    <w:rsid w:val="00FA253F"/>
    <w:rsid w:val="00FA3D6E"/>
    <w:rsid w:val="00FA47FD"/>
    <w:rsid w:val="00FA48D7"/>
    <w:rsid w:val="00FA503A"/>
    <w:rsid w:val="00FA50E3"/>
    <w:rsid w:val="00FA5C48"/>
    <w:rsid w:val="00FA65CA"/>
    <w:rsid w:val="00FA6711"/>
    <w:rsid w:val="00FA720C"/>
    <w:rsid w:val="00FA7952"/>
    <w:rsid w:val="00FA7DC1"/>
    <w:rsid w:val="00FB0704"/>
    <w:rsid w:val="00FB4039"/>
    <w:rsid w:val="00FB41F9"/>
    <w:rsid w:val="00FB4467"/>
    <w:rsid w:val="00FB4B79"/>
    <w:rsid w:val="00FB5847"/>
    <w:rsid w:val="00FB609D"/>
    <w:rsid w:val="00FB6927"/>
    <w:rsid w:val="00FB696A"/>
    <w:rsid w:val="00FB6B58"/>
    <w:rsid w:val="00FB72B5"/>
    <w:rsid w:val="00FB74C5"/>
    <w:rsid w:val="00FC0692"/>
    <w:rsid w:val="00FC0989"/>
    <w:rsid w:val="00FC18FE"/>
    <w:rsid w:val="00FC1A3D"/>
    <w:rsid w:val="00FC1C74"/>
    <w:rsid w:val="00FC2400"/>
    <w:rsid w:val="00FC25C8"/>
    <w:rsid w:val="00FC295E"/>
    <w:rsid w:val="00FC33C5"/>
    <w:rsid w:val="00FC35E0"/>
    <w:rsid w:val="00FC3F37"/>
    <w:rsid w:val="00FC47E6"/>
    <w:rsid w:val="00FC4D4C"/>
    <w:rsid w:val="00FC4EC4"/>
    <w:rsid w:val="00FC576B"/>
    <w:rsid w:val="00FC6184"/>
    <w:rsid w:val="00FC6674"/>
    <w:rsid w:val="00FC7032"/>
    <w:rsid w:val="00FC7284"/>
    <w:rsid w:val="00FD00CD"/>
    <w:rsid w:val="00FD0359"/>
    <w:rsid w:val="00FD100D"/>
    <w:rsid w:val="00FD17F3"/>
    <w:rsid w:val="00FD2710"/>
    <w:rsid w:val="00FD35A1"/>
    <w:rsid w:val="00FD3779"/>
    <w:rsid w:val="00FD51D4"/>
    <w:rsid w:val="00FD5495"/>
    <w:rsid w:val="00FD6078"/>
    <w:rsid w:val="00FD69D5"/>
    <w:rsid w:val="00FD7087"/>
    <w:rsid w:val="00FD71CC"/>
    <w:rsid w:val="00FD7593"/>
    <w:rsid w:val="00FD773E"/>
    <w:rsid w:val="00FD7A28"/>
    <w:rsid w:val="00FD7BD9"/>
    <w:rsid w:val="00FE078A"/>
    <w:rsid w:val="00FE0D7E"/>
    <w:rsid w:val="00FE1390"/>
    <w:rsid w:val="00FE2BD6"/>
    <w:rsid w:val="00FE2C62"/>
    <w:rsid w:val="00FE2D18"/>
    <w:rsid w:val="00FE2FBA"/>
    <w:rsid w:val="00FE33E3"/>
    <w:rsid w:val="00FE5CE3"/>
    <w:rsid w:val="00FE635B"/>
    <w:rsid w:val="00FE724E"/>
    <w:rsid w:val="00FF02DE"/>
    <w:rsid w:val="00FF1493"/>
    <w:rsid w:val="00FF1F6D"/>
    <w:rsid w:val="00FF2746"/>
    <w:rsid w:val="00FF2A40"/>
    <w:rsid w:val="00FF2B7B"/>
    <w:rsid w:val="00FF2F13"/>
    <w:rsid w:val="00FF31FE"/>
    <w:rsid w:val="00FF5BCC"/>
    <w:rsid w:val="00FF5CB7"/>
    <w:rsid w:val="00FF5CDD"/>
    <w:rsid w:val="00FF619D"/>
    <w:rsid w:val="00FF61D4"/>
    <w:rsid w:val="00FF67D2"/>
    <w:rsid w:val="00FF6840"/>
    <w:rsid w:val="00FF6CED"/>
    <w:rsid w:val="00FF72E8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%20C&#226;mara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A8F48-102A-4EAE-9693-EFB5BF12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Câmara </Template>
  <TotalTime>0</TotalTime>
  <Pages>14</Pages>
  <Words>3772</Words>
  <Characters>20374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24ª SESSÃO ORDINÁRIA</vt:lpstr>
    </vt:vector>
  </TitlesOfParts>
  <Company>Microsoft</Company>
  <LinksUpToDate>false</LinksUpToDate>
  <CharactersWithSpaces>24098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24ª SESSÃO ORDINÁRIA</dc:title>
  <dc:creator>Maria Lígia Vieira de Freitas</dc:creator>
  <cp:lastModifiedBy>Tereza Maria Andrade Santos</cp:lastModifiedBy>
  <cp:revision>2</cp:revision>
  <cp:lastPrinted>2023-03-23T11:38:00Z</cp:lastPrinted>
  <dcterms:created xsi:type="dcterms:W3CDTF">2023-03-23T11:39:00Z</dcterms:created>
  <dcterms:modified xsi:type="dcterms:W3CDTF">2023-03-23T11:39:00Z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-972685230</vt:i4>
  </property>
</Properties>
</file>