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86" w:rsidRDefault="00F10086">
      <w:pPr>
        <w:rPr>
          <w:b/>
          <w:sz w:val="32"/>
          <w:szCs w:val="32"/>
        </w:rPr>
      </w:pPr>
      <w:bookmarkStart w:id="0" w:name="_GoBack"/>
      <w:bookmarkEnd w:id="0"/>
    </w:p>
    <w:p w:rsidR="00F10086" w:rsidRDefault="003E7A57">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w:t>
      </w:r>
      <w:r>
        <w:rPr>
          <w:rFonts w:ascii="Calibri" w:eastAsia="Calibri" w:hAnsi="Calibri" w:cs="Calibri"/>
          <w:b/>
          <w:sz w:val="32"/>
          <w:szCs w:val="32"/>
          <w:highlight w:val="white"/>
        </w:rPr>
        <w:t>21ª</w:t>
      </w:r>
      <w:r>
        <w:rPr>
          <w:rFonts w:ascii="Calibri" w:eastAsia="Calibri" w:hAnsi="Calibri" w:cs="Calibri"/>
          <w:b/>
          <w:sz w:val="32"/>
          <w:szCs w:val="32"/>
        </w:rPr>
        <w:t xml:space="preserve"> SESSÃO ORDINÁRIA </w:t>
      </w:r>
    </w:p>
    <w:p w:rsidR="00F10086" w:rsidRDefault="003E7A57">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F10086" w:rsidRDefault="003E7A57">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w:t>
      </w:r>
      <w:r>
        <w:rPr>
          <w:rFonts w:ascii="Calibri" w:eastAsia="Calibri" w:hAnsi="Calibri" w:cs="Calibri"/>
          <w:b/>
          <w:sz w:val="32"/>
          <w:szCs w:val="32"/>
          <w:highlight w:val="white"/>
        </w:rPr>
        <w:t>04 DE ABRIL</w:t>
      </w:r>
      <w:r>
        <w:rPr>
          <w:rFonts w:ascii="Calibri" w:eastAsia="Calibri" w:hAnsi="Calibri" w:cs="Calibri"/>
          <w:b/>
          <w:sz w:val="32"/>
          <w:szCs w:val="32"/>
        </w:rPr>
        <w:t xml:space="preserve"> DE 2023</w:t>
      </w:r>
    </w:p>
    <w:p w:rsidR="00F10086" w:rsidRDefault="00F10086">
      <w:pPr>
        <w:spacing w:line="276" w:lineRule="auto"/>
        <w:rPr>
          <w:rFonts w:ascii="Calibri" w:eastAsia="Calibri" w:hAnsi="Calibri" w:cs="Calibri"/>
          <w:b/>
          <w:sz w:val="32"/>
          <w:szCs w:val="32"/>
        </w:rPr>
      </w:pPr>
    </w:p>
    <w:p w:rsidR="00CF00D6" w:rsidRDefault="00CF00D6">
      <w:pPr>
        <w:spacing w:line="276" w:lineRule="auto"/>
        <w:rPr>
          <w:rFonts w:ascii="Calibri" w:eastAsia="Calibri" w:hAnsi="Calibri" w:cs="Calibri"/>
          <w:b/>
          <w:sz w:val="32"/>
          <w:szCs w:val="32"/>
        </w:rPr>
      </w:pPr>
    </w:p>
    <w:p w:rsidR="00CF00D6" w:rsidRDefault="00CF00D6">
      <w:pPr>
        <w:spacing w:line="276" w:lineRule="auto"/>
        <w:rPr>
          <w:rFonts w:ascii="Calibri" w:eastAsia="Calibri" w:hAnsi="Calibri" w:cs="Calibri"/>
          <w:b/>
          <w:sz w:val="32"/>
          <w:szCs w:val="32"/>
        </w:rPr>
      </w:pPr>
    </w:p>
    <w:p w:rsidR="00F10086" w:rsidRDefault="003E7A57">
      <w:pPr>
        <w:spacing w:line="276" w:lineRule="auto"/>
        <w:rPr>
          <w:rFonts w:ascii="Calibri" w:eastAsia="Calibri" w:hAnsi="Calibri" w:cs="Calibri"/>
          <w:b/>
          <w:sz w:val="32"/>
          <w:szCs w:val="32"/>
        </w:rPr>
      </w:pPr>
      <w:r>
        <w:rPr>
          <w:rFonts w:ascii="Calibri" w:eastAsia="Calibri" w:hAnsi="Calibri" w:cs="Calibri"/>
          <w:b/>
          <w:sz w:val="32"/>
          <w:szCs w:val="32"/>
        </w:rPr>
        <w:t>PRESIDENTE - Eduardo Lima (REPUBLICANOS)</w:t>
      </w:r>
    </w:p>
    <w:p w:rsidR="00F10086" w:rsidRDefault="003E7A57">
      <w:pPr>
        <w:spacing w:line="276" w:lineRule="auto"/>
        <w:rPr>
          <w:rFonts w:ascii="Calibri" w:eastAsia="Calibri" w:hAnsi="Calibri" w:cs="Calibri"/>
          <w:b/>
          <w:sz w:val="32"/>
          <w:szCs w:val="32"/>
        </w:rPr>
      </w:pPr>
      <w:r>
        <w:rPr>
          <w:rFonts w:ascii="Calibri" w:eastAsia="Calibri" w:hAnsi="Calibri" w:cs="Calibri"/>
          <w:b/>
          <w:sz w:val="32"/>
          <w:szCs w:val="32"/>
        </w:rPr>
        <w:t>1º SECRETÁRIO - Sheyla Galba (CIDADANIA)</w:t>
      </w:r>
    </w:p>
    <w:p w:rsidR="00F10086" w:rsidRDefault="003E7A57">
      <w:pPr>
        <w:spacing w:line="276" w:lineRule="auto"/>
        <w:rPr>
          <w:sz w:val="28"/>
          <w:szCs w:val="28"/>
        </w:rPr>
      </w:pPr>
      <w:r>
        <w:rPr>
          <w:rFonts w:ascii="Calibri" w:eastAsia="Calibri" w:hAnsi="Calibri" w:cs="Calibri"/>
          <w:b/>
          <w:sz w:val="32"/>
          <w:szCs w:val="32"/>
        </w:rPr>
        <w:t>2º SECRETÁRIO - Sheyla Galba (CIDADANIA)</w:t>
      </w:r>
    </w:p>
    <w:p w:rsidR="00F10086" w:rsidRDefault="00F10086">
      <w:pPr>
        <w:spacing w:line="276" w:lineRule="auto"/>
        <w:jc w:val="both"/>
        <w:rPr>
          <w:sz w:val="28"/>
          <w:szCs w:val="28"/>
        </w:rPr>
      </w:pPr>
    </w:p>
    <w:p w:rsidR="00CF00D6" w:rsidRDefault="00CF00D6">
      <w:pPr>
        <w:spacing w:line="276" w:lineRule="auto"/>
        <w:jc w:val="both"/>
        <w:rPr>
          <w:rFonts w:ascii="Calibri" w:eastAsia="Calibri" w:hAnsi="Calibri" w:cs="Calibri"/>
          <w:sz w:val="28"/>
          <w:szCs w:val="28"/>
        </w:rPr>
      </w:pPr>
    </w:p>
    <w:p w:rsidR="00CF00D6" w:rsidRDefault="00CF00D6">
      <w:pPr>
        <w:spacing w:line="276" w:lineRule="auto"/>
        <w:jc w:val="both"/>
        <w:rPr>
          <w:rFonts w:ascii="Calibri" w:eastAsia="Calibri" w:hAnsi="Calibri" w:cs="Calibri"/>
          <w:sz w:val="28"/>
          <w:szCs w:val="28"/>
        </w:rPr>
      </w:pPr>
    </w:p>
    <w:p w:rsidR="00F10086" w:rsidRDefault="003E7A57">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oito minutos, o Senhor Presidente declarou aberta a </w:t>
      </w:r>
      <w:r>
        <w:rPr>
          <w:rFonts w:ascii="Calibri" w:eastAsia="Calibri" w:hAnsi="Calibri" w:cs="Calibri"/>
          <w:b/>
          <w:sz w:val="28"/>
          <w:szCs w:val="28"/>
        </w:rPr>
        <w:t>Sessão com a presença dos Senhores Vereadores:</w:t>
      </w:r>
      <w:r w:rsidR="00CF00D6">
        <w:rPr>
          <w:rFonts w:ascii="Calibri" w:eastAsia="Calibri" w:hAnsi="Calibri" w:cs="Calibri"/>
          <w:sz w:val="28"/>
          <w:szCs w:val="28"/>
        </w:rPr>
        <w:t xml:space="preserve"> </w:t>
      </w:r>
      <w:r>
        <w:rPr>
          <w:rFonts w:ascii="Calibri" w:eastAsia="Calibri" w:hAnsi="Calibri" w:cs="Calibri"/>
          <w:sz w:val="28"/>
          <w:szCs w:val="28"/>
          <w:highlight w:val="white"/>
        </w:rPr>
        <w:t xml:space="preserve">Eduardo Lima (REPUBLICANOS), Emília Corrêa (PATRIOTA),  Fabiano Oliveira (PP), Fábio Meireles (PSC), Pastor Diego (PP), Ricardo Marques (CIDADANIA), Sargento Byron Estrelas do Mar (REPUBLICANOS), Sheyla Galba (CIDADANIA). </w:t>
      </w:r>
      <w:r>
        <w:rPr>
          <w:rFonts w:ascii="Calibri" w:eastAsia="Calibri" w:hAnsi="Calibri" w:cs="Calibri"/>
          <w:b/>
          <w:sz w:val="28"/>
          <w:szCs w:val="28"/>
        </w:rPr>
        <w:t xml:space="preserve">No decorrer da Sessão, </w:t>
      </w:r>
      <w:r>
        <w:rPr>
          <w:rFonts w:ascii="Calibri" w:eastAsia="Calibri" w:hAnsi="Calibri" w:cs="Calibri"/>
          <w:sz w:val="28"/>
          <w:szCs w:val="28"/>
        </w:rPr>
        <w:t>foi registrada a presença dos Vereadores: Anderson de Tuca (PDT), Aldeilson Soares dos Santos (Binho, PMN), Breno Garibalde (UNIÃO BRASIL), Cícero do Santa Maria (PODEMOS), Doutor Manuel Marcos (PSD), Isac (PDT), Joaquim da Janelinha (SOLIDARIEDADE), Josenito Vitale de Jesus (Nitinho, PSD),  José Ailton Nascimento (Paquito de Todos, SOLIDARIEDADE), Professor Bittencourt (PDT), Professora Ângela Melo (PT), Professora Sônia Meire (PSOL), Sávio Neto de Vardo da Lotérica (PSC), Vinícius Porto (PDT)</w:t>
      </w:r>
      <w:r w:rsidR="00790DA3">
        <w:rPr>
          <w:rFonts w:ascii="Calibri" w:eastAsia="Calibri" w:hAnsi="Calibri" w:cs="Calibri"/>
          <w:sz w:val="28"/>
          <w:szCs w:val="28"/>
        </w:rPr>
        <w:t xml:space="preserve"> (vinte e dois)</w:t>
      </w:r>
      <w:r>
        <w:rPr>
          <w:rFonts w:ascii="Calibri" w:eastAsia="Calibri" w:hAnsi="Calibri" w:cs="Calibri"/>
          <w:b/>
          <w:sz w:val="28"/>
          <w:szCs w:val="28"/>
        </w:rPr>
        <w:t xml:space="preserve"> e ausentes os Vereadores: </w:t>
      </w:r>
      <w:r>
        <w:rPr>
          <w:rFonts w:ascii="Calibri" w:eastAsia="Calibri" w:hAnsi="Calibri" w:cs="Calibri"/>
          <w:sz w:val="28"/>
          <w:szCs w:val="28"/>
          <w:highlight w:val="white"/>
        </w:rPr>
        <w:t>Ricardo Vasconcelos (REDE) Alexsandro da Conceição (Soneca, PSD)</w:t>
      </w:r>
      <w:r w:rsidR="00790DA3">
        <w:rPr>
          <w:rFonts w:ascii="Calibri" w:eastAsia="Calibri" w:hAnsi="Calibri" w:cs="Calibri"/>
          <w:sz w:val="28"/>
          <w:szCs w:val="28"/>
          <w:highlight w:val="white"/>
        </w:rPr>
        <w:t xml:space="preserve"> (dois)</w:t>
      </w:r>
      <w:r>
        <w:rPr>
          <w:rFonts w:ascii="Calibri" w:eastAsia="Calibri" w:hAnsi="Calibri" w:cs="Calibri"/>
          <w:sz w:val="28"/>
          <w:szCs w:val="28"/>
          <w:highlight w:val="white"/>
        </w:rPr>
        <w:t xml:space="preserve"> </w:t>
      </w:r>
      <w:r>
        <w:rPr>
          <w:rFonts w:ascii="Calibri" w:eastAsia="Calibri" w:hAnsi="Calibri" w:cs="Calibri"/>
          <w:sz w:val="28"/>
          <w:szCs w:val="28"/>
        </w:rPr>
        <w:t xml:space="preserve">ambos  com justificativas. Lida a ata da vigésima Sessão Ordinária, que foi aprovada sem restrições. Pela Ordem, o Senhor Presidente convidou a todos a ouvirem a Execução do Hino Nacional. </w:t>
      </w:r>
    </w:p>
    <w:p w:rsidR="00CF00D6" w:rsidRDefault="00CF00D6">
      <w:pPr>
        <w:spacing w:before="240" w:after="240" w:line="276" w:lineRule="auto"/>
        <w:jc w:val="center"/>
        <w:rPr>
          <w:rFonts w:ascii="Calibri" w:eastAsia="Calibri" w:hAnsi="Calibri" w:cs="Calibri"/>
          <w:sz w:val="32"/>
          <w:szCs w:val="32"/>
        </w:rPr>
      </w:pPr>
    </w:p>
    <w:p w:rsidR="00F10086" w:rsidRDefault="003E7A57">
      <w:pPr>
        <w:spacing w:before="240" w:after="240" w:line="276" w:lineRule="auto"/>
        <w:jc w:val="center"/>
        <w:rPr>
          <w:rFonts w:ascii="Calibri" w:eastAsia="Calibri" w:hAnsi="Calibri" w:cs="Calibri"/>
          <w:sz w:val="32"/>
          <w:szCs w:val="32"/>
        </w:rPr>
      </w:pPr>
      <w:r>
        <w:rPr>
          <w:rFonts w:ascii="Calibri" w:eastAsia="Calibri" w:hAnsi="Calibri" w:cs="Calibri"/>
          <w:sz w:val="32"/>
          <w:szCs w:val="32"/>
        </w:rPr>
        <w:lastRenderedPageBreak/>
        <w:t>EXPEDIENTE</w:t>
      </w:r>
    </w:p>
    <w:p w:rsidR="00F10086" w:rsidRDefault="003E7A57">
      <w:pPr>
        <w:spacing w:before="240" w:after="240"/>
        <w:jc w:val="both"/>
        <w:rPr>
          <w:rFonts w:ascii="Calibri" w:eastAsia="Calibri" w:hAnsi="Calibri" w:cs="Calibri"/>
          <w:sz w:val="28"/>
          <w:szCs w:val="28"/>
        </w:rPr>
      </w:pPr>
      <w:bookmarkStart w:id="1" w:name="_heading=h.cc1cad7mzt5o" w:colFirst="0" w:colLast="0"/>
      <w:bookmarkEnd w:id="1"/>
      <w:r>
        <w:rPr>
          <w:rFonts w:ascii="Calibri" w:eastAsia="Calibri" w:hAnsi="Calibri" w:cs="Calibri"/>
          <w:b/>
          <w:sz w:val="28"/>
          <w:szCs w:val="28"/>
        </w:rPr>
        <w:t xml:space="preserve">Constam do Expediente </w:t>
      </w:r>
      <w:r>
        <w:rPr>
          <w:rFonts w:ascii="Calibri" w:eastAsia="Calibri" w:hAnsi="Calibri" w:cs="Calibri"/>
          <w:sz w:val="28"/>
          <w:szCs w:val="28"/>
        </w:rPr>
        <w:t>os Pro</w:t>
      </w:r>
      <w:r w:rsidR="00790DA3">
        <w:rPr>
          <w:rFonts w:ascii="Calibri" w:eastAsia="Calibri" w:hAnsi="Calibri" w:cs="Calibri"/>
          <w:sz w:val="28"/>
          <w:szCs w:val="28"/>
        </w:rPr>
        <w:t>jetos de Decreto Legislativo número</w:t>
      </w:r>
      <w:r>
        <w:rPr>
          <w:rFonts w:ascii="Calibri" w:eastAsia="Calibri" w:hAnsi="Calibri" w:cs="Calibri"/>
          <w:sz w:val="28"/>
          <w:szCs w:val="28"/>
        </w:rPr>
        <w:t xml:space="preserve"> 10/2023  de </w:t>
      </w:r>
      <w:r w:rsidR="00790DA3">
        <w:rPr>
          <w:rFonts w:ascii="Calibri" w:eastAsia="Calibri" w:hAnsi="Calibri" w:cs="Calibri"/>
          <w:sz w:val="28"/>
          <w:szCs w:val="28"/>
        </w:rPr>
        <w:t>autoria da Vereadora Professora</w:t>
      </w:r>
      <w:r>
        <w:rPr>
          <w:rFonts w:ascii="Calibri" w:eastAsia="Calibri" w:hAnsi="Calibri" w:cs="Calibri"/>
          <w:sz w:val="28"/>
          <w:szCs w:val="28"/>
        </w:rPr>
        <w:t xml:space="preserve"> Angela Melo que concede tít</w:t>
      </w:r>
      <w:r w:rsidR="004934FF">
        <w:rPr>
          <w:rFonts w:ascii="Calibri" w:eastAsia="Calibri" w:hAnsi="Calibri" w:cs="Calibri"/>
          <w:sz w:val="28"/>
          <w:szCs w:val="28"/>
        </w:rPr>
        <w:t>ulo de cidadania aracajuana à  S</w:t>
      </w:r>
      <w:r>
        <w:rPr>
          <w:rFonts w:ascii="Calibri" w:eastAsia="Calibri" w:hAnsi="Calibri" w:cs="Calibri"/>
          <w:sz w:val="28"/>
          <w:szCs w:val="28"/>
        </w:rPr>
        <w:t xml:space="preserve">enhora Valquíria de Vasconcelos Salomão </w:t>
      </w:r>
      <w:r w:rsidR="004934FF">
        <w:rPr>
          <w:rFonts w:ascii="Calibri" w:eastAsia="Calibri" w:hAnsi="Calibri" w:cs="Calibri"/>
          <w:sz w:val="28"/>
          <w:szCs w:val="28"/>
        </w:rPr>
        <w:t>e  dá providências correlatas, P</w:t>
      </w:r>
      <w:r>
        <w:rPr>
          <w:rFonts w:ascii="Calibri" w:eastAsia="Calibri" w:hAnsi="Calibri" w:cs="Calibri"/>
          <w:sz w:val="28"/>
          <w:szCs w:val="28"/>
        </w:rPr>
        <w:t xml:space="preserve">rojeto de  Decreto  Legislativo </w:t>
      </w:r>
      <w:r w:rsidR="00790DA3">
        <w:rPr>
          <w:rFonts w:ascii="Calibri" w:eastAsia="Calibri" w:hAnsi="Calibri" w:cs="Calibri"/>
          <w:sz w:val="28"/>
          <w:szCs w:val="28"/>
        </w:rPr>
        <w:t>número</w:t>
      </w:r>
      <w:r>
        <w:rPr>
          <w:rFonts w:ascii="Calibri" w:eastAsia="Calibri" w:hAnsi="Calibri" w:cs="Calibri"/>
          <w:sz w:val="28"/>
          <w:szCs w:val="28"/>
        </w:rPr>
        <w:t xml:space="preserve"> 11/2023 de autoria da Vereadora </w:t>
      </w:r>
      <w:r w:rsidR="00790DA3">
        <w:rPr>
          <w:rFonts w:ascii="Calibri" w:eastAsia="Calibri" w:hAnsi="Calibri" w:cs="Calibri"/>
          <w:sz w:val="28"/>
          <w:szCs w:val="28"/>
        </w:rPr>
        <w:t xml:space="preserve"> Professora</w:t>
      </w:r>
      <w:r>
        <w:rPr>
          <w:rFonts w:ascii="Calibri" w:eastAsia="Calibri" w:hAnsi="Calibri" w:cs="Calibri"/>
          <w:sz w:val="28"/>
          <w:szCs w:val="28"/>
        </w:rPr>
        <w:t xml:space="preserve"> Angela  Melo que concede título de cidadania aracajuana ao  senhor Cláudio Miguel Menezes de Oliveira e  dá providências correlatas. Projeto de Decreto Legislativo  </w:t>
      </w:r>
      <w:r w:rsidR="00790DA3">
        <w:rPr>
          <w:rFonts w:ascii="Calibri" w:eastAsia="Calibri" w:hAnsi="Calibri" w:cs="Calibri"/>
          <w:sz w:val="28"/>
          <w:szCs w:val="28"/>
        </w:rPr>
        <w:t>número</w:t>
      </w:r>
      <w:r>
        <w:rPr>
          <w:rFonts w:ascii="Calibri" w:eastAsia="Calibri" w:hAnsi="Calibri" w:cs="Calibri"/>
          <w:sz w:val="28"/>
          <w:szCs w:val="28"/>
        </w:rPr>
        <w:t xml:space="preserve"> 12/2023 de autoria do Vereador Ricardo  Vasconcelos que concede tít</w:t>
      </w:r>
      <w:r w:rsidR="004934FF">
        <w:rPr>
          <w:rFonts w:ascii="Calibri" w:eastAsia="Calibri" w:hAnsi="Calibri" w:cs="Calibri"/>
          <w:sz w:val="28"/>
          <w:szCs w:val="28"/>
        </w:rPr>
        <w:t>ulo de cidadania aracajuana à  S</w:t>
      </w:r>
      <w:r>
        <w:rPr>
          <w:rFonts w:ascii="Calibri" w:eastAsia="Calibri" w:hAnsi="Calibri" w:cs="Calibri"/>
          <w:sz w:val="28"/>
          <w:szCs w:val="28"/>
        </w:rPr>
        <w:t>enhora Expedita Ferreira Nunes, e dá outras  providências. Requerimentos de números 175/2023, 176/2023, 177/2023, 1</w:t>
      </w:r>
      <w:r w:rsidR="004934FF">
        <w:rPr>
          <w:rFonts w:ascii="Calibri" w:eastAsia="Calibri" w:hAnsi="Calibri" w:cs="Calibri"/>
          <w:sz w:val="28"/>
          <w:szCs w:val="28"/>
        </w:rPr>
        <w:t xml:space="preserve">78/2023 de autoria da Vereadora </w:t>
      </w:r>
      <w:r w:rsidR="00790DA3">
        <w:rPr>
          <w:rFonts w:ascii="Calibri" w:eastAsia="Calibri" w:hAnsi="Calibri" w:cs="Calibri"/>
          <w:sz w:val="28"/>
          <w:szCs w:val="28"/>
        </w:rPr>
        <w:t>Professora</w:t>
      </w:r>
      <w:r>
        <w:rPr>
          <w:rFonts w:ascii="Calibri" w:eastAsia="Calibri" w:hAnsi="Calibri" w:cs="Calibri"/>
          <w:sz w:val="28"/>
          <w:szCs w:val="28"/>
        </w:rPr>
        <w:t xml:space="preserve"> Sônia Meire, R</w:t>
      </w:r>
      <w:r w:rsidR="00CF00D6">
        <w:rPr>
          <w:rFonts w:ascii="Calibri" w:eastAsia="Calibri" w:hAnsi="Calibri" w:cs="Calibri"/>
          <w:sz w:val="28"/>
          <w:szCs w:val="28"/>
        </w:rPr>
        <w:t xml:space="preserve">equerimento de número 179/2023 </w:t>
      </w:r>
      <w:r>
        <w:rPr>
          <w:rFonts w:ascii="Calibri" w:eastAsia="Calibri" w:hAnsi="Calibri" w:cs="Calibri"/>
          <w:sz w:val="28"/>
          <w:szCs w:val="28"/>
        </w:rPr>
        <w:t xml:space="preserve">de autoria do Vereador  Nitinho, Requerimento de número 180/2023 de autoria do Vereador Ricardo  Vasconcelos, Moções de número 43/2023, 44/2023, 45/2023 de autoria do Vereador Ricardo Marques, Moção de número 46/2023 de autoria da Vereadora Sheyla Galba, Moção de número 48/2023 de autoria do Vereador </w:t>
      </w:r>
      <w:r w:rsidR="00790DA3">
        <w:rPr>
          <w:rFonts w:ascii="Calibri" w:eastAsia="Calibri" w:hAnsi="Calibri" w:cs="Calibri"/>
          <w:sz w:val="28"/>
          <w:szCs w:val="28"/>
        </w:rPr>
        <w:t>Sargento</w:t>
      </w:r>
      <w:r>
        <w:rPr>
          <w:rFonts w:ascii="Calibri" w:eastAsia="Calibri" w:hAnsi="Calibri" w:cs="Calibri"/>
          <w:sz w:val="28"/>
          <w:szCs w:val="28"/>
        </w:rPr>
        <w:t xml:space="preserve"> Byron, Indicações de número 220, 227, 233, 234, 236, 237, 251, 275 a 278 de autoria do Vereador Fábio Meireles, Indicações de número 281 a 289 e 293 a 295/2023 de autoria do Vereador Fábio Meireles Indicações de número 298, 300 a 308 de autoria do Vereador Fábio Meireles, Indicações de número 366 a 372, 378 a 383 e 398/2023</w:t>
      </w:r>
      <w:r w:rsidR="00CF00D6">
        <w:rPr>
          <w:rFonts w:ascii="Calibri" w:eastAsia="Calibri" w:hAnsi="Calibri" w:cs="Calibri"/>
          <w:sz w:val="28"/>
          <w:szCs w:val="28"/>
        </w:rPr>
        <w:t xml:space="preserve"> de autoria do Vereador Doutor </w:t>
      </w:r>
      <w:r>
        <w:rPr>
          <w:rFonts w:ascii="Calibri" w:eastAsia="Calibri" w:hAnsi="Calibri" w:cs="Calibri"/>
          <w:sz w:val="28"/>
          <w:szCs w:val="28"/>
        </w:rPr>
        <w:t>Manuel Marcos, Indicações de números 394 a 397/2023 de autoria da Vereadora Professora Sônia Meire, Indicações de números 413 a 425/2023 de autoria da Vereadora Sheyla Galba. Ato contínuo, o Senhor Presidente comunicou a realização da Tribuna Livre com a presença da Senhora Maria Jandira dos Santos, Coordenadora do MOTU, Movimento Organizado dos Trabalhos Urbanos e convidou para assumir a Tribuna, que agradeceu pela oportunidade e na oportunidade solicitou o r</w:t>
      </w:r>
      <w:r w:rsidR="00CF00D6">
        <w:rPr>
          <w:rFonts w:ascii="Calibri" w:eastAsia="Calibri" w:hAnsi="Calibri" w:cs="Calibri"/>
          <w:sz w:val="28"/>
          <w:szCs w:val="28"/>
        </w:rPr>
        <w:t xml:space="preserve">econhecimento dos moradores da prainha do Bairro Industrial e </w:t>
      </w:r>
      <w:r>
        <w:rPr>
          <w:rFonts w:ascii="Calibri" w:eastAsia="Calibri" w:hAnsi="Calibri" w:cs="Calibri"/>
          <w:sz w:val="28"/>
          <w:szCs w:val="28"/>
        </w:rPr>
        <w:t>da</w:t>
      </w:r>
      <w:r w:rsidR="00CF00D6">
        <w:rPr>
          <w:rFonts w:ascii="Calibri" w:eastAsia="Calibri" w:hAnsi="Calibri" w:cs="Calibri"/>
          <w:sz w:val="28"/>
          <w:szCs w:val="28"/>
        </w:rPr>
        <w:t xml:space="preserve"> Oficina de Carpintaria Naval, </w:t>
      </w:r>
      <w:r>
        <w:rPr>
          <w:rFonts w:ascii="Calibri" w:eastAsia="Calibri" w:hAnsi="Calibri" w:cs="Calibri"/>
          <w:sz w:val="28"/>
          <w:szCs w:val="28"/>
        </w:rPr>
        <w:t xml:space="preserve">informando que eles estão sendo despejados pela Prefeitura e não estão sendo ouvidos para reivindicarem seus direitos, pois, são trabalhadores e vivem da cata do caranguejo, siri, pescados, ao tempo que pediu aos Vereadores que aprovem o Projeto de Lei que reconhece eles como moradores  tradição daquele local.  Disse ainda, que a oficina de carpintaria naval realiza a manutenção dos barcos, e é uma tradição passada de pai para filho e agora estão perdendo seu espaço, </w:t>
      </w:r>
      <w:r>
        <w:rPr>
          <w:rFonts w:ascii="Calibri" w:eastAsia="Calibri" w:hAnsi="Calibri" w:cs="Calibri"/>
          <w:sz w:val="28"/>
          <w:szCs w:val="28"/>
        </w:rPr>
        <w:lastRenderedPageBreak/>
        <w:t xml:space="preserve">destacando que a Comunidade Ribeirinha tem direito de continuar vivendo naquele local, e o trabalho que exercem com a pesca é o sustento dos seus filhos. Finalizou, agradecendo e pedindo o apoio dos parlamentares. Foi interpelada pelos Vereadores Professor Bittencourt, Professora Ângela Melo, Professora Ângela Melo, Fábio Meireles, Emília Corrêas, Isac. Assumiu a Presidência o Vereador Fabiano Oliveira.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o Vereador </w:t>
      </w:r>
      <w:r>
        <w:rPr>
          <w:rFonts w:ascii="Calibri" w:eastAsia="Calibri" w:hAnsi="Calibri" w:cs="Calibri"/>
          <w:b/>
          <w:sz w:val="28"/>
          <w:szCs w:val="28"/>
        </w:rPr>
        <w:t xml:space="preserve">Sargento Byron Estrelas do Mar </w:t>
      </w:r>
      <w:r>
        <w:rPr>
          <w:rFonts w:ascii="Calibri" w:eastAsia="Calibri" w:hAnsi="Calibri" w:cs="Calibri"/>
          <w:sz w:val="28"/>
          <w:szCs w:val="28"/>
        </w:rPr>
        <w:t xml:space="preserve">que ocupou a Tribuna fazendo a autodescrição e, em seguida, disse que semana passada circulou nas redes sociais um comentário do Presidente do Sindicato dos Policiais Civis diminuindo o trabalho dos Policiais Militares,  a seu ver, foi uma fala de cunho pessoal, e que, com muito pesar, ouviu essa declaração menosprezando o trabalho da Polícia MIlitar e que o comentário dele não representa a categoria.  A seguir, mostrou um  vídeo de um incêndio  em um Hotel  na Zona Sul,  destacando que um Policial Militar salvou três pessoas no local, arriscando a própria vida. Finalizou, pedindo aos Vereadores para subscrever a  Moção dele de Repúdio contra a fala do Presidente do Sindicato dos Policiais Civis.  </w:t>
      </w:r>
      <w:r>
        <w:rPr>
          <w:rFonts w:ascii="Calibri" w:eastAsia="Calibri" w:hAnsi="Calibri" w:cs="Calibri"/>
          <w:b/>
          <w:sz w:val="28"/>
          <w:szCs w:val="28"/>
        </w:rPr>
        <w:t xml:space="preserve">Sheyla Galba </w:t>
      </w:r>
      <w:r>
        <w:rPr>
          <w:rFonts w:ascii="Calibri" w:eastAsia="Calibri" w:hAnsi="Calibri" w:cs="Calibri"/>
          <w:sz w:val="28"/>
          <w:szCs w:val="28"/>
        </w:rPr>
        <w:t xml:space="preserve"> parabenizou o Vereador Sargento Byron pela realização da Audiência Pública de Conscientização sobre o Autismo, e que, no último dia dois, foi o dia do Transtorno do Espectro Autista e que participou de um Projeto no Ferreira Costa e com a presença de também mais de trezentas crianças. Concluiu, dizendo que vai reapresentar o Projeto de Lei que prioriza o atendimento nas unidades para as  mães que levam os filhos delas. </w:t>
      </w:r>
      <w:r>
        <w:rPr>
          <w:rFonts w:ascii="Calibri" w:eastAsia="Calibri" w:hAnsi="Calibri" w:cs="Calibri"/>
          <w:b/>
          <w:sz w:val="28"/>
          <w:szCs w:val="28"/>
        </w:rPr>
        <w:t xml:space="preserve">Vinicius Porto </w:t>
      </w:r>
      <w:r>
        <w:rPr>
          <w:rFonts w:ascii="Calibri" w:eastAsia="Calibri" w:hAnsi="Calibri" w:cs="Calibri"/>
          <w:sz w:val="28"/>
          <w:szCs w:val="28"/>
        </w:rPr>
        <w:t xml:space="preserve"> iniciou o discurso dizendo que ontem foi visitar a Maternidade Pública Municipal Lourdes Nogueira, que possui uma área de oito mil metros quadrados, e foi o Vereador Professor Bittencourt que teve a ideia de colocar o nome da mãe do Prefeito na maternidade onde receberá mulheres da grande Aracaju como do Interior, destacando  a equipe técnica que vai trabalhar, e disse que o Prefeito deseja que essa maternidade seja referência, e no próximo dia quatorze será a inauguração e dia dezessete  teremos o primeiro nascimento de um aracajuano.  Concluiu, destacando o excelente trabalho da Secretária Municipal da Saúde, Waleska Barbosa. </w:t>
      </w:r>
      <w:r>
        <w:rPr>
          <w:rFonts w:ascii="Calibri" w:eastAsia="Calibri" w:hAnsi="Calibri" w:cs="Calibri"/>
          <w:b/>
          <w:sz w:val="28"/>
          <w:szCs w:val="28"/>
        </w:rPr>
        <w:t xml:space="preserve">Anderson de Tuca </w:t>
      </w:r>
      <w:r>
        <w:rPr>
          <w:rFonts w:ascii="Calibri" w:eastAsia="Calibri" w:hAnsi="Calibri" w:cs="Calibri"/>
          <w:sz w:val="28"/>
          <w:szCs w:val="28"/>
        </w:rPr>
        <w:t xml:space="preserve"> enalteceu a construção da Maternidade Municipal Lourdes Nogueira dizendo que a estrutura é de primeiro mundo, e no local terá um espaço específico para mulheres que sofreram alguma violência .Em outro assunto, informou que, no último domingo, participou de uma caminhada em prol dos autistas, e lamentou que alguns pais não tenham condições de dar um tratamento digno aos filhos, pois o custo é caro, e que é preciso ter mais informação e </w:t>
      </w:r>
      <w:r>
        <w:rPr>
          <w:rFonts w:ascii="Calibri" w:eastAsia="Calibri" w:hAnsi="Calibri" w:cs="Calibri"/>
          <w:sz w:val="28"/>
          <w:szCs w:val="28"/>
        </w:rPr>
        <w:lastRenderedPageBreak/>
        <w:t xml:space="preserve">menos preconceito, e os Vereadores precisam se preocupar mais em ajudar. Finalizou, em outro assunto, dizendo que esteve na Seplog  para cobrar a inclusão dos servidores do Detran no Projeto de aumento salarial.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usaram da palavra os Vereadores </w:t>
      </w:r>
      <w:r>
        <w:rPr>
          <w:rFonts w:ascii="Calibri" w:eastAsia="Calibri" w:hAnsi="Calibri" w:cs="Calibri"/>
          <w:b/>
          <w:sz w:val="28"/>
          <w:szCs w:val="28"/>
        </w:rPr>
        <w:t>Emília Corrêa (PATRIOTA)</w:t>
      </w:r>
      <w:r>
        <w:rPr>
          <w:rFonts w:ascii="Calibri" w:eastAsia="Calibri" w:hAnsi="Calibri" w:cs="Calibri"/>
          <w:sz w:val="28"/>
          <w:szCs w:val="28"/>
        </w:rPr>
        <w:t xml:space="preserve">, que tratou inicialmente da ida dela ao Bairro Porto Dantas, onde tomou conhecimento dos perigos que envolvem a travessia da Avenida Euclides Figueiredo, e exibiu vídeo com depoimentos da população a esse respeito, asseverando os riscos na travessia da referida </w:t>
      </w:r>
      <w:r w:rsidR="00CF00D6">
        <w:rPr>
          <w:rFonts w:ascii="Calibri" w:eastAsia="Calibri" w:hAnsi="Calibri" w:cs="Calibri"/>
          <w:sz w:val="28"/>
          <w:szCs w:val="28"/>
        </w:rPr>
        <w:t xml:space="preserve">Avenida ocasionados </w:t>
      </w:r>
      <w:r>
        <w:rPr>
          <w:rFonts w:ascii="Calibri" w:eastAsia="Calibri" w:hAnsi="Calibri" w:cs="Calibri"/>
          <w:sz w:val="28"/>
          <w:szCs w:val="28"/>
        </w:rPr>
        <w:t xml:space="preserve">pela velocidade dos carros, inexistência de lombadas, semáforos, e a falta de educação e fiscalização dos condutores, convocando o prefeito a salvar vidas sanando esta problemática. Ato contínuo, exibiu vídeos comparando a propaganda realizada pela prefeitura dos novos ônibus, com vídeos retratando ônibus velhos e mal cuidados, ressalvando que os novos ônibus não são vistos pela população, e que os radares novos implementados visam, em verdade, arrecadar, não promover maior segurança, ressaltando que são necessárias ações educativas, assim como a reforma e manutenção adequadas da malha viária. Por fim, em referência ao pronunciamento do Vereador  Vinícius Porto (PDT) no Pequeno Expediente desta data, informou que, em visita realizada à Patrulha Maria da Penha, constatou que as mulheres, apesar da má estrutura, promovem um excelente trabalho, e que a visita era direcionada a informar a destinação de Emendas Impositivas no valor de cinquenta mil reais à Patrulha, e no valor de quinhentos mil reais à instalação de um Cream na capital, ressaltando esperar que o Prefeito Municipal respeite esta Casa na execução do orçamento, promovendo a destinação das Emendas Impositivas. A Vereadora fora aparteada pelo Vereador Ricardo Marques (CIDADANIA). Assumiu a Presidência o Vereador Aldeilson Soares dos Santos (Binho, PMN), a fim de oportunizar o discurso do Vereador </w:t>
      </w:r>
      <w:r>
        <w:rPr>
          <w:rFonts w:ascii="Calibri" w:eastAsia="Calibri" w:hAnsi="Calibri" w:cs="Calibri"/>
          <w:b/>
          <w:sz w:val="28"/>
          <w:szCs w:val="28"/>
        </w:rPr>
        <w:t>Fabiano Oliveira (PP)</w:t>
      </w:r>
      <w:r>
        <w:rPr>
          <w:rFonts w:ascii="Calibri" w:eastAsia="Calibri" w:hAnsi="Calibri" w:cs="Calibri"/>
          <w:sz w:val="28"/>
          <w:szCs w:val="28"/>
        </w:rPr>
        <w:t xml:space="preserve">, que parabenizou a iniciativa da TV Atalaia, Sistema Atalaia de Comunicação e Organizações Walter Franco, pelo espaço de mais de oito horas de programação destinado ao povo sergipano, transmitindo cultura e demandas regionais, e que nesses festejos juninos não será diferente, destacando a cobertura realizada no ano anterior, ressaltando que, este ano também serão transmitidos os festejos tradicionais sergipanos que ocorrem por todo o Estado, e exibiu vídeo do lançamento da cobertura dos Festejos Juninos pela TV Atalaia. Por conseguinte, o Vereador abordou visita à Emsurb, na data de ontem, três de abril, junto ao Vereador Sargento Byron Estrelas do Mar (REPUBLICANOS), representando a Frente Parlamentar de Turismo, quando teve reunião junto </w:t>
      </w:r>
      <w:r>
        <w:rPr>
          <w:rFonts w:ascii="Calibri" w:eastAsia="Calibri" w:hAnsi="Calibri" w:cs="Calibri"/>
          <w:sz w:val="28"/>
          <w:szCs w:val="28"/>
        </w:rPr>
        <w:lastRenderedPageBreak/>
        <w:t xml:space="preserve">ao Presidente da Empresa, a Senhora Irma Carla, Presidente do Sinditur, a Senhora Léia Duarte, representante da Secretaria do Turismo, e Senhora Denise Pereira Santana, representante da equipe do Chica Chaves, no Bairro Industrial, oportunidade em que foram solicitadas melhorias na segurança do Espaço Chica Chaves, com a instalação de câmeras e a presença da Guarda Municipal também na chegada dos ônibus turísticos. Na reunião, foi abordada ainda a possibilidade de retomada do atracadouro do Bairro Industrial, para receber catamarãs e outras embarcações, voltadas ao turismo. Por fim, o Vereador prestou homenagem aos cinco anos da morte do Capitão Manuel Alves de Oliveira, Capitão da Ciopac, da Polícia Militar do Estado de Sergipe, prestando solidariedade à família dele, bem como aos Policiais Militares do Estado. Apartes dos Vereadores Ricardo Marques (CIDADANIA), Joaquim da Janelinha (SOLIDARIEDADE), Professora Ângela Melo (PT) e Vinícius Porto (PDT). O Vereador </w:t>
      </w:r>
      <w:r>
        <w:rPr>
          <w:rFonts w:ascii="Calibri" w:eastAsia="Calibri" w:hAnsi="Calibri" w:cs="Calibri"/>
          <w:b/>
          <w:sz w:val="28"/>
          <w:szCs w:val="28"/>
        </w:rPr>
        <w:t>Fábio Meireles (PSC)</w:t>
      </w:r>
      <w:r>
        <w:rPr>
          <w:rFonts w:ascii="Calibri" w:eastAsia="Calibri" w:hAnsi="Calibri" w:cs="Calibri"/>
          <w:sz w:val="28"/>
          <w:szCs w:val="28"/>
        </w:rPr>
        <w:t xml:space="preserve"> parabenizou o projeto de autoria da Vereadora Professora Ângela Melo (PT), e o pronunciamento do Vereador Isac (PDT), relativos ao reconhecimento da comunidade Motu e população da Prainha do Bairro Industrial como Comunidade Tradicional de Aracaju, e à urbanização daquela localidade. Em alusão ao vídeo anteriormente exibido pela Vereadora Emília Corrêa (PATRIOTA), relativo à Avenida Euclides Figueiredo, o Vereador ressaltou que a via é devidamente sinalizada, inclusive com faixa de pedestres, mas que a falta de educação dos condutores promove a insegurança reclamada. Ainda em referência à fala da Vereadora, o Vereador disse que o Município recebeu setenta ônibus novos, e foram colocados em operação, mas que ainda há ônibus mais velhos que não puderam ser substituídos. Em seguida, abordou o Projeto de sua autoria, número 37/2022, que institui a Semana de Conscientização e Combate à Vulnerabilidade Social, destacando a importância de, no dia sete de novembro, convocar a população e o Poder Público a notar esta população vulnerabilizada. Por fim, destacou a realização na semana anterior, de Sopão no Conjunto Tamandaré e Cuscuz Solidário no Bairro Industrial, idealizados pela esposa dele, e convocou seus pares a comparecer nas próximas oportunidades, ressaltando a importância em promover ações desse tipo, e realizar esses serviços diretos à população, especialmente à população da Zona Norte e da periferia de Aracaju. Promoveram apartes os Vereadores Professora Ângela Melo (PT) e Vinícius Porto (PDT). O Vereador </w:t>
      </w:r>
      <w:r>
        <w:rPr>
          <w:rFonts w:ascii="Calibri" w:eastAsia="Calibri" w:hAnsi="Calibri" w:cs="Calibri"/>
          <w:b/>
          <w:sz w:val="28"/>
          <w:szCs w:val="28"/>
        </w:rPr>
        <w:t>Isac (PDT)</w:t>
      </w:r>
      <w:r>
        <w:rPr>
          <w:rFonts w:ascii="Calibri" w:eastAsia="Calibri" w:hAnsi="Calibri" w:cs="Calibri"/>
          <w:sz w:val="28"/>
          <w:szCs w:val="28"/>
        </w:rPr>
        <w:t xml:space="preserve"> agradeceu ao Vereador Cícero do Santa Maria (PODEMOS) pelo comparecimento em nome da Comissão de Saúde à inauguração da unidade pediátrica do Huse. Parabenizou ainda o Vereador </w:t>
      </w:r>
      <w:r>
        <w:rPr>
          <w:rFonts w:ascii="Calibri" w:eastAsia="Calibri" w:hAnsi="Calibri" w:cs="Calibri"/>
          <w:sz w:val="28"/>
          <w:szCs w:val="28"/>
        </w:rPr>
        <w:lastRenderedPageBreak/>
        <w:t>Fabiano Oliveira (PP) e Sargento Byron Estrelas do Mar (REPUBLICANOS), pelo comparecimento à Emsurb para transmitir a demanda das artesãs do Espaço Chica Chaves, e destacou que a nova Presidência da Empresa tem dado continuidade ao excelente trabalho do gestor anterior. Ressaltou que ontem, três de abril, o Sepuma reuniu nesta Casa diversos Guardas Municipais, a fim de encaminhar ao Prefeito Edvaldo Nogueira a demanda dos Guardas anteriores à realização de Concurso Público, que é preciso uma tabela salarial igualando sua remuneração aos servidores efetivos, recompondo a perda decorrente da aposentadoria, destacou ainda que a proposta fora aprovada ontem por grande maioria, e que há expectativa de finalmente equacionar essa situação. At</w:t>
      </w:r>
      <w:r w:rsidR="00CF00D6">
        <w:rPr>
          <w:rFonts w:ascii="Calibri" w:eastAsia="Calibri" w:hAnsi="Calibri" w:cs="Calibri"/>
          <w:sz w:val="28"/>
          <w:szCs w:val="28"/>
        </w:rPr>
        <w:t xml:space="preserve">o contínuo, </w:t>
      </w:r>
      <w:r>
        <w:rPr>
          <w:rFonts w:ascii="Calibri" w:eastAsia="Calibri" w:hAnsi="Calibri" w:cs="Calibri"/>
          <w:sz w:val="28"/>
          <w:szCs w:val="28"/>
        </w:rPr>
        <w:t xml:space="preserve">parabenizou o projeto da Vereadora Professora Ângela Melo (PT), que busca reconhecer como comunidade tradicional a população da Prainha do Bairro Industrial, bem como buscar urbanizar a região. Realizaram apartes os Vereadores Professora Sônia Meire (PSOL) e Sargento Byron Estrelas do Mar (REPUBLICANOS). </w:t>
      </w:r>
      <w:r w:rsidR="00CF00D6">
        <w:rPr>
          <w:rFonts w:ascii="Calibri" w:eastAsia="Calibri" w:hAnsi="Calibri" w:cs="Calibri"/>
          <w:b/>
          <w:sz w:val="28"/>
          <w:szCs w:val="28"/>
        </w:rPr>
        <w:t xml:space="preserve">Pela ordem, </w:t>
      </w:r>
      <w:r>
        <w:rPr>
          <w:rFonts w:ascii="Calibri" w:eastAsia="Calibri" w:hAnsi="Calibri" w:cs="Calibri"/>
          <w:sz w:val="28"/>
          <w:szCs w:val="28"/>
        </w:rPr>
        <w:t xml:space="preserve">o Vereador Cícero do Santa Maria (PODEMOS) destacou que chegou atrasado, porque estava representando a Câmara Municipal, na inauguração de Escola no Bairro Bugio e da ala pediátrica no Huse, junto ao Governo do Estado, o Vereador parabenizou ainda a população de Aquidabã pelos cento e quarenta e um anos da cidade. Encerrado o Grande Expediente, passou-se à </w:t>
      </w:r>
    </w:p>
    <w:p w:rsidR="00CF00D6" w:rsidRDefault="00CF00D6">
      <w:pPr>
        <w:spacing w:before="240" w:after="240" w:line="276" w:lineRule="auto"/>
        <w:jc w:val="center"/>
        <w:rPr>
          <w:rFonts w:ascii="Calibri" w:eastAsia="Calibri" w:hAnsi="Calibri" w:cs="Calibri"/>
          <w:sz w:val="32"/>
          <w:szCs w:val="32"/>
        </w:rPr>
      </w:pPr>
    </w:p>
    <w:p w:rsidR="00F10086" w:rsidRDefault="003E7A57">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F10086" w:rsidRDefault="003E7A57">
      <w:pPr>
        <w:spacing w:after="200" w:line="276" w:lineRule="auto"/>
        <w:jc w:val="both"/>
        <w:rPr>
          <w:rFonts w:ascii="Calibri" w:eastAsia="Calibri" w:hAnsi="Calibri" w:cs="Calibri"/>
          <w:b/>
          <w:sz w:val="28"/>
          <w:szCs w:val="28"/>
        </w:rPr>
      </w:pPr>
      <w:r>
        <w:rPr>
          <w:rFonts w:ascii="Calibri" w:eastAsia="Calibri" w:hAnsi="Calibri" w:cs="Calibri"/>
          <w:b/>
          <w:sz w:val="28"/>
          <w:szCs w:val="28"/>
        </w:rPr>
        <w:t>Presentes à fase de deliberação das matérias os Vereadores com a presença dos Senhores Vereadores:</w:t>
      </w:r>
      <w:r>
        <w:rPr>
          <w:rFonts w:ascii="Calibri" w:eastAsia="Calibri" w:hAnsi="Calibri" w:cs="Calibri"/>
          <w:sz w:val="28"/>
          <w:szCs w:val="28"/>
        </w:rPr>
        <w:t xml:space="preserve"> </w:t>
      </w:r>
      <w:r>
        <w:rPr>
          <w:rFonts w:ascii="Calibri" w:eastAsia="Calibri" w:hAnsi="Calibri" w:cs="Calibri"/>
          <w:sz w:val="28"/>
          <w:szCs w:val="28"/>
          <w:highlight w:val="white"/>
        </w:rPr>
        <w:t xml:space="preserve"> Eduardo Lima (REPUBLICANOS), Emília Corrêa (PATRIOTA),  Fabiano Oliveira (PP), Fábio Meireles (PSC), Pastor Diego (PP), Ricardo Marques (CIDADANIA), Sargento Byron Estrelas do Mar (REPUBLICANOS), Sheyla Galba (CIDADANIA), </w:t>
      </w:r>
      <w:r>
        <w:rPr>
          <w:rFonts w:ascii="Calibri" w:eastAsia="Calibri" w:hAnsi="Calibri" w:cs="Calibri"/>
          <w:sz w:val="28"/>
          <w:szCs w:val="28"/>
        </w:rPr>
        <w:t xml:space="preserve">Anderson de Tuca (PDT), Aldeilson Soares dos Santos (Binho, PMN), Breno Garibalde (UNIÃO BRASIL), Cícero do Santa Maria (PODEMOS), Doutor Manuel Marcos (PSD), Isac (PDT), Joaquim da Janelinha (SOLIDARIEDADE), Josenito Vitale de Jesus (Nitinho, PSD),  José Ailton Nascimento (Paquito de Todos, SOLIDARIEDADE), Professor Bittencourt (PDT), Professora Ângela Melo (PT), Professora Sônia Meire </w:t>
      </w:r>
      <w:r>
        <w:rPr>
          <w:rFonts w:ascii="Calibri" w:eastAsia="Calibri" w:hAnsi="Calibri" w:cs="Calibri"/>
          <w:sz w:val="28"/>
          <w:szCs w:val="28"/>
        </w:rPr>
        <w:lastRenderedPageBreak/>
        <w:t>(PSOL), Sávio Neto de Vardo da Lotérica (PSC), Vinícius Porto (PDT), (vinte e dois),</w:t>
      </w:r>
      <w:r>
        <w:rPr>
          <w:rFonts w:ascii="Calibri" w:eastAsia="Calibri" w:hAnsi="Calibri" w:cs="Calibri"/>
          <w:b/>
          <w:sz w:val="28"/>
          <w:szCs w:val="28"/>
        </w:rPr>
        <w:t xml:space="preserve"> </w:t>
      </w:r>
      <w:r>
        <w:rPr>
          <w:rFonts w:ascii="Calibri" w:eastAsia="Calibri" w:hAnsi="Calibri" w:cs="Calibri"/>
          <w:sz w:val="28"/>
          <w:szCs w:val="28"/>
        </w:rPr>
        <w:t>e</w:t>
      </w:r>
      <w:r>
        <w:rPr>
          <w:rFonts w:ascii="Calibri" w:eastAsia="Calibri" w:hAnsi="Calibri" w:cs="Calibri"/>
          <w:b/>
          <w:sz w:val="28"/>
          <w:szCs w:val="28"/>
        </w:rPr>
        <w:t xml:space="preserve"> ausentes os Vereadores: </w:t>
      </w:r>
      <w:r>
        <w:rPr>
          <w:rFonts w:ascii="Calibri" w:eastAsia="Calibri" w:hAnsi="Calibri" w:cs="Calibri"/>
          <w:sz w:val="28"/>
          <w:szCs w:val="28"/>
          <w:highlight w:val="white"/>
        </w:rPr>
        <w:t xml:space="preserve">Ricardo Vasconcelos (REDE) Alexsandro da Conceição (Soneca, PSD), </w:t>
      </w:r>
      <w:r>
        <w:rPr>
          <w:rFonts w:ascii="Calibri" w:eastAsia="Calibri" w:hAnsi="Calibri" w:cs="Calibri"/>
          <w:sz w:val="28"/>
          <w:szCs w:val="28"/>
        </w:rPr>
        <w:t>ambos com justificativas.</w:t>
      </w:r>
      <w:r>
        <w:rPr>
          <w:rFonts w:ascii="Calibri" w:eastAsia="Calibri" w:hAnsi="Calibri" w:cs="Calibri"/>
          <w:b/>
          <w:sz w:val="28"/>
          <w:szCs w:val="28"/>
        </w:rPr>
        <w:t xml:space="preserve"> </w:t>
      </w:r>
      <w:r w:rsidRPr="003E7A57">
        <w:rPr>
          <w:rFonts w:ascii="Calibri" w:eastAsia="Calibri" w:hAnsi="Calibri" w:cs="Calibri"/>
          <w:sz w:val="28"/>
          <w:szCs w:val="28"/>
        </w:rPr>
        <w:t>(dois)</w:t>
      </w:r>
      <w:r>
        <w:rPr>
          <w:rFonts w:ascii="Calibri" w:eastAsia="Calibri" w:hAnsi="Calibri" w:cs="Calibri"/>
          <w:b/>
          <w:sz w:val="28"/>
          <w:szCs w:val="28"/>
        </w:rPr>
        <w:t xml:space="preserve"> Pauta de hoje, quatro de abril de dois mil e vinte e três.</w:t>
      </w:r>
      <w:r>
        <w:rPr>
          <w:rFonts w:ascii="Calibri" w:eastAsia="Calibri" w:hAnsi="Calibri" w:cs="Calibri"/>
          <w:sz w:val="28"/>
          <w:szCs w:val="28"/>
        </w:rPr>
        <w:t xml:space="preserve"> Projetos de Lei números 145/2018 de autoria do Vereador Isac (PDT) em redação final, 246/2021 de autoria do Vereador Fabiano Oliveira (PP) em redação final, 259/2021 de autoria do Vereador Anderson de Tuca (PDT) em redação final, 64/2022 de autoria da Vereadora Professora Ângela Melo (PT) em redação final, 65/2022 de autoria do Doutor Manuel Marcos (PSD) em redação final, 74/2022 de autoria da Vereadora Emília Corrêa (PATRIOTA) em redação final, 77/2022 de autoria da Vereadora Emília Corrêa (PATRIOTA) em redação final, 89/2022 de autoria da Ex-Vereadora Linda Brasil (PATRIOTA) em redação final, 104/2022 de autoria da Vereadora Emília Corrêa (PATRIOTA) em redação final, 2/2021 de autoria do Vereador Isac (PDT) em segunda discussão, 153/2021</w:t>
      </w:r>
      <w:r w:rsidR="00CF00D6">
        <w:rPr>
          <w:rFonts w:ascii="Calibri" w:eastAsia="Calibri" w:hAnsi="Calibri" w:cs="Calibri"/>
          <w:sz w:val="28"/>
          <w:szCs w:val="28"/>
        </w:rPr>
        <w:t xml:space="preserve"> </w:t>
      </w:r>
      <w:r>
        <w:rPr>
          <w:rFonts w:ascii="Calibri" w:eastAsia="Calibri" w:hAnsi="Calibri" w:cs="Calibri"/>
          <w:sz w:val="28"/>
          <w:szCs w:val="28"/>
        </w:rPr>
        <w:t>de autoria da Vereadora Emília Corrêa (PATRIOTA) em segunda discussão, 37/2022 de autoria do Vereador Fábio Meireles (PSC) em segunda discussão, 135/2022 de autoria da Vereadora Emília Corrêa (PATRIOTA) em segunda discussão, Projetos Discutidos 138/2022</w:t>
      </w:r>
      <w:r w:rsidR="00CF00D6">
        <w:rPr>
          <w:rFonts w:ascii="Calibri" w:eastAsia="Calibri" w:hAnsi="Calibri" w:cs="Calibri"/>
          <w:sz w:val="28"/>
          <w:szCs w:val="28"/>
        </w:rPr>
        <w:t xml:space="preserve"> </w:t>
      </w:r>
      <w:r>
        <w:rPr>
          <w:rFonts w:ascii="Calibri" w:eastAsia="Calibri" w:hAnsi="Calibri" w:cs="Calibri"/>
          <w:sz w:val="28"/>
          <w:szCs w:val="28"/>
        </w:rPr>
        <w:t>do Vereador Sargento Byron Estrelas do Mar, que foi discutido pelo autor e pelo Vereador</w:t>
      </w:r>
      <w:r w:rsidR="00CF00D6">
        <w:rPr>
          <w:rFonts w:ascii="Calibri" w:eastAsia="Calibri" w:hAnsi="Calibri" w:cs="Calibri"/>
          <w:sz w:val="28"/>
          <w:szCs w:val="28"/>
        </w:rPr>
        <w:t xml:space="preserve"> </w:t>
      </w:r>
      <w:r>
        <w:rPr>
          <w:rFonts w:ascii="Calibri" w:eastAsia="Calibri" w:hAnsi="Calibri" w:cs="Calibri"/>
          <w:sz w:val="28"/>
          <w:szCs w:val="28"/>
        </w:rPr>
        <w:t xml:space="preserve"> Vinicius Porto que foi aparteado pelo Vereador Sargento Byron Estrelas do mar. Submetido à Votação o Projeto foi aprovado em segunda discussão. 139/2022</w:t>
      </w:r>
      <w:r w:rsidR="00CF00D6">
        <w:rPr>
          <w:rFonts w:ascii="Calibri" w:eastAsia="Calibri" w:hAnsi="Calibri" w:cs="Calibri"/>
          <w:sz w:val="28"/>
          <w:szCs w:val="28"/>
        </w:rPr>
        <w:t xml:space="preserve"> </w:t>
      </w:r>
      <w:r>
        <w:rPr>
          <w:rFonts w:ascii="Calibri" w:eastAsia="Calibri" w:hAnsi="Calibri" w:cs="Calibri"/>
          <w:sz w:val="28"/>
          <w:szCs w:val="28"/>
        </w:rPr>
        <w:t>do Vereador Breno Garibaldi, discutiu o autor. Submetido à Votação foi aprovado em segunda discussão. 141/2022 do Vereador Sargento Byron Estrelas do Mar, discutiu o autor. Submetido à Votação foi aprovado em segunda discussão. Aprovados os Projetos de Lei 173/2022 de autoria do Vereador Doutor Manuel Marcos (PSD) em segunda discussão, 179/2022 de autoria do Vereador Sávio Neto de Vardo da Lotérica (PSC) em segunda discussão, Aprovados os requerimentos 66/2023 de autoria do vereador Aldeilson Soares dos Santos (Binho, PMN) em Votação Única, 171/2023 de autoria do vereador Breno Garibalde (UNIÃO BRASIL) em Votação Única, 172/2023 de autoria do vereador Professor Bittencourt (PDT)</w:t>
      </w:r>
      <w:r w:rsidR="00CF00D6">
        <w:rPr>
          <w:rFonts w:ascii="Calibri" w:eastAsia="Calibri" w:hAnsi="Calibri" w:cs="Calibri"/>
          <w:sz w:val="28"/>
          <w:szCs w:val="28"/>
        </w:rPr>
        <w:t xml:space="preserve"> </w:t>
      </w:r>
      <w:r>
        <w:rPr>
          <w:rFonts w:ascii="Calibri" w:eastAsia="Calibri" w:hAnsi="Calibri" w:cs="Calibri"/>
          <w:sz w:val="28"/>
          <w:szCs w:val="28"/>
        </w:rPr>
        <w:t xml:space="preserve">em Votação Única, 173/2023 de autoria do vereador Ricardo Vasconcelos (REDE) em Votação Única. E, como nada mais houvesse a tratar, o Senhor Presidente </w:t>
      </w:r>
      <w:r>
        <w:rPr>
          <w:rFonts w:ascii="Calibri" w:eastAsia="Calibri" w:hAnsi="Calibri" w:cs="Calibri"/>
          <w:sz w:val="28"/>
          <w:szCs w:val="28"/>
        </w:rPr>
        <w:lastRenderedPageBreak/>
        <w:t xml:space="preserve">convocou Sessão Ordinária para o dia </w:t>
      </w:r>
      <w:r>
        <w:rPr>
          <w:rFonts w:ascii="Calibri" w:eastAsia="Calibri" w:hAnsi="Calibri" w:cs="Calibri"/>
          <w:sz w:val="28"/>
          <w:szCs w:val="28"/>
          <w:highlight w:val="white"/>
        </w:rPr>
        <w:t>cinco de abril de dois mil e vinte e três</w:t>
      </w:r>
      <w:r>
        <w:rPr>
          <w:rFonts w:ascii="Calibri" w:eastAsia="Calibri" w:hAnsi="Calibri" w:cs="Calibri"/>
          <w:sz w:val="28"/>
          <w:szCs w:val="28"/>
        </w:rPr>
        <w:t xml:space="preserve">, na hora Regimental, e deu por encerrada a sessão. </w:t>
      </w:r>
    </w:p>
    <w:p w:rsidR="00F10086" w:rsidRDefault="003E7A57">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quatro de abril de dois mil e vinte e três.</w:t>
      </w:r>
    </w:p>
    <w:p w:rsidR="00F10086" w:rsidRDefault="00F10086">
      <w:pPr>
        <w:spacing w:line="276" w:lineRule="auto"/>
        <w:jc w:val="both"/>
        <w:rPr>
          <w:rFonts w:ascii="Calibri" w:eastAsia="Calibri" w:hAnsi="Calibri" w:cs="Calibri"/>
          <w:sz w:val="28"/>
          <w:szCs w:val="28"/>
        </w:rPr>
      </w:pPr>
      <w:bookmarkStart w:id="2" w:name="_heading=h.30j0zll" w:colFirst="0" w:colLast="0"/>
      <w:bookmarkEnd w:id="2"/>
    </w:p>
    <w:p w:rsidR="00F10086" w:rsidRDefault="00F10086">
      <w:pPr>
        <w:spacing w:line="276" w:lineRule="auto"/>
        <w:rPr>
          <w:rFonts w:ascii="Calibri" w:eastAsia="Calibri" w:hAnsi="Calibri" w:cs="Calibri"/>
          <w:sz w:val="28"/>
          <w:szCs w:val="28"/>
        </w:rPr>
      </w:pPr>
    </w:p>
    <w:p w:rsidR="00F10086" w:rsidRDefault="00F10086">
      <w:pPr>
        <w:spacing w:line="276" w:lineRule="auto"/>
        <w:rPr>
          <w:rFonts w:ascii="Calibri" w:eastAsia="Calibri" w:hAnsi="Calibri" w:cs="Calibri"/>
          <w:sz w:val="28"/>
          <w:szCs w:val="28"/>
        </w:rPr>
      </w:pPr>
    </w:p>
    <w:p w:rsidR="00F10086" w:rsidRDefault="00F10086">
      <w:pPr>
        <w:spacing w:line="276" w:lineRule="auto"/>
        <w:rPr>
          <w:rFonts w:ascii="Calibri" w:eastAsia="Calibri" w:hAnsi="Calibri" w:cs="Calibri"/>
          <w:sz w:val="28"/>
          <w:szCs w:val="28"/>
        </w:rPr>
      </w:pPr>
    </w:p>
    <w:p w:rsidR="00F10086" w:rsidRDefault="003E7A57">
      <w:pPr>
        <w:spacing w:line="276" w:lineRule="auto"/>
        <w:jc w:val="center"/>
        <w:rPr>
          <w:rFonts w:ascii="Calibri" w:eastAsia="Calibri" w:hAnsi="Calibri" w:cs="Calibri"/>
          <w:sz w:val="28"/>
          <w:szCs w:val="28"/>
        </w:rPr>
      </w:pPr>
      <w:r>
        <w:rPr>
          <w:rFonts w:ascii="Calibri" w:eastAsia="Calibri" w:hAnsi="Calibri" w:cs="Calibri"/>
          <w:sz w:val="28"/>
          <w:szCs w:val="28"/>
        </w:rPr>
        <w:t>PRESIDENTE                       1º SECRETÁRIO                   2º SECRETÁRIO</w:t>
      </w:r>
    </w:p>
    <w:sectPr w:rsidR="00F10086">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57" w:rsidRDefault="003E7A57">
      <w:r>
        <w:separator/>
      </w:r>
    </w:p>
  </w:endnote>
  <w:endnote w:type="continuationSeparator" w:id="0">
    <w:p w:rsidR="003E7A57" w:rsidRDefault="003E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57" w:rsidRDefault="003E7A57">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31BD8">
      <w:rPr>
        <w:noProof/>
        <w:color w:val="000000"/>
        <w:sz w:val="20"/>
        <w:szCs w:val="20"/>
      </w:rPr>
      <w:t>8</w:t>
    </w:r>
    <w:r>
      <w:rPr>
        <w:color w:val="000000"/>
        <w:sz w:val="20"/>
        <w:szCs w:val="20"/>
      </w:rPr>
      <w:fldChar w:fldCharType="end"/>
    </w:r>
  </w:p>
  <w:p w:rsidR="003E7A57" w:rsidRDefault="003E7A57">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57" w:rsidRDefault="003E7A57">
      <w:r>
        <w:separator/>
      </w:r>
    </w:p>
  </w:footnote>
  <w:footnote w:type="continuationSeparator" w:id="0">
    <w:p w:rsidR="003E7A57" w:rsidRDefault="003E7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57" w:rsidRDefault="003E7A57">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3E7A57" w:rsidRDefault="003E7A57">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57" w:rsidRDefault="003E7A57">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1435100</wp:posOffset>
              </wp:positionH>
              <wp:positionV relativeFrom="paragraph">
                <wp:posOffset>647700</wp:posOffset>
              </wp:positionV>
              <wp:extent cx="3124200" cy="381000"/>
              <wp:effectExtent l="0" t="0" r="0" b="0"/>
              <wp:wrapNone/>
              <wp:docPr id="9"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3E7A57" w:rsidRDefault="003E7A57">
                          <w:pPr>
                            <w:textDirection w:val="btLr"/>
                          </w:pPr>
                        </w:p>
                        <w:p w:rsidR="003E7A57" w:rsidRDefault="003E7A57">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3pt;margin-top:51pt;width:246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" filled="f" stroked="f">
              <v:textbox inset="2.53958mm,1.2694mm,2.53958mm,1.2694mm">
                <w:txbxContent>
                  <w:p w:rsidR="003E7A57" w:rsidRDefault="003E7A57">
                    <w:pPr>
                      <w:textDirection w:val="btLr"/>
                    </w:pPr>
                  </w:p>
                  <w:p w:rsidR="003E7A57" w:rsidRDefault="003E7A57">
                    <w:pPr>
                      <w:textDirection w:val="btLr"/>
                    </w:pPr>
                  </w:p>
                </w:txbxContent>
              </v:textbox>
            </v:rect>
          </w:pict>
        </mc:Fallback>
      </mc:AlternateContent>
    </w:r>
  </w:p>
  <w:p w:rsidR="003E7A57" w:rsidRDefault="003E7A57">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3E7A57" w:rsidRDefault="003E7A57">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3E7A57" w:rsidRDefault="003E7A57">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10086"/>
    <w:rsid w:val="002E56ED"/>
    <w:rsid w:val="003E7A57"/>
    <w:rsid w:val="00431BD8"/>
    <w:rsid w:val="004934FF"/>
    <w:rsid w:val="005B6F48"/>
    <w:rsid w:val="00790DA3"/>
    <w:rsid w:val="00CF00D6"/>
    <w:rsid w:val="00EA6899"/>
    <w:rsid w:val="00F10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S/paVqcVK052pmsKvSFffWQ44A==">AMUW2mW2H0UFERlMFfqj73oU2CkIgK9n+pSvnhFFhXygPLnI+LJoKdHJd1M7uoL6NG4UO/Oup65QGDIGujmpdFepcyT9WAtFgbo13zUKvn4fM0+Wo7+bBnIcOwCtlRqF9oi8LK3k1iGfaNGntokB0GAAWbc1wH4lmA==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2644</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cp:revision>
  <cp:lastPrinted>2023-04-05T11:37:00Z</cp:lastPrinted>
  <dcterms:created xsi:type="dcterms:W3CDTF">2023-04-05T11:37:00Z</dcterms:created>
  <dcterms:modified xsi:type="dcterms:W3CDTF">2023-04-05T11:37:00Z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