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91ª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19 DE OUTUBRO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PROFESSORA ÂNGELA MELO</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BRENO GARIBALDE</w:t>
      </w:r>
    </w:p>
    <w:p>
      <w:pPr>
        <w:pStyle w:val="Normal"/>
        <w:autoSpaceDE w:val="false"/>
        <w:spacing w:lineRule="auto" w:line="276"/>
        <w:rPr>
          <w:rFonts w:ascii="Calibri" w:hAnsi="Calibri" w:cs="Calibri"/>
          <w:sz w:val="32"/>
          <w:szCs w:val="32"/>
          <w:lang w:val="pt-PT"/>
        </w:rPr>
      </w:pPr>
      <w:r>
        <w:rPr>
          <w:rFonts w:cs="Calibri" w:ascii="Calibri" w:hAnsi="Calibri"/>
          <w:b/>
          <w:sz w:val="32"/>
          <w:szCs w:val="32"/>
          <w:lang w:val="pt-PT"/>
        </w:rPr>
        <w:t>2º SECRETÁRIO-</w:t>
      </w:r>
      <w:r>
        <w:rPr>
          <w:rFonts w:cs="Calibri" w:ascii="Calibri" w:hAnsi="Calibri"/>
          <w:sz w:val="32"/>
          <w:szCs w:val="32"/>
          <w:lang w:val="pt-PT"/>
        </w:rPr>
        <w:tab/>
        <w:t xml:space="preserve"> </w:t>
      </w:r>
      <w:r>
        <w:rPr>
          <w:rFonts w:cs="Calibri" w:ascii="Calibri" w:hAnsi="Calibri"/>
          <w:b/>
          <w:sz w:val="32"/>
          <w:szCs w:val="32"/>
          <w:lang w:val="pt-PT"/>
        </w:rPr>
        <w:t>BRENO GARIBALDE</w:t>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sz w:val="28"/>
          <w:szCs w:val="28"/>
          <w:lang w:val="pt-PT"/>
        </w:rPr>
      </w:pPr>
      <w:r>
        <w:rPr>
          <w:rFonts w:cs="Calibri" w:ascii="Calibri" w:hAnsi="Calibri"/>
          <w:sz w:val="32"/>
          <w:szCs w:val="32"/>
          <w:lang w:val="pt-PT"/>
        </w:rPr>
        <w:t>Sob a proteção de Deus e em nome do povo aracajuano, às nove horas e quatorze minutos, a Senhora Presidente declarou aberta a Sessão com a presença dos Senhores Vereadores:</w:t>
      </w:r>
      <w:r>
        <w:rPr>
          <w:rFonts w:eastAsia="Calibri" w:cs="Calibri" w:ascii="Calibri" w:hAnsi="Calibri"/>
          <w:color w:val="000000"/>
          <w:sz w:val="32"/>
          <w:szCs w:val="32"/>
        </w:rPr>
        <w:t xml:space="preserve"> Breno Garibalde (UNIÃO BRASIL), Eduardo Lima (REPUBLICANOS), Fábio Meireles (PSC), Linda Brasil (PSOL), José Ailton Nascimento (Paquito de Todos), (SOLIDARIEDADE), Professora Ângela Melo (PT), Sheyla Galba (CIDADANIA). No decorrer da Sessão, foi registrada a presença dos Vereadores: Adeilson Soares dos Santos (Binho), (PMN), Doutor Manuel Marcos (PSD), Emília Corrêa (PATRIOTA), Isac (PDT), Professor Bittencourt (PDT), Ricardo Marques (CIDADANIA), Ricardo Vasconcelos (REDE), Sargento Byron Estrelas do Mar (REPUBLICANOS), Alexsandro da Conceição (Soneca), (PSD), (dezesseis) e ausentes os Senhores Vereadores Anderson de Tuca (PDT), Cícero do Santa Maria (PODEMOS), Fabiano Oliveira (PP), Joaquim da Janelinha (PROS), Josenito Vitale de Jesus (Nitinho) (PSD), Pastor Diego (PP), Sávio Neto de Vardo da Lotérica (PSC) e Vinicius Porto (PDT), (oito), com justificativas. Lida a Ata da octogésima oitava Sessão, que foi aprovada sem restrições.</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t xml:space="preserve">Constam do Expediente Projetos de Leis números 30/2022, de autoria do Vereador </w:t>
      </w:r>
      <w:r>
        <w:rPr>
          <w:rFonts w:eastAsia="Calibri" w:cs="Calibri" w:ascii="Calibri" w:hAnsi="Calibri"/>
          <w:color w:val="000000"/>
          <w:sz w:val="32"/>
          <w:szCs w:val="32"/>
        </w:rPr>
        <w:t xml:space="preserve">Adeilson Soares dos Santos (Binho), </w:t>
      </w:r>
      <w:r>
        <w:rPr>
          <w:rFonts w:cs="Calibri" w:ascii="Calibri" w:hAnsi="Calibri"/>
          <w:sz w:val="32"/>
          <w:szCs w:val="32"/>
          <w:lang w:val="pt-PT"/>
        </w:rPr>
        <w:t xml:space="preserve">que denomina Rua Tenente Everton Menezes de Oliveira, a atual Rua B, localizada no Conjunto Almirante Tamandaré, Bairro Santos Dumont, 32/2022, de autoria do Vereador Fábio Meireles, que denomina a Praça Reinato Barreto de Menezes Filho, que fica entre as Ruas Jonaldo Bonfim e a Rua Roberto Moraes, no Bairro Santos Dumont, 47/2022, de autoria do Vereador </w:t>
      </w:r>
      <w:r>
        <w:rPr>
          <w:rFonts w:eastAsia="Calibri" w:cs="Calibri" w:ascii="Calibri" w:hAnsi="Calibri"/>
          <w:color w:val="000000"/>
          <w:sz w:val="32"/>
          <w:szCs w:val="32"/>
        </w:rPr>
        <w:t xml:space="preserve">Adeilson Soares dos Santos (Binho), que denomina Rua Virgílio Barbosa Lima, a atual Rua E, localizada no loteamento Aquárius, Bairro Aruana, 58/2022, de autoria do Vereador Doutor Manuel Marcos que denomina Rua Genolino Amado a atual Rua Três, Bairro Industrial, </w:t>
      </w:r>
      <w:r>
        <w:rPr>
          <w:rFonts w:cs="Calibri" w:ascii="Calibri" w:hAnsi="Calibri"/>
          <w:sz w:val="32"/>
          <w:szCs w:val="32"/>
          <w:lang w:val="pt-PT"/>
        </w:rPr>
        <w:t xml:space="preserve">175/2022 de autoria da Vereadora Emília Corrêa, que acrescenta os incisos XIII, XIV, XV, XVI, XVII, XVIII, XIX, e XX ao artigo dezessete da Lei 4.644 de vinte e dois de maio de dois mil e quinze, que institui o Regime Jurídico da função pública de Conselheiro Tutelar dos Direitos da Criança e do Adolescente, 193/2022 de autoria do Vereador Breno Garibalde, que proíbe a oferta de embutidos e/ou ultraprocessados na composição da merenda de escolas e creches da Rede Pública Municipal, 195/2022 de autoria da Vereadora Linda Brasil, que dispõe sobre a restrição do uso de tecnologias de reconhecimento facial pelo Poder Público, 199/2022 de autoria da Vereadora Emília Corrêa, que institui a Campanha do Agasalho “Vamos Aquecer um Coração Aracajuano”, 205/2022, de autoria do Vereador Doutor Manuel Marcos, que instititui a Campanha Municipal de Prevenção e Combate ao Câncer de Cabeça e Pescoço, denominada Julho Verde, 206/2022 de autoria do Vereador Isac, dispõe sobre a obrigatoriedade a qualquer instituição com parceria público-particular, a reservar espaço para ponto de táxi na realização de qualquer evento. Projeto de Decreto Legislativo número 57/2022 de autoria da Vereadora Emília Corrêa, que concede Título de Cidadania Aracajuana ao Senhor Euquias Correia da Silva. Requerimentos números 489, 490, 532, 533/2022 de autoria do Vereador Joaquim da Janelinha, 534/2022 de autoria do Vereador Fabiano Oliveira. Moções números 153/2022 de autoria da Vereadora Professora Ângela Melo, 154, 155/2022 de autoria do Vereador Doutor Manuel Marcos. Ofício número 25/2022 de autoria da Vereadora Sheyla Galba. Pela Ordem, a Vereadora Sheyla Galba informou que a Vereadora Emília Corrêa iria atrasar-se em virtude da presença dela em uma reunião do Ministério Público. Pela Ordem, o Vereador Paquito de Todos comunicou que se ausentará da Sessão temporariamente. Pela Ordem, o Vereador Eduardo Lima pediu que a Sessão fosse denominada Iolanda Coelho bem como solicitou um minuto de silêncio pela morte dela, sendo deferidos pela Presidente. Pela Ordem, o Vereador Fábio Meireles informou que se retirará da Sessão para comparecer a uma reunião política. Antes de iniciar o Pequeno Expediente, a Presidente parabenizou a Categoria dos Médicos, na pessoa do Presidente do Sindicato dos Médicos, Senhor </w:t>
      </w:r>
      <w:r>
        <w:rPr>
          <w:rFonts w:cs="Calibri" w:ascii="Calibri" w:hAnsi="Calibri"/>
          <w:sz w:val="32"/>
          <w:szCs w:val="32"/>
          <w:shd w:fill="FFFFFF" w:val="clear"/>
        </w:rPr>
        <w:t>José Helton Silva Monteiro, e também do Professor</w:t>
      </w:r>
      <w:r>
        <w:rPr>
          <w:rFonts w:cs="Calibri" w:ascii="Calibri" w:hAnsi="Calibri"/>
          <w:sz w:val="32"/>
          <w:szCs w:val="32"/>
          <w:lang w:val="pt-PT"/>
        </w:rPr>
        <w:t xml:space="preserve"> Evanilson França pelo grande trabalho que tem feito com alunos da escola pública. Inscritos no Pequeno Expediente, usaram da palavra os Vereadores </w:t>
      </w:r>
      <w:r>
        <w:rPr>
          <w:rFonts w:cs="Calibri" w:ascii="Calibri" w:hAnsi="Calibri"/>
          <w:b/>
          <w:sz w:val="32"/>
          <w:szCs w:val="32"/>
          <w:lang w:val="pt-PT"/>
        </w:rPr>
        <w:t>Linda Brasil</w:t>
      </w:r>
      <w:r>
        <w:rPr>
          <w:rFonts w:cs="Calibri" w:ascii="Calibri" w:hAnsi="Calibri"/>
          <w:sz w:val="32"/>
          <w:szCs w:val="32"/>
          <w:lang w:val="pt-PT"/>
        </w:rPr>
        <w:t xml:space="preserve"> que ocupou a Tribuna cumprimentando a Vereadora Ângela Melo por estar Presidente da Sessão, dizendo esperar que a Câmara Municipal de Aracaju faça história e eleja uma mulher Presidente da Casa. Ato contínuo, disse que vai falar sobre um episódio triste, envolvendo o atual Presidente do Brasil, que vai de encontro ao que dispõe os Direitos Humanos da Criança, do Adolescente e da Mulher, uma vez que ele, numa entrevista, disse que pintou um clima quando viu meninas de catorze anos e, por elas estarem se arrumando, presumiu que elas estavam se prostituindo. Entendeu ser um absurdo algumas pessoas relativizarem esse discurso, pois existem várias problemáticas nesse caso. Afirmou que quiseram minimizar a fala dele, dizendo que ele sempre fala isso, nas </w:t>
      </w:r>
      <w:r>
        <w:rPr>
          <w:rFonts w:cs="Calibri" w:ascii="Calibri" w:hAnsi="Calibri"/>
          <w:i/>
          <w:sz w:val="32"/>
          <w:szCs w:val="32"/>
          <w:lang w:val="pt-PT"/>
        </w:rPr>
        <w:t>lives</w:t>
      </w:r>
      <w:r>
        <w:rPr>
          <w:rFonts w:cs="Calibri" w:ascii="Calibri" w:hAnsi="Calibri"/>
          <w:sz w:val="32"/>
          <w:szCs w:val="32"/>
          <w:lang w:val="pt-PT"/>
        </w:rPr>
        <w:t xml:space="preserve">, mas isso nunca havia ocorrido. Salientou que essa situação doeu muito, em virtude do que ela defende. Disse ainda que o que está em jogo é a disputa entre a barbárie e a civilização. Finalizou, dizendo que o Presidente que aí está destrói tudo o que se entende como civilização. Assumiu a Presidência Breno Garibalde que concedeu a palavra à Vereadora </w:t>
      </w:r>
      <w:r>
        <w:rPr>
          <w:rFonts w:cs="Calibri" w:ascii="Calibri" w:hAnsi="Calibri"/>
          <w:b/>
          <w:sz w:val="32"/>
          <w:szCs w:val="32"/>
          <w:lang w:val="pt-PT"/>
        </w:rPr>
        <w:t>Professora Ângela Melo</w:t>
      </w:r>
      <w:r>
        <w:rPr>
          <w:rFonts w:cs="Calibri" w:ascii="Calibri" w:hAnsi="Calibri"/>
          <w:sz w:val="32"/>
          <w:szCs w:val="32"/>
          <w:lang w:val="pt-PT"/>
        </w:rPr>
        <w:t xml:space="preserve"> que ocupou a Tribuna para falar sobre a exploração sexual de crianças e adolescentes, afirmando que elas devem ser cuidadas e protegidas. Disse dar nojo e ser asqueroso ouvir de um senhor de sessenta e sete anos dizer que, ao parar a moto e ver meninas de catorze e quinze anos arrumadinhas, pintou um clima. Perguntou o que um pai ou uma mãe fariam e como eles reagiriam se ouvissem um idoso falar isso ao olhar para as filhas deles. Afirmou que se havia indícios de exploração sexual, o Presidente deveria ter acionado os órgãos competentes. Lembrou que, de acordo com o ECA, meninos e meninas são prioridade absoluta e todos devem protegê-las. Em outro assunto, disse que o Governo Federal está promovendo um desmonte no orçamento do Suas, com uma redução de noventa e seis por cento dos recursos para o ano de dois mil e vinte e três, recursos esses que vão para crianças e adolescentes. Finalizou, afirmando que o atual Presidente está fazendo isso para tentar inviabilizar a nova gestão. O Presidente Breno Garibalde informou que o Vereador Sargento Byron irá atrasar-se. </w:t>
      </w:r>
      <w:r>
        <w:rPr>
          <w:rFonts w:cs="Calibri" w:ascii="Calibri" w:hAnsi="Calibri"/>
          <w:b/>
          <w:sz w:val="32"/>
          <w:szCs w:val="32"/>
          <w:lang w:val="pt-PT"/>
        </w:rPr>
        <w:t>Ricardo Marques</w:t>
      </w:r>
      <w:r>
        <w:rPr>
          <w:rFonts w:cs="Calibri" w:ascii="Calibri" w:hAnsi="Calibri"/>
          <w:sz w:val="32"/>
          <w:szCs w:val="32"/>
          <w:lang w:val="pt-PT"/>
        </w:rPr>
        <w:t xml:space="preserve"> ocupou a Tribuna dizendo que geralmente fala sobre assuntos de interesse local, mas, hoje, quer falar sobre assuntos nacionais em virtude do que disseram as Vereadoras Linda Brasil e Professora Ângela Melo. Disse ser preciso destacar que o STF, em decisão, mandou retirar de circualação aquelas falas, por estarem fora de contexto. Em outro assunto, falou sobre o segundo turno do Governo do Estado. Disse ter conversado com Fábio Mitidieri, que pediu apoio a ele, e ele disse que poderia apoiá-lo se algumas das demandas dele fossem incorporadas. Informou ainda que as obras prestadas pela Deso são de péssima qualidade. Destacou que Fábio afirmou não ser a favor da privatização, mas de uma parceria público-particular. Finalizou, dizendo que, pelo fato de Fábio Mitidieri ter se comprometido com essas demandas, apoiará a candidatura de Fábio Mitidieiri. Reassumiu a Presidência a Vereadora Ângela Melo que concedeu a palavra ao Vereador </w:t>
      </w:r>
      <w:r>
        <w:rPr>
          <w:rFonts w:cs="Calibri" w:ascii="Calibri" w:hAnsi="Calibri"/>
          <w:b/>
          <w:sz w:val="32"/>
          <w:szCs w:val="32"/>
          <w:lang w:val="pt-PT"/>
        </w:rPr>
        <w:t>Ricardo Vasconcelos</w:t>
      </w:r>
      <w:r>
        <w:rPr>
          <w:rFonts w:cs="Calibri" w:ascii="Calibri" w:hAnsi="Calibri"/>
          <w:sz w:val="32"/>
          <w:szCs w:val="32"/>
          <w:lang w:val="pt-PT"/>
        </w:rPr>
        <w:t xml:space="preserve"> que iniciou a fala dele lamentando a morte da Conselheira Tutelar Iolanda Coelho, agradecendo pelos serviços prestados e pela contribuição política dela, e desejou força à família da Conselheira. Em outro assunto, disse que ficou muito feliz porque, ontem, Fábio Mitidieri esteve na Deso para firmar um compromisso de manter a empresa pública e que, muitas vezes, a empresa é criticada injustamente. Disse que Fábio ouviu o outro lado, que são os trabalhadores da Deso, e esses trabalhadores prestam um grande serviço ao Estado, por levarem água a lugares longínquos. Disse que, quando Fábio fala sobre PPP, parceria público-particular, é o que já acontece, hoje, na empresa, e que o outro candidato fala em privatização para enganar os trabalhadores. Em outro tema, manifestou a alegria porque, por meio da decisão do STF, os prefeitos poderão ofertar transporte gratuito para que todos possam exercer o direito ao voto. </w:t>
      </w:r>
      <w:r>
        <w:rPr>
          <w:rFonts w:cs="Calibri" w:ascii="Calibri" w:hAnsi="Calibri"/>
          <w:b/>
          <w:sz w:val="32"/>
          <w:szCs w:val="32"/>
          <w:lang w:val="pt-PT"/>
        </w:rPr>
        <w:t>Sargento Byron Estrelas do Mar</w:t>
      </w:r>
      <w:r>
        <w:rPr>
          <w:rFonts w:cs="Calibri" w:ascii="Calibri" w:hAnsi="Calibri"/>
          <w:sz w:val="32"/>
          <w:szCs w:val="32"/>
          <w:lang w:val="pt-PT"/>
        </w:rPr>
        <w:t xml:space="preserve"> parabenizou os médicos pelo dia deles, ontem, e que o nome dele foi uma homenagem a um dos primeiros médicos pediatras de Sergipe, parabenizou também o Vereador Manuel Marcos, que é médico e faz um lindo trabalho social. Em outro tema, quis comentar os feminicícios que estão ocorrendo, frequentemente, e que não há políticas públicas para que esses números diminuam. Disse que além do trabalho da polícia e da inteligência, é preciso ter assistência às mulheres e montar uma rede de proteção feita pelos Municípios e pelo Estado. Pediu para que se refletisse sobre o que pode ser feito, como Poder Público, dentro da competência deles, para minimizar essa questão. Finalizou, desejando uma excelente Sessão a todos. </w:t>
      </w:r>
      <w:r>
        <w:rPr>
          <w:rFonts w:cs="Calibri" w:ascii="Calibri" w:hAnsi="Calibri"/>
          <w:b/>
          <w:sz w:val="32"/>
          <w:szCs w:val="32"/>
          <w:lang w:val="pt-PT"/>
        </w:rPr>
        <w:t>Sheyla Galba</w:t>
      </w:r>
      <w:r>
        <w:rPr>
          <w:rFonts w:cs="Calibri" w:ascii="Calibri" w:hAnsi="Calibri"/>
          <w:sz w:val="32"/>
          <w:szCs w:val="32"/>
          <w:lang w:val="pt-PT"/>
        </w:rPr>
        <w:t xml:space="preserve"> ocupou a Tribuna para falar sobre saúde das crianças e das mães. Afirmou que, em junho, foi inaugurada a obra da maternidade, do Bairro Dezessete de Março, sem ser equipada e, até hoje, a maternidade não foi entregue, afirmando que a compra dos materiais ainda está em licitação. Disse que a situação preocupa porque, segundo informações da Secretária da Saúde, o contrato com a maternidade do Santa Izabel está para ser encerrado e também não querem fazer um contrato com a maternidade do HU, apesar de ela já estar pronta e com pessoal aprovado em concurso. Perguntou quando aquela maternidade será entregue, afirmando que resta apenas cobrar da Prefeitura e da Secretária Municipal da Saúde uma solução. Informou ainda que o Hospital do Câncer também está sem equipamentos e que acontecerá o mesmo que a maternidade do Bairro Dezessete de Março. Em outro assunto, disse que as mulheres de peito são a primeira equipe de remo sobreviventes do câncer de mama em Sergipe e que haverá um campeonato internacional em Brasília, onde elas representarão Sergipe, nos dias vinte e seis, vinte e sete, vinte e oito e vinte e nove de outubro e, por esse motivo, irá se ausentar das Sessões da terça, quarta e quinta-feira da próxima semana. Assumiu a Presidência o Vereador Sargento Byron Estrelas do Mar. Inscritos no Grande Expediente, usou da palavra o Vereador </w:t>
      </w:r>
      <w:r>
        <w:rPr>
          <w:rFonts w:cs="Calibri" w:ascii="Calibri" w:hAnsi="Calibri"/>
          <w:b/>
          <w:sz w:val="32"/>
          <w:szCs w:val="32"/>
          <w:lang w:val="pt-PT"/>
        </w:rPr>
        <w:t>Doutor</w:t>
      </w:r>
      <w:r>
        <w:rPr>
          <w:rFonts w:cs="Calibri" w:ascii="Calibri" w:hAnsi="Calibri"/>
          <w:sz w:val="32"/>
          <w:szCs w:val="32"/>
          <w:lang w:val="pt-PT"/>
        </w:rPr>
        <w:t xml:space="preserve"> </w:t>
      </w:r>
      <w:r>
        <w:rPr>
          <w:rFonts w:cs="Calibri" w:ascii="Calibri" w:hAnsi="Calibri"/>
          <w:b/>
          <w:sz w:val="32"/>
          <w:szCs w:val="32"/>
          <w:lang w:val="pt-PT"/>
        </w:rPr>
        <w:t>Manuel</w:t>
      </w:r>
      <w:r>
        <w:rPr>
          <w:rFonts w:cs="Calibri" w:ascii="Calibri" w:hAnsi="Calibri"/>
          <w:sz w:val="32"/>
          <w:szCs w:val="32"/>
          <w:lang w:val="pt-PT"/>
        </w:rPr>
        <w:t xml:space="preserve"> </w:t>
      </w:r>
      <w:r>
        <w:rPr>
          <w:rFonts w:cs="Calibri" w:ascii="Calibri" w:hAnsi="Calibri"/>
          <w:b/>
          <w:sz w:val="32"/>
          <w:szCs w:val="32"/>
          <w:lang w:val="pt-PT"/>
        </w:rPr>
        <w:t>Marcos</w:t>
      </w:r>
      <w:r>
        <w:rPr>
          <w:rFonts w:cs="Calibri" w:ascii="Calibri" w:hAnsi="Calibri"/>
          <w:sz w:val="32"/>
          <w:szCs w:val="32"/>
          <w:lang w:val="pt-PT"/>
        </w:rPr>
        <w:t xml:space="preserve"> disse que hoje, pela manhã, ao abrir a porta da casa dele se deparou com um colega médico que pedia para não ocupar a tribuna para defender a saúde dos sergipanos porque parecia que estava falando no deserto. Respondeu que vai continuar defendendo a saúde dos sergipanos, dos trabalhadores da saúde, pois se os médicos não fizerem isso quem vai fazer. Afirmou, em seguida, que o problema da saúde no Brasil e do nosso Município e do nosso Estado não passa apenas por culpa dos profissionais da saúde é por culpa de quem administra a saúde e das pessoas que não sabem buscar os seus direitos. Em outro assunto, prestou solidariedade à família da Conselheira Iolanda Coelho pela morte dela extensiva a todos os Conselhos do nosso Estado. Na sequência, destacou a Campanha do Outubro Rosa e enfatizou a importância de submeter pessoas com câncer de mama ao tratamento imediato, pois não adianta diagnosticar por meio de mamografias digitais ou comuns o câncer de mama se os pacientes não iniciarem o tratamento imediato. Quando o câncer é descoberto, é necessário tratar para aumentar as chances de cura. Concluiu, em outro assunto, dizendo que ontem foi o Dia Internacional do Médico, agradeceu a Deus pelo dom de se tornar médico mesmo tendo sido pobre em Santo Amaro das Brotas abraçou todos os colegas médicos, ressaltando que ser médico não é uma escolha é uma dedicação divina e homenageou </w:t>
      </w:r>
      <w:r>
        <w:rPr>
          <w:rFonts w:cs="Calibri" w:ascii="Calibri" w:hAnsi="Calibri"/>
          <w:i/>
          <w:sz w:val="32"/>
          <w:szCs w:val="32"/>
          <w:lang w:val="pt-PT"/>
        </w:rPr>
        <w:t>in memoriam</w:t>
      </w:r>
      <w:r>
        <w:rPr>
          <w:rFonts w:cs="Calibri" w:ascii="Calibri" w:hAnsi="Calibri"/>
          <w:sz w:val="32"/>
          <w:szCs w:val="32"/>
          <w:lang w:val="pt-PT"/>
        </w:rPr>
        <w:t xml:space="preserve"> o médico e o Professor Doutor Marcos Prado Dias que o incentivou muito na profissão de médico. Foi aparteado pela Vereadora Sheyla Galba. Ato contínuo, assumiu a Presidência a Professora Âgela Melo que comunicou a falta de quórum para a continuidade da Sessão e</w:t>
      </w:r>
      <w:r>
        <w:rPr>
          <w:rFonts w:eastAsia="Calibri" w:cs="Calibri" w:ascii="Calibri" w:hAnsi="Calibri"/>
          <w:sz w:val="32"/>
        </w:rPr>
        <w:t xml:space="preserve"> marcou uma Sessão Ordinária, no horário Regimental, em vinte de outubro de dois mil e vinte e dois, e deu por encerrada a Sessão. Palácio Graccho Cardoso, dezenove de outubro de dois mil e vinte e dois. </w:t>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8</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7">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ＭＳ 明朝"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2022-10-20T14:05:00Z</dcterms:created>
  <dc:creator>Maria Lígia Vieira de Freitas</dc:creator>
  <dc:description/>
  <cp:keywords/>
  <dc:language>en-US</dc:language>
  <cp:lastModifiedBy>Tereza Maria Andrade Santos</cp:lastModifiedBy>
  <cp:lastPrinted>2022-10-20T07:58:00Z</cp:lastPrinted>
  <dcterms:modified xsi:type="dcterms:W3CDTF">2022-10-20T16:17:00Z</dcterms:modified>
  <cp:revision>4</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