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502C8D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</w:t>
      </w:r>
      <w:r w:rsidR="00827DEF">
        <w:rPr>
          <w:rFonts w:ascii="Calibri" w:hAnsi="Calibri" w:cs="Calibri"/>
          <w:b/>
          <w:sz w:val="32"/>
          <w:szCs w:val="32"/>
          <w:lang w:val="pt-PT"/>
        </w:rPr>
        <w:t>95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827DEF">
        <w:rPr>
          <w:rFonts w:ascii="Calibri" w:hAnsi="Calibri" w:cs="Calibri"/>
          <w:b/>
          <w:sz w:val="32"/>
          <w:szCs w:val="32"/>
          <w:lang w:val="pt-PT"/>
        </w:rPr>
        <w:t>1</w:t>
      </w:r>
      <w:r w:rsidR="00A32950">
        <w:rPr>
          <w:rFonts w:ascii="Calibri" w:hAnsi="Calibri" w:cs="Calibri"/>
          <w:b/>
          <w:sz w:val="32"/>
          <w:szCs w:val="32"/>
          <w:lang w:val="pt-PT"/>
        </w:rPr>
        <w:t>º</w:t>
      </w:r>
      <w:r w:rsidR="00827DEF">
        <w:rPr>
          <w:rFonts w:ascii="Calibri" w:hAnsi="Calibri" w:cs="Calibri"/>
          <w:b/>
          <w:sz w:val="32"/>
          <w:szCs w:val="32"/>
          <w:lang w:val="pt-PT"/>
        </w:rPr>
        <w:t xml:space="preserve"> DE NOVEMBRO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>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502C8D">
        <w:rPr>
          <w:rFonts w:ascii="Calibri" w:hAnsi="Calibri" w:cs="Calibri"/>
          <w:b/>
          <w:sz w:val="32"/>
          <w:szCs w:val="32"/>
          <w:lang w:val="pt-PT"/>
        </w:rPr>
        <w:t>DENTE-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D23FF8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502C8D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1º SECRETÁRIO- </w:t>
      </w:r>
      <w:r w:rsidR="005D218A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2º SECRETÁR</w:t>
      </w:r>
      <w:r w:rsidR="00B92890">
        <w:rPr>
          <w:rFonts w:ascii="Calibri" w:hAnsi="Calibri" w:cs="Calibri"/>
          <w:b/>
          <w:sz w:val="32"/>
          <w:szCs w:val="32"/>
          <w:lang w:val="pt-PT"/>
        </w:rPr>
        <w:t>I</w:t>
      </w:r>
      <w:r w:rsidR="00B92890" w:rsidRPr="001C5143">
        <w:rPr>
          <w:rFonts w:ascii="Calibri" w:hAnsi="Calibri" w:cs="Calibri"/>
          <w:b/>
          <w:sz w:val="32"/>
          <w:szCs w:val="32"/>
          <w:lang w:val="pt-PT"/>
        </w:rPr>
        <w:t>O</w:t>
      </w:r>
      <w:r w:rsidR="001C5143" w:rsidRPr="001C5143">
        <w:rPr>
          <w:rFonts w:ascii="Calibri" w:hAnsi="Calibri" w:cs="Calibri"/>
          <w:b/>
          <w:sz w:val="32"/>
          <w:szCs w:val="32"/>
          <w:lang w:val="pt-PT"/>
        </w:rPr>
        <w:t>-</w:t>
      </w:r>
      <w:r w:rsidR="005D218A">
        <w:rPr>
          <w:rFonts w:ascii="Calibri" w:hAnsi="Calibri" w:cs="Calibri"/>
          <w:b/>
          <w:sz w:val="32"/>
          <w:szCs w:val="32"/>
          <w:lang w:val="pt-PT"/>
        </w:rPr>
        <w:t xml:space="preserve"> SARGENTO BYRON ESTRELAS DO MAR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B92890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Sob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</w:t>
      </w:r>
      <w:r w:rsidR="00502C8D">
        <w:rPr>
          <w:rFonts w:ascii="Calibri" w:hAnsi="Calibri" w:cs="Calibri"/>
          <w:sz w:val="32"/>
          <w:szCs w:val="32"/>
          <w:lang w:val="pt-PT"/>
        </w:rPr>
        <w:t xml:space="preserve"> às nove horas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D218A">
        <w:rPr>
          <w:rFonts w:ascii="Calibri" w:hAnsi="Calibri" w:cs="Calibri"/>
          <w:sz w:val="32"/>
          <w:szCs w:val="32"/>
          <w:lang w:val="pt-PT"/>
        </w:rPr>
        <w:t xml:space="preserve">dez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5413D3" w:rsidRPr="005413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D218A" w:rsidRPr="00502C8D">
        <w:rPr>
          <w:rFonts w:ascii="Calibri" w:eastAsia="Calibri" w:hAnsi="Calibri"/>
          <w:color w:val="000000"/>
          <w:sz w:val="32"/>
          <w:szCs w:val="32"/>
        </w:rPr>
        <w:t>Emília Corrêa (PATRIOTA), Fabiano Oliveira (PP), Fábio Meireles (PSC)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>,</w:t>
      </w:r>
      <w:r w:rsidR="00502C8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5D218A" w:rsidRPr="00502C8D">
        <w:rPr>
          <w:rFonts w:ascii="Calibri" w:eastAsia="Calibri" w:hAnsi="Calibri"/>
          <w:color w:val="000000"/>
          <w:sz w:val="32"/>
          <w:szCs w:val="32"/>
        </w:rPr>
        <w:t xml:space="preserve">José Ailton Nascimento (Paquito de Todos), (SOLIDARIEDADE), Pastor Diego (PP), Professora Ângela Melo (PT), </w:t>
      </w:r>
      <w:r w:rsidR="007B6017" w:rsidRPr="00502C8D">
        <w:rPr>
          <w:rFonts w:ascii="Calibri" w:eastAsia="Calibri" w:hAnsi="Calibri"/>
          <w:color w:val="000000"/>
          <w:sz w:val="32"/>
          <w:szCs w:val="32"/>
        </w:rPr>
        <w:t>Ricardo Vasconcelos (REDE), Sargento Byron</w:t>
      </w:r>
      <w:r w:rsidR="00654E5C">
        <w:rPr>
          <w:rFonts w:ascii="Calibri" w:eastAsia="Calibri" w:hAnsi="Calibri"/>
          <w:color w:val="000000"/>
          <w:sz w:val="32"/>
          <w:szCs w:val="32"/>
        </w:rPr>
        <w:t xml:space="preserve"> Estrelas do Mar (REPUBLICANOS) e</w:t>
      </w:r>
      <w:r w:rsidR="009446E1" w:rsidRPr="00502C8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02C8D">
        <w:rPr>
          <w:rFonts w:ascii="Calibri" w:eastAsia="Calibri" w:hAnsi="Calibri"/>
          <w:color w:val="000000"/>
          <w:sz w:val="32"/>
          <w:szCs w:val="32"/>
        </w:rPr>
        <w:t>Sheyla Galba (CIDADANIA).</w:t>
      </w:r>
      <w:r w:rsidR="005D218A" w:rsidRPr="00502C8D">
        <w:rPr>
          <w:rFonts w:ascii="Calibri" w:eastAsia="Calibri" w:hAnsi="Calibri"/>
          <w:color w:val="000000"/>
          <w:sz w:val="32"/>
          <w:szCs w:val="32"/>
        </w:rPr>
        <w:t xml:space="preserve"> No decorrer da Sessão, foi registrada a presença dos Vereadores: Anderson de Tuca (PDT), Adeilson Soares dos Santos (Binho)</w:t>
      </w:r>
      <w:r w:rsidR="00502C8D">
        <w:rPr>
          <w:rFonts w:ascii="Calibri" w:eastAsia="Calibri" w:hAnsi="Calibri"/>
          <w:color w:val="000000"/>
          <w:sz w:val="32"/>
          <w:szCs w:val="32"/>
        </w:rPr>
        <w:t>,</w:t>
      </w:r>
      <w:r w:rsidR="005D218A" w:rsidRPr="00502C8D">
        <w:rPr>
          <w:rFonts w:ascii="Calibri" w:eastAsia="Calibri" w:hAnsi="Calibri"/>
          <w:color w:val="000000"/>
          <w:sz w:val="32"/>
          <w:szCs w:val="32"/>
        </w:rPr>
        <w:t xml:space="preserve"> (PMN), Breno Garibalde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D218A" w:rsidRPr="00502C8D">
        <w:rPr>
          <w:rFonts w:ascii="Calibri" w:eastAsia="Calibri" w:hAnsi="Calibri"/>
          <w:color w:val="000000"/>
          <w:sz w:val="32"/>
          <w:szCs w:val="32"/>
        </w:rPr>
        <w:t xml:space="preserve">(UNIÃO BRASIL), Cícero do Santa Maria (PODEMOS), </w:t>
      </w:r>
      <w:r w:rsidR="00502C8D" w:rsidRPr="00502C8D">
        <w:rPr>
          <w:rFonts w:ascii="Calibri" w:eastAsia="Calibri" w:hAnsi="Calibri"/>
          <w:color w:val="000000"/>
          <w:sz w:val="32"/>
          <w:szCs w:val="32"/>
        </w:rPr>
        <w:t>Isac (PDT)</w:t>
      </w:r>
      <w:r w:rsidR="00502C8D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>Josenito Vitale de Jesus (Nitinho)</w:t>
      </w:r>
      <w:r w:rsidR="00502C8D">
        <w:rPr>
          <w:rFonts w:ascii="Calibri" w:eastAsia="Calibri" w:hAnsi="Calibri"/>
          <w:color w:val="000000"/>
          <w:sz w:val="32"/>
          <w:szCs w:val="32"/>
        </w:rPr>
        <w:t>, (PSD),</w:t>
      </w:r>
      <w:r w:rsidR="005D218A" w:rsidRPr="00502C8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>Linda Brasil (PSOL),</w:t>
      </w:r>
      <w:r w:rsidR="00502C8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02C8D" w:rsidRPr="00502C8D">
        <w:rPr>
          <w:rFonts w:ascii="Calibri" w:eastAsia="Calibri" w:hAnsi="Calibri"/>
          <w:color w:val="000000"/>
          <w:sz w:val="32"/>
          <w:szCs w:val="32"/>
        </w:rPr>
        <w:t xml:space="preserve">Professor Bittencourt </w:t>
      </w:r>
      <w:r w:rsidR="00502C8D">
        <w:rPr>
          <w:rFonts w:ascii="Calibri" w:eastAsia="Calibri" w:hAnsi="Calibri"/>
          <w:color w:val="000000"/>
          <w:sz w:val="32"/>
          <w:szCs w:val="32"/>
        </w:rPr>
        <w:t>(PDT), Ricardo Marques (CIDADANIA)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>, Alexsandro da Conceição (Soneca)</w:t>
      </w:r>
      <w:r w:rsidR="00502C8D">
        <w:rPr>
          <w:rFonts w:ascii="Calibri" w:eastAsia="Calibri" w:hAnsi="Calibri"/>
          <w:color w:val="000000"/>
          <w:sz w:val="32"/>
          <w:szCs w:val="32"/>
        </w:rPr>
        <w:t>,</w:t>
      </w:r>
      <w:r w:rsidR="005413D3" w:rsidRPr="00502C8D">
        <w:rPr>
          <w:rFonts w:ascii="Calibri" w:eastAsia="Calibri" w:hAnsi="Calibri"/>
          <w:color w:val="000000"/>
          <w:sz w:val="32"/>
          <w:szCs w:val="32"/>
        </w:rPr>
        <w:t xml:space="preserve"> (PSD), Vinic</w:t>
      </w:r>
      <w:r w:rsidR="009446E1" w:rsidRPr="00502C8D">
        <w:rPr>
          <w:rFonts w:ascii="Calibri" w:eastAsia="Calibri" w:hAnsi="Calibri"/>
          <w:color w:val="000000"/>
          <w:sz w:val="32"/>
          <w:szCs w:val="32"/>
        </w:rPr>
        <w:t>ius Porto (PDT), (vinte e um</w:t>
      </w:r>
      <w:r w:rsidR="00502C8D">
        <w:rPr>
          <w:rFonts w:ascii="Calibri" w:eastAsia="Calibri" w:hAnsi="Calibri" w:cs="Calibri"/>
          <w:color w:val="000000"/>
          <w:sz w:val="32"/>
          <w:szCs w:val="32"/>
        </w:rPr>
        <w:t xml:space="preserve">), </w:t>
      </w:r>
      <w:r w:rsidR="009446E1" w:rsidRPr="00502C8D">
        <w:rPr>
          <w:rFonts w:ascii="Calibri" w:eastAsia="Calibri" w:hAnsi="Calibri" w:cs="Calibri"/>
          <w:color w:val="000000"/>
          <w:sz w:val="32"/>
          <w:szCs w:val="32"/>
        </w:rPr>
        <w:t>e ausentes os Vereadores</w:t>
      </w:r>
      <w:r w:rsidR="007B6017" w:rsidRPr="00502C8D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9446E1" w:rsidRPr="00502C8D">
        <w:rPr>
          <w:rFonts w:ascii="Calibri" w:eastAsia="Calibri" w:hAnsi="Calibri"/>
          <w:color w:val="000000"/>
          <w:sz w:val="32"/>
          <w:szCs w:val="32"/>
        </w:rPr>
        <w:t>Eduardo Lima (REPUBLICANOS)</w:t>
      </w:r>
      <w:r w:rsidR="00502C8D">
        <w:rPr>
          <w:rFonts w:ascii="Calibri" w:eastAsia="Calibri" w:hAnsi="Calibri"/>
          <w:color w:val="000000"/>
          <w:sz w:val="32"/>
          <w:szCs w:val="32"/>
        </w:rPr>
        <w:t xml:space="preserve">, Joaquim da Janelinha (PROS) e </w:t>
      </w:r>
      <w:r w:rsidR="00502C8D" w:rsidRPr="00502C8D">
        <w:rPr>
          <w:rFonts w:ascii="Calibri" w:eastAsia="Calibri" w:hAnsi="Calibri"/>
          <w:color w:val="000000"/>
          <w:sz w:val="32"/>
          <w:szCs w:val="32"/>
        </w:rPr>
        <w:t>Sávio Neto de Vardo da Lotérica (PSC)</w:t>
      </w:r>
      <w:r w:rsidR="00502C8D">
        <w:rPr>
          <w:rFonts w:ascii="Calibri" w:eastAsia="Calibri" w:hAnsi="Calibri"/>
          <w:color w:val="000000"/>
          <w:sz w:val="32"/>
          <w:szCs w:val="32"/>
        </w:rPr>
        <w:t>, com justificativas (t</w:t>
      </w:r>
      <w:r w:rsidR="009446E1" w:rsidRPr="00502C8D">
        <w:rPr>
          <w:rFonts w:ascii="Calibri" w:eastAsia="Calibri" w:hAnsi="Calibri"/>
          <w:color w:val="000000"/>
          <w:sz w:val="32"/>
          <w:szCs w:val="32"/>
        </w:rPr>
        <w:t>rês).</w:t>
      </w:r>
      <w:r w:rsidR="009446E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DD61F9">
        <w:rPr>
          <w:rFonts w:ascii="Calibri" w:eastAsia="Calibri" w:hAnsi="Calibri"/>
          <w:color w:val="000000"/>
          <w:sz w:val="32"/>
          <w:szCs w:val="32"/>
        </w:rPr>
        <w:t xml:space="preserve">Lida a Ata da </w:t>
      </w:r>
      <w:r w:rsidR="00DD61F9">
        <w:rPr>
          <w:rFonts w:ascii="Calibri" w:eastAsia="Calibri" w:hAnsi="Calibri"/>
          <w:color w:val="000000"/>
          <w:sz w:val="32"/>
          <w:szCs w:val="32"/>
        </w:rPr>
        <w:lastRenderedPageBreak/>
        <w:t>nonagésima quarta</w:t>
      </w:r>
      <w:r w:rsidR="005413D3">
        <w:rPr>
          <w:rFonts w:ascii="Calibri" w:eastAsia="Calibri" w:hAnsi="Calibri"/>
          <w:color w:val="000000"/>
          <w:sz w:val="32"/>
          <w:szCs w:val="32"/>
        </w:rPr>
        <w:t xml:space="preserve"> Sessão, que foi aprovada sem restrições.</w:t>
      </w:r>
      <w:r w:rsidR="00502C8D">
        <w:rPr>
          <w:rFonts w:ascii="Calibri" w:eastAsia="Calibri" w:hAnsi="Calibri"/>
          <w:color w:val="000000"/>
          <w:sz w:val="32"/>
          <w:szCs w:val="32"/>
        </w:rPr>
        <w:t xml:space="preserve"> Pela Ordem, </w:t>
      </w:r>
      <w:r w:rsidR="007B6017">
        <w:rPr>
          <w:rFonts w:ascii="Calibri" w:eastAsia="Calibri" w:hAnsi="Calibri"/>
          <w:color w:val="000000"/>
          <w:sz w:val="32"/>
          <w:szCs w:val="32"/>
        </w:rPr>
        <w:t>a Vereadora Pr</w:t>
      </w:r>
      <w:r w:rsidR="00A32950">
        <w:rPr>
          <w:rFonts w:ascii="Calibri" w:eastAsia="Calibri" w:hAnsi="Calibri"/>
          <w:color w:val="000000"/>
          <w:sz w:val="32"/>
          <w:szCs w:val="32"/>
        </w:rPr>
        <w:t xml:space="preserve">ofessora Ângela Melo informou a morte </w:t>
      </w:r>
      <w:r w:rsidR="007B6017">
        <w:rPr>
          <w:rFonts w:ascii="Calibri" w:eastAsia="Calibri" w:hAnsi="Calibri"/>
          <w:color w:val="000000"/>
          <w:sz w:val="32"/>
          <w:szCs w:val="32"/>
        </w:rPr>
        <w:t xml:space="preserve">do odontólogo Marcos Aurélio Souza Figueiredo, e solicitou que esta Sessão </w:t>
      </w:r>
      <w:r w:rsidR="00A32950">
        <w:rPr>
          <w:rFonts w:ascii="Calibri" w:eastAsia="Calibri" w:hAnsi="Calibri"/>
          <w:color w:val="000000"/>
          <w:sz w:val="32"/>
          <w:szCs w:val="32"/>
        </w:rPr>
        <w:t>seja</w:t>
      </w:r>
      <w:r w:rsidR="007B6017">
        <w:rPr>
          <w:rFonts w:ascii="Calibri" w:eastAsia="Calibri" w:hAnsi="Calibri"/>
          <w:color w:val="000000"/>
          <w:sz w:val="32"/>
          <w:szCs w:val="32"/>
        </w:rPr>
        <w:t xml:space="preserve"> registrada no nome dele, sendo deferido pelo Presidente.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0A3F5B" w:rsidRPr="007E07E5" w:rsidRDefault="00CC0C75" w:rsidP="000A3F5B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sz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Constam do Expediente</w:t>
      </w:r>
      <w:r w:rsidR="000A3F5B">
        <w:rPr>
          <w:rFonts w:ascii="Calibri" w:hAnsi="Calibri" w:cs="Calibri"/>
          <w:sz w:val="32"/>
          <w:szCs w:val="32"/>
          <w:lang w:val="pt-PT"/>
        </w:rPr>
        <w:t xml:space="preserve"> Projetos de Leis números 74/2022 de autoria da Vereadora Emília Corr</w:t>
      </w:r>
      <w:r w:rsidR="00A32950">
        <w:rPr>
          <w:rFonts w:ascii="Calibri" w:hAnsi="Calibri" w:cs="Calibri"/>
          <w:sz w:val="32"/>
          <w:szCs w:val="32"/>
          <w:lang w:val="pt-PT"/>
        </w:rPr>
        <w:t>êa, denomina Avenida Coronel And</w:t>
      </w:r>
      <w:r w:rsidR="000A3F5B">
        <w:rPr>
          <w:rFonts w:ascii="Calibri" w:hAnsi="Calibri" w:cs="Calibri"/>
          <w:sz w:val="32"/>
          <w:szCs w:val="32"/>
          <w:lang w:val="pt-PT"/>
        </w:rPr>
        <w:t>ré L</w:t>
      </w:r>
      <w:r w:rsidR="002D515E">
        <w:rPr>
          <w:rFonts w:ascii="Calibri" w:hAnsi="Calibri" w:cs="Calibri"/>
          <w:sz w:val="32"/>
          <w:szCs w:val="32"/>
          <w:lang w:val="pt-PT"/>
        </w:rPr>
        <w:t>u</w:t>
      </w:r>
      <w:r w:rsidR="000A3F5B">
        <w:rPr>
          <w:rFonts w:ascii="Calibri" w:hAnsi="Calibri" w:cs="Calibri"/>
          <w:sz w:val="32"/>
          <w:szCs w:val="32"/>
          <w:lang w:val="pt-PT"/>
        </w:rPr>
        <w:t>cas</w:t>
      </w:r>
      <w:r w:rsidR="002D515E">
        <w:rPr>
          <w:rFonts w:ascii="Calibri" w:hAnsi="Calibri" w:cs="Calibri"/>
          <w:sz w:val="32"/>
          <w:szCs w:val="32"/>
          <w:lang w:val="pt-PT"/>
        </w:rPr>
        <w:t>, Avenida Y1, Bai</w:t>
      </w:r>
      <w:r w:rsidR="00A32950">
        <w:rPr>
          <w:rFonts w:ascii="Calibri" w:hAnsi="Calibri" w:cs="Calibri"/>
          <w:sz w:val="32"/>
          <w:szCs w:val="32"/>
          <w:lang w:val="pt-PT"/>
        </w:rPr>
        <w:t>rro Mosqueiro, 151/2022 de autor</w:t>
      </w:r>
      <w:r w:rsidR="002D515E">
        <w:rPr>
          <w:rFonts w:ascii="Calibri" w:hAnsi="Calibri" w:cs="Calibri"/>
          <w:sz w:val="32"/>
          <w:szCs w:val="32"/>
          <w:lang w:val="pt-PT"/>
        </w:rPr>
        <w:t>ia do Vereador Sargento Byron Estrelas do Mar, denomina Naerton Rod</w:t>
      </w:r>
      <w:r w:rsidR="004E0B22">
        <w:rPr>
          <w:rFonts w:ascii="Calibri" w:hAnsi="Calibri" w:cs="Calibri"/>
          <w:sz w:val="32"/>
          <w:szCs w:val="32"/>
          <w:lang w:val="pt-PT"/>
        </w:rPr>
        <w:t>r</w:t>
      </w:r>
      <w:r w:rsidR="00A32950">
        <w:rPr>
          <w:rFonts w:ascii="Calibri" w:hAnsi="Calibri" w:cs="Calibri"/>
          <w:sz w:val="32"/>
          <w:szCs w:val="32"/>
          <w:lang w:val="pt-PT"/>
        </w:rPr>
        <w:t>i</w:t>
      </w:r>
      <w:r w:rsidR="004E0B22">
        <w:rPr>
          <w:rFonts w:ascii="Calibri" w:hAnsi="Calibri" w:cs="Calibri"/>
          <w:sz w:val="32"/>
          <w:szCs w:val="32"/>
          <w:lang w:val="pt-PT"/>
        </w:rPr>
        <w:t>gues Cavalcante, a atual Rua A</w:t>
      </w:r>
      <w:r w:rsidR="002D515E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4E0B22">
        <w:rPr>
          <w:rFonts w:ascii="Calibri" w:hAnsi="Calibri" w:cs="Calibri"/>
          <w:sz w:val="32"/>
          <w:szCs w:val="32"/>
          <w:lang w:val="pt-PT"/>
        </w:rPr>
        <w:t>i</w:t>
      </w:r>
      <w:r w:rsidR="002D515E">
        <w:rPr>
          <w:rFonts w:ascii="Calibri" w:hAnsi="Calibri" w:cs="Calibri"/>
          <w:sz w:val="32"/>
          <w:szCs w:val="32"/>
          <w:lang w:val="pt-PT"/>
        </w:rPr>
        <w:t>tuada no Loteamento S</w:t>
      </w:r>
      <w:r w:rsidR="00285C0B">
        <w:rPr>
          <w:rFonts w:ascii="Calibri" w:hAnsi="Calibri" w:cs="Calibri"/>
          <w:sz w:val="32"/>
          <w:szCs w:val="32"/>
          <w:lang w:val="pt-PT"/>
        </w:rPr>
        <w:t>ant</w:t>
      </w:r>
      <w:r w:rsidR="002D515E">
        <w:rPr>
          <w:rFonts w:ascii="Calibri" w:hAnsi="Calibri" w:cs="Calibri"/>
          <w:sz w:val="32"/>
          <w:szCs w:val="32"/>
          <w:lang w:val="pt-PT"/>
        </w:rPr>
        <w:t>a Clara, Bairro Aeroporto, 164/2022 de autoria do Vereador Ricardo Vasconc</w:t>
      </w:r>
      <w:r w:rsidR="00A32950">
        <w:rPr>
          <w:rFonts w:ascii="Calibri" w:hAnsi="Calibri" w:cs="Calibri"/>
          <w:sz w:val="32"/>
          <w:szCs w:val="32"/>
          <w:lang w:val="pt-PT"/>
        </w:rPr>
        <w:t>e</w:t>
      </w:r>
      <w:r w:rsidR="002D515E">
        <w:rPr>
          <w:rFonts w:ascii="Calibri" w:hAnsi="Calibri" w:cs="Calibri"/>
          <w:sz w:val="32"/>
          <w:szCs w:val="32"/>
          <w:lang w:val="pt-PT"/>
        </w:rPr>
        <w:t>los, denomi</w:t>
      </w:r>
      <w:r w:rsidR="00A32950">
        <w:rPr>
          <w:rFonts w:ascii="Calibri" w:hAnsi="Calibri" w:cs="Calibri"/>
          <w:sz w:val="32"/>
          <w:szCs w:val="32"/>
          <w:lang w:val="pt-PT"/>
        </w:rPr>
        <w:t>na Rua José Amilton Nogueira, a</w:t>
      </w:r>
      <w:r w:rsidR="002D515E">
        <w:rPr>
          <w:rFonts w:ascii="Calibri" w:hAnsi="Calibri" w:cs="Calibri"/>
          <w:sz w:val="32"/>
          <w:szCs w:val="32"/>
          <w:lang w:val="pt-PT"/>
        </w:rPr>
        <w:t>tual Rua B2, Loteamento Visconde de Marac</w:t>
      </w:r>
      <w:r w:rsidR="00285C0B">
        <w:rPr>
          <w:rFonts w:ascii="Calibri" w:hAnsi="Calibri" w:cs="Calibri"/>
          <w:sz w:val="32"/>
          <w:szCs w:val="32"/>
          <w:lang w:val="pt-PT"/>
        </w:rPr>
        <w:t>a</w:t>
      </w:r>
      <w:r w:rsidR="002D515E">
        <w:rPr>
          <w:rFonts w:ascii="Calibri" w:hAnsi="Calibri" w:cs="Calibri"/>
          <w:sz w:val="32"/>
          <w:szCs w:val="32"/>
          <w:lang w:val="pt-PT"/>
        </w:rPr>
        <w:t>ju, Bairro Cidade Nova, 217/2022 de autoria do Vereador Eduardo Lima, dispõe sobre o treinamento para profissionais da educação e agentes da saúde para identificarem sinais de abusos moral, físico, sexual, e exploração sexual infantil. Moção número 161/2022 de autoria da Vereadora Professora Ângela Melo. Indicações números 3082, 3111 e 3112, 3120/2022 de autoria do Vereador Eduardo Lima, 3083 a 3085/2022 de autoria do Vereador Sávio Neto de Vardo da Lotérica, 3086 a 3093</w:t>
      </w:r>
      <w:r w:rsidR="00112716">
        <w:rPr>
          <w:rFonts w:ascii="Calibri" w:hAnsi="Calibri" w:cs="Calibri"/>
          <w:sz w:val="32"/>
          <w:szCs w:val="32"/>
          <w:lang w:val="pt-PT"/>
        </w:rPr>
        <w:t>, 3101/2022 de autoria do Vereador Breno G</w:t>
      </w:r>
      <w:r w:rsidR="00285C0B">
        <w:rPr>
          <w:rFonts w:ascii="Calibri" w:hAnsi="Calibri" w:cs="Calibri"/>
          <w:sz w:val="32"/>
          <w:szCs w:val="32"/>
          <w:lang w:val="pt-PT"/>
        </w:rPr>
        <w:t xml:space="preserve">aribalde, </w:t>
      </w:r>
      <w:r w:rsidR="00112716">
        <w:rPr>
          <w:rFonts w:ascii="Calibri" w:hAnsi="Calibri" w:cs="Calibri"/>
          <w:sz w:val="32"/>
          <w:szCs w:val="32"/>
          <w:lang w:val="pt-PT"/>
        </w:rPr>
        <w:t>3094 a 3100/2022 de autoria da Vereadora Linda Brasil, 3102 e 3103/2022 de autori</w:t>
      </w:r>
      <w:r w:rsidR="00A32950">
        <w:rPr>
          <w:rFonts w:ascii="Calibri" w:hAnsi="Calibri" w:cs="Calibri"/>
          <w:sz w:val="32"/>
          <w:szCs w:val="32"/>
          <w:lang w:val="pt-PT"/>
        </w:rPr>
        <w:t>a do Vereador Paquito de Todos,</w:t>
      </w:r>
      <w:r w:rsidR="002D515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12716">
        <w:rPr>
          <w:rFonts w:ascii="Calibri" w:hAnsi="Calibri" w:cs="Calibri"/>
          <w:sz w:val="32"/>
          <w:szCs w:val="32"/>
          <w:lang w:val="pt-PT"/>
        </w:rPr>
        <w:t>3104 a 3110/2022 de a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utoria do Vereador Isac, 3113 </w:t>
      </w:r>
      <w:r w:rsidR="00112716">
        <w:rPr>
          <w:rFonts w:ascii="Calibri" w:hAnsi="Calibri" w:cs="Calibri"/>
          <w:sz w:val="32"/>
          <w:szCs w:val="32"/>
          <w:lang w:val="pt-PT"/>
        </w:rPr>
        <w:t>a 3119, 3136/2022 de auto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ria da Vereadora Emília Corrêa, </w:t>
      </w:r>
      <w:r w:rsidR="00112716">
        <w:rPr>
          <w:rFonts w:ascii="Calibri" w:hAnsi="Calibri" w:cs="Calibri"/>
          <w:sz w:val="32"/>
          <w:szCs w:val="32"/>
          <w:lang w:val="pt-PT"/>
        </w:rPr>
        <w:t xml:space="preserve">3121 a 3135/2022 de autoria do Vereador Doutor Manuel Marcos.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, usaram da palavra o </w:t>
      </w:r>
      <w:r w:rsidR="00A32950">
        <w:rPr>
          <w:rFonts w:ascii="Calibri" w:hAnsi="Calibri" w:cs="Calibri"/>
          <w:sz w:val="32"/>
          <w:szCs w:val="32"/>
          <w:lang w:val="pt-PT"/>
        </w:rPr>
        <w:t>Senhor</w:t>
      </w:r>
      <w:r w:rsidR="0008412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32950">
        <w:rPr>
          <w:rFonts w:ascii="Calibri" w:hAnsi="Calibri" w:cs="Calibri"/>
          <w:sz w:val="32"/>
          <w:szCs w:val="32"/>
          <w:lang w:val="pt-PT"/>
        </w:rPr>
        <w:t>Vereador</w:t>
      </w:r>
      <w:r w:rsidR="005D218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D218A" w:rsidRPr="005D218A">
        <w:rPr>
          <w:rFonts w:ascii="Calibri" w:eastAsia="Calibri" w:hAnsi="Calibri"/>
          <w:b/>
          <w:color w:val="000000"/>
          <w:sz w:val="32"/>
          <w:szCs w:val="32"/>
        </w:rPr>
        <w:t>José Ailton</w:t>
      </w:r>
      <w:r w:rsidR="005D218A">
        <w:rPr>
          <w:rFonts w:ascii="Calibri" w:eastAsia="Calibri" w:hAnsi="Calibri"/>
          <w:b/>
          <w:color w:val="000000"/>
          <w:sz w:val="32"/>
          <w:szCs w:val="32"/>
        </w:rPr>
        <w:t xml:space="preserve"> Nascimento (Paquito de Todos)</w:t>
      </w:r>
      <w:r w:rsidR="005D218A" w:rsidRPr="00A3295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D218A">
        <w:rPr>
          <w:rFonts w:ascii="Calibri" w:eastAsia="Calibri" w:hAnsi="Calibri"/>
          <w:color w:val="000000"/>
          <w:sz w:val="32"/>
          <w:szCs w:val="32"/>
        </w:rPr>
        <w:t>saudou a todos e falou sobre as últim</w:t>
      </w:r>
      <w:r w:rsidR="003C6C99">
        <w:rPr>
          <w:rFonts w:ascii="Calibri" w:eastAsia="Calibri" w:hAnsi="Calibri"/>
          <w:color w:val="000000"/>
          <w:sz w:val="32"/>
          <w:szCs w:val="32"/>
        </w:rPr>
        <w:t>as eleições que elegeu o nosso G</w:t>
      </w:r>
      <w:r w:rsidR="005D218A">
        <w:rPr>
          <w:rFonts w:ascii="Calibri" w:eastAsia="Calibri" w:hAnsi="Calibri"/>
          <w:color w:val="000000"/>
          <w:sz w:val="32"/>
          <w:szCs w:val="32"/>
        </w:rPr>
        <w:t>overnador</w:t>
      </w:r>
      <w:r w:rsidR="003C6C99">
        <w:rPr>
          <w:rFonts w:ascii="Calibri" w:eastAsia="Calibri" w:hAnsi="Calibri"/>
          <w:color w:val="000000"/>
          <w:sz w:val="32"/>
          <w:szCs w:val="32"/>
        </w:rPr>
        <w:t xml:space="preserve"> do Estado</w:t>
      </w:r>
      <w:r w:rsidR="005D218A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ao tempo </w:t>
      </w:r>
      <w:r w:rsidR="00A32950">
        <w:rPr>
          <w:rFonts w:ascii="Calibri" w:eastAsia="Calibri" w:hAnsi="Calibri"/>
          <w:color w:val="000000"/>
          <w:sz w:val="32"/>
          <w:szCs w:val="32"/>
        </w:rPr>
        <w:t xml:space="preserve">em 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que parabenizou Fábio Mitidieri </w:t>
      </w:r>
      <w:r w:rsidR="002A723E">
        <w:rPr>
          <w:rFonts w:ascii="Calibri" w:eastAsia="Calibri" w:hAnsi="Calibri"/>
          <w:color w:val="000000"/>
          <w:sz w:val="32"/>
          <w:szCs w:val="32"/>
        </w:rPr>
        <w:t xml:space="preserve">pela vitória para governo, </w:t>
      </w:r>
      <w:r w:rsidR="00775B40">
        <w:rPr>
          <w:rFonts w:ascii="Calibri" w:eastAsia="Calibri" w:hAnsi="Calibri"/>
          <w:color w:val="000000"/>
          <w:sz w:val="32"/>
          <w:szCs w:val="32"/>
        </w:rPr>
        <w:t>dizendo que ele é mãos limpa</w:t>
      </w:r>
      <w:r w:rsidR="00A32950">
        <w:rPr>
          <w:rFonts w:ascii="Calibri" w:eastAsia="Calibri" w:hAnsi="Calibri"/>
          <w:color w:val="000000"/>
          <w:sz w:val="32"/>
          <w:szCs w:val="32"/>
        </w:rPr>
        <w:t>s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 e que </w:t>
      </w:r>
      <w:r w:rsidR="002A723E">
        <w:rPr>
          <w:rFonts w:ascii="Calibri" w:eastAsia="Calibri" w:hAnsi="Calibri"/>
          <w:color w:val="000000"/>
          <w:sz w:val="32"/>
          <w:szCs w:val="32"/>
        </w:rPr>
        <w:t>vai trabalhar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 pelo povo e pelos trabalhadores da saúde, segurança e educação, e que </w:t>
      </w:r>
      <w:r w:rsidR="00A32950">
        <w:rPr>
          <w:rFonts w:ascii="Calibri" w:eastAsia="Calibri" w:hAnsi="Calibri"/>
          <w:color w:val="000000"/>
          <w:sz w:val="32"/>
          <w:szCs w:val="32"/>
        </w:rPr>
        <w:t>é bom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 reconhece</w:t>
      </w:r>
      <w:r w:rsidR="00A32950">
        <w:rPr>
          <w:rFonts w:ascii="Calibri" w:eastAsia="Calibri" w:hAnsi="Calibri"/>
          <w:color w:val="000000"/>
          <w:sz w:val="32"/>
          <w:szCs w:val="32"/>
        </w:rPr>
        <w:t>r todos que estiveram em apoio à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 can</w:t>
      </w:r>
      <w:r w:rsidR="00A32950">
        <w:rPr>
          <w:rFonts w:ascii="Calibri" w:eastAsia="Calibri" w:hAnsi="Calibri"/>
          <w:color w:val="000000"/>
          <w:sz w:val="32"/>
          <w:szCs w:val="32"/>
        </w:rPr>
        <w:t xml:space="preserve">didatura para Governador eleito. </w:t>
      </w:r>
      <w:r w:rsidR="00775B40">
        <w:rPr>
          <w:rFonts w:ascii="Calibri" w:eastAsia="Calibri" w:hAnsi="Calibri"/>
          <w:color w:val="000000"/>
          <w:sz w:val="32"/>
          <w:szCs w:val="32"/>
        </w:rPr>
        <w:t>Concluiu</w:t>
      </w:r>
      <w:r w:rsidR="00A32950">
        <w:rPr>
          <w:rFonts w:ascii="Calibri" w:eastAsia="Calibri" w:hAnsi="Calibri"/>
          <w:color w:val="000000"/>
          <w:sz w:val="32"/>
          <w:szCs w:val="32"/>
        </w:rPr>
        <w:t>,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 dizendo que agora é só esperar pelo trabalho dele e do vice-Governador Zezinho Sobral. </w:t>
      </w:r>
      <w:r w:rsidR="00775B40" w:rsidRPr="00775B40">
        <w:rPr>
          <w:rFonts w:ascii="Calibri" w:eastAsia="Calibri" w:hAnsi="Calibri"/>
          <w:b/>
          <w:color w:val="000000"/>
          <w:sz w:val="32"/>
          <w:szCs w:val="32"/>
        </w:rPr>
        <w:t>Pastor Diego</w:t>
      </w:r>
      <w:r w:rsidR="00775B4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32950">
        <w:rPr>
          <w:rFonts w:ascii="Calibri" w:hAnsi="Calibri" w:cs="Calibri"/>
          <w:sz w:val="32"/>
          <w:szCs w:val="32"/>
          <w:lang w:val="pt-PT"/>
        </w:rPr>
        <w:t>ocupou a T</w:t>
      </w:r>
      <w:r w:rsidR="00775B40">
        <w:rPr>
          <w:rFonts w:ascii="Calibri" w:hAnsi="Calibri" w:cs="Calibri"/>
          <w:sz w:val="32"/>
          <w:szCs w:val="32"/>
          <w:lang w:val="pt-PT"/>
        </w:rPr>
        <w:t>ribuna dizendo que somos mais de cinquenta e oito milhões de brasilei</w:t>
      </w:r>
      <w:r w:rsidR="00A32950">
        <w:rPr>
          <w:rFonts w:ascii="Calibri" w:hAnsi="Calibri" w:cs="Calibri"/>
          <w:sz w:val="32"/>
          <w:szCs w:val="32"/>
          <w:lang w:val="pt-PT"/>
        </w:rPr>
        <w:t>r</w:t>
      </w:r>
      <w:r w:rsidR="00775B40">
        <w:rPr>
          <w:rFonts w:ascii="Calibri" w:hAnsi="Calibri" w:cs="Calibri"/>
          <w:sz w:val="32"/>
          <w:szCs w:val="32"/>
          <w:lang w:val="pt-PT"/>
        </w:rPr>
        <w:t>os que acreditam na família e lutam par</w:t>
      </w:r>
      <w:r w:rsidR="00A32950">
        <w:rPr>
          <w:rFonts w:ascii="Calibri" w:hAnsi="Calibri" w:cs="Calibri"/>
          <w:sz w:val="32"/>
          <w:szCs w:val="32"/>
          <w:lang w:val="pt-PT"/>
        </w:rPr>
        <w:t>a defender</w:t>
      </w:r>
      <w:r w:rsidR="00502C8D">
        <w:rPr>
          <w:rFonts w:ascii="Calibri" w:hAnsi="Calibri" w:cs="Calibri"/>
          <w:sz w:val="32"/>
          <w:szCs w:val="32"/>
          <w:lang w:val="pt-PT"/>
        </w:rPr>
        <w:t xml:space="preserve"> valores cristãos, </w:t>
      </w:r>
      <w:r w:rsidR="00775B40">
        <w:rPr>
          <w:rFonts w:ascii="Calibri" w:hAnsi="Calibri" w:cs="Calibri"/>
          <w:sz w:val="32"/>
          <w:szCs w:val="32"/>
          <w:lang w:val="pt-PT"/>
        </w:rPr>
        <w:t>e que em menos de vinte e quatro horas o Presidente da República recebeu saudações do Presidente da Argentina, e que o trabalho não para e não podemos abrir mão da nossa fé, e não vai ac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eitar escândalos de corrupção. </w:t>
      </w:r>
      <w:r w:rsidR="00775B40">
        <w:rPr>
          <w:rFonts w:ascii="Calibri" w:hAnsi="Calibri" w:cs="Calibri"/>
          <w:sz w:val="32"/>
          <w:szCs w:val="32"/>
          <w:lang w:val="pt-PT"/>
        </w:rPr>
        <w:t>Finalizou</w:t>
      </w:r>
      <w:r w:rsidR="00A32950">
        <w:rPr>
          <w:rFonts w:ascii="Calibri" w:hAnsi="Calibri" w:cs="Calibri"/>
          <w:sz w:val="32"/>
          <w:szCs w:val="32"/>
          <w:lang w:val="pt-PT"/>
        </w:rPr>
        <w:t>,</w:t>
      </w:r>
      <w:r w:rsidR="00775B40">
        <w:rPr>
          <w:rFonts w:ascii="Calibri" w:hAnsi="Calibri" w:cs="Calibri"/>
          <w:sz w:val="32"/>
          <w:szCs w:val="32"/>
          <w:lang w:val="pt-PT"/>
        </w:rPr>
        <w:t xml:space="preserve"> dizendo que vai respeitar o estado democrático de direito. </w:t>
      </w:r>
      <w:r w:rsidR="00775B40" w:rsidRPr="00775B40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775B40">
        <w:rPr>
          <w:rFonts w:ascii="Calibri" w:hAnsi="Calibri" w:cs="Calibri"/>
          <w:sz w:val="32"/>
          <w:szCs w:val="32"/>
          <w:lang w:val="pt-PT"/>
        </w:rPr>
        <w:t xml:space="preserve"> leu comentários </w:t>
      </w:r>
      <w:r w:rsidR="007B6017">
        <w:rPr>
          <w:rFonts w:ascii="Calibri" w:hAnsi="Calibri" w:cs="Calibri"/>
          <w:sz w:val="32"/>
          <w:szCs w:val="32"/>
          <w:lang w:val="pt-PT"/>
        </w:rPr>
        <w:t>do texto proferido</w:t>
      </w:r>
      <w:r w:rsidR="00775B40">
        <w:rPr>
          <w:rFonts w:ascii="Calibri" w:hAnsi="Calibri" w:cs="Calibri"/>
          <w:sz w:val="32"/>
          <w:szCs w:val="32"/>
          <w:lang w:val="pt-PT"/>
        </w:rPr>
        <w:t xml:space="preserve"> pelo </w:t>
      </w:r>
      <w:r w:rsidR="007B6017">
        <w:rPr>
          <w:rFonts w:ascii="Calibri" w:hAnsi="Calibri" w:cs="Calibri"/>
          <w:sz w:val="32"/>
          <w:szCs w:val="32"/>
          <w:lang w:val="pt-PT"/>
        </w:rPr>
        <w:t>Presidente da República</w:t>
      </w:r>
      <w:r w:rsidR="00A32950">
        <w:rPr>
          <w:rFonts w:ascii="Calibri" w:hAnsi="Calibri" w:cs="Calibri"/>
          <w:sz w:val="32"/>
          <w:szCs w:val="32"/>
          <w:lang w:val="pt-PT"/>
        </w:rPr>
        <w:t>,</w:t>
      </w:r>
      <w:r w:rsidR="007B6017">
        <w:rPr>
          <w:rFonts w:ascii="Calibri" w:hAnsi="Calibri" w:cs="Calibri"/>
          <w:sz w:val="32"/>
          <w:szCs w:val="32"/>
          <w:lang w:val="pt-PT"/>
        </w:rPr>
        <w:t xml:space="preserve"> eleito</w:t>
      </w:r>
      <w:r w:rsidR="00A32950">
        <w:rPr>
          <w:rFonts w:ascii="Calibri" w:hAnsi="Calibri" w:cs="Calibri"/>
          <w:sz w:val="32"/>
          <w:szCs w:val="32"/>
          <w:lang w:val="pt-PT"/>
        </w:rPr>
        <w:t>,</w:t>
      </w:r>
      <w:r w:rsidR="007B6017">
        <w:rPr>
          <w:rFonts w:ascii="Calibri" w:hAnsi="Calibri" w:cs="Calibri"/>
          <w:sz w:val="32"/>
          <w:szCs w:val="32"/>
          <w:lang w:val="pt-PT"/>
        </w:rPr>
        <w:t xml:space="preserve"> onde ele diz que</w:t>
      </w:r>
      <w:r w:rsidR="009446E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32950">
        <w:rPr>
          <w:rFonts w:ascii="Calibri" w:hAnsi="Calibri" w:cs="Calibri"/>
          <w:sz w:val="32"/>
          <w:szCs w:val="32"/>
          <w:lang w:val="pt-PT"/>
        </w:rPr>
        <w:t>é hora de reunir de novo as famí</w:t>
      </w:r>
      <w:r w:rsidR="009446E1">
        <w:rPr>
          <w:rFonts w:ascii="Calibri" w:hAnsi="Calibri" w:cs="Calibri"/>
          <w:sz w:val="32"/>
          <w:szCs w:val="32"/>
          <w:lang w:val="pt-PT"/>
        </w:rPr>
        <w:t>lias, refazer os laços de amizade rompidos pela propagação criminosa do ódio e a ninguém interessa viver num país dividido e em permanente estado de guerra, e é hora de baixar as armas que jamais deveriam ter sido empunhadas, po</w:t>
      </w:r>
      <w:r w:rsidR="00A32950">
        <w:rPr>
          <w:rFonts w:ascii="Calibri" w:hAnsi="Calibri" w:cs="Calibri"/>
          <w:sz w:val="32"/>
          <w:szCs w:val="32"/>
          <w:lang w:val="pt-PT"/>
        </w:rPr>
        <w:t>i</w:t>
      </w:r>
      <w:r w:rsidR="009446E1">
        <w:rPr>
          <w:rFonts w:ascii="Calibri" w:hAnsi="Calibri" w:cs="Calibri"/>
          <w:sz w:val="32"/>
          <w:szCs w:val="32"/>
          <w:lang w:val="pt-PT"/>
        </w:rPr>
        <w:t>s armas matam e nós escolhemos viver a vida e que a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 partir de dois mil e vinte e três vai governa</w:t>
      </w:r>
      <w:r w:rsidR="009446E1">
        <w:rPr>
          <w:rFonts w:ascii="Calibri" w:hAnsi="Calibri" w:cs="Calibri"/>
          <w:sz w:val="32"/>
          <w:szCs w:val="32"/>
          <w:lang w:val="pt-PT"/>
        </w:rPr>
        <w:t xml:space="preserve">r para duzentos e quinze milhões de brasileiras e brasleiros e não apenas para aqueles que votaram nele. </w:t>
      </w:r>
      <w:r w:rsidR="007B6017">
        <w:rPr>
          <w:rFonts w:ascii="Calibri" w:hAnsi="Calibri" w:cs="Calibri"/>
          <w:sz w:val="32"/>
          <w:szCs w:val="32"/>
          <w:lang w:val="pt-PT"/>
        </w:rPr>
        <w:t>Suspensa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 a Sessão por motivos técnicos.</w:t>
      </w:r>
      <w:r w:rsidR="00775B4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02C8D">
        <w:rPr>
          <w:rFonts w:ascii="Calibri" w:hAnsi="Calibri" w:cs="Calibri"/>
          <w:sz w:val="32"/>
          <w:szCs w:val="32"/>
          <w:lang w:val="pt-PT"/>
        </w:rPr>
        <w:t xml:space="preserve">Reaberta a 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Sessão, a Vereadora retomou a fala, </w:t>
      </w:r>
      <w:r w:rsidR="007B6017">
        <w:rPr>
          <w:rFonts w:ascii="Calibri" w:hAnsi="Calibri" w:cs="Calibri"/>
          <w:sz w:val="32"/>
          <w:szCs w:val="32"/>
          <w:lang w:val="pt-PT"/>
        </w:rPr>
        <w:t>agradecendo a todos que elegeram o Presidente da República e parabenizou o candidato Rogério Carvalho</w:t>
      </w:r>
      <w:r w:rsidR="009446E1">
        <w:rPr>
          <w:rFonts w:ascii="Calibri" w:hAnsi="Calibri" w:cs="Calibri"/>
          <w:sz w:val="32"/>
          <w:szCs w:val="32"/>
          <w:lang w:val="pt-PT"/>
        </w:rPr>
        <w:t xml:space="preserve"> pela expressiva votação</w:t>
      </w:r>
      <w:r w:rsidR="007B6017">
        <w:rPr>
          <w:rFonts w:ascii="Calibri" w:hAnsi="Calibri" w:cs="Calibri"/>
          <w:sz w:val="32"/>
          <w:szCs w:val="32"/>
          <w:lang w:val="pt-PT"/>
        </w:rPr>
        <w:t xml:space="preserve">. Concluiu, parabenizando Fábio Mitidieri </w:t>
      </w:r>
      <w:r w:rsidR="007E07E5">
        <w:rPr>
          <w:rFonts w:ascii="Calibri" w:hAnsi="Calibri" w:cs="Calibri"/>
          <w:sz w:val="32"/>
          <w:szCs w:val="32"/>
          <w:lang w:val="pt-PT"/>
        </w:rPr>
        <w:t xml:space="preserve">pela vitória na eleição para Governador do Estado. </w:t>
      </w:r>
      <w:r w:rsidR="007E07E5" w:rsidRPr="007E07E5">
        <w:rPr>
          <w:rFonts w:ascii="Calibri" w:hAnsi="Calibri" w:cs="Calibri"/>
          <w:b/>
          <w:sz w:val="32"/>
          <w:szCs w:val="32"/>
          <w:lang w:val="pt-PT"/>
        </w:rPr>
        <w:t>Ricardo Marques</w:t>
      </w:r>
      <w:r w:rsidR="007E07E5">
        <w:rPr>
          <w:rFonts w:ascii="Calibri" w:hAnsi="Calibri" w:cs="Calibri"/>
          <w:sz w:val="32"/>
          <w:szCs w:val="32"/>
          <w:lang w:val="pt-PT"/>
        </w:rPr>
        <w:t xml:space="preserve"> fez uma reflexão sobre a última eleição dizendo que houve democracia havendo vencedor e perdedor </w:t>
      </w:r>
      <w:r w:rsidR="00A32950">
        <w:rPr>
          <w:rFonts w:ascii="Calibri" w:hAnsi="Calibri" w:cs="Calibri"/>
          <w:sz w:val="32"/>
          <w:szCs w:val="32"/>
          <w:lang w:val="pt-PT"/>
        </w:rPr>
        <w:t>e vence quem tem mais votos, mas é fato</w:t>
      </w:r>
      <w:r w:rsidR="007E07E5">
        <w:rPr>
          <w:rFonts w:ascii="Calibri" w:hAnsi="Calibri" w:cs="Calibri"/>
          <w:sz w:val="32"/>
          <w:szCs w:val="32"/>
          <w:lang w:val="pt-PT"/>
        </w:rPr>
        <w:t xml:space="preserve"> que não foi unanimidade e não é um dia feliz para o Brasil, e quem votou em Lula não deboche dos adve</w:t>
      </w:r>
      <w:r w:rsidR="00A32950">
        <w:rPr>
          <w:rFonts w:ascii="Calibri" w:hAnsi="Calibri" w:cs="Calibri"/>
          <w:sz w:val="32"/>
          <w:szCs w:val="32"/>
          <w:lang w:val="pt-PT"/>
        </w:rPr>
        <w:t xml:space="preserve">rsários, e que cada um teve motivo e </w:t>
      </w:r>
      <w:r w:rsidR="007E07E5">
        <w:rPr>
          <w:rFonts w:ascii="Calibri" w:hAnsi="Calibri" w:cs="Calibri"/>
          <w:sz w:val="32"/>
          <w:szCs w:val="32"/>
          <w:lang w:val="pt-PT"/>
        </w:rPr>
        <w:t>experiência.  E</w:t>
      </w:r>
      <w:r w:rsidR="00A32950">
        <w:rPr>
          <w:rFonts w:ascii="Calibri" w:hAnsi="Calibri" w:cs="Calibri"/>
          <w:sz w:val="32"/>
          <w:szCs w:val="32"/>
          <w:lang w:val="pt-PT"/>
        </w:rPr>
        <w:t>m outro assunto, mostrou um aúdi</w:t>
      </w:r>
      <w:r w:rsidR="007E07E5">
        <w:rPr>
          <w:rFonts w:ascii="Calibri" w:hAnsi="Calibri" w:cs="Calibri"/>
          <w:sz w:val="32"/>
          <w:szCs w:val="32"/>
          <w:lang w:val="pt-PT"/>
        </w:rPr>
        <w:t xml:space="preserve">o com mães reclamando da falta de </w:t>
      </w:r>
      <w:r w:rsidR="00A32950">
        <w:rPr>
          <w:rFonts w:ascii="Calibri" w:hAnsi="Calibri" w:cs="Calibri"/>
          <w:sz w:val="32"/>
          <w:szCs w:val="32"/>
          <w:lang w:val="pt-PT"/>
        </w:rPr>
        <w:t>fraldas nos postos de sáude do M</w:t>
      </w:r>
      <w:r w:rsidR="007E07E5">
        <w:rPr>
          <w:rFonts w:ascii="Calibri" w:hAnsi="Calibri" w:cs="Calibri"/>
          <w:sz w:val="32"/>
          <w:szCs w:val="32"/>
          <w:lang w:val="pt-PT"/>
        </w:rPr>
        <w:t>unicípio, e que já procurou a Secretaria Municipal da Saúde e não obteve resposta. Finalizou</w:t>
      </w:r>
      <w:r w:rsidR="00A32950">
        <w:rPr>
          <w:rFonts w:ascii="Calibri" w:hAnsi="Calibri" w:cs="Calibri"/>
          <w:sz w:val="32"/>
          <w:szCs w:val="32"/>
          <w:lang w:val="pt-PT"/>
        </w:rPr>
        <w:t>, pedindo apoio dos seus Pares.</w:t>
      </w:r>
      <w:r w:rsidR="00775B4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E07E5" w:rsidRPr="007E07E5">
        <w:rPr>
          <w:rFonts w:ascii="Calibri" w:hAnsi="Calibri" w:cs="Calibri"/>
          <w:sz w:val="32"/>
          <w:szCs w:val="32"/>
          <w:lang w:val="pt-PT"/>
        </w:rPr>
        <w:t>Ato contínuo, o Senhor Presidente suspendeu a Sessão por motivos t</w:t>
      </w:r>
      <w:r w:rsidR="007E07E5">
        <w:rPr>
          <w:rFonts w:ascii="Calibri" w:hAnsi="Calibri" w:cs="Calibri"/>
          <w:sz w:val="32"/>
          <w:szCs w:val="32"/>
          <w:lang w:val="pt-PT"/>
        </w:rPr>
        <w:t>écnic</w:t>
      </w:r>
      <w:r w:rsidR="00A32950">
        <w:rPr>
          <w:rFonts w:ascii="Calibri" w:hAnsi="Calibri" w:cs="Calibri"/>
          <w:sz w:val="32"/>
          <w:szCs w:val="32"/>
          <w:lang w:val="pt-PT"/>
        </w:rPr>
        <w:t>os.</w:t>
      </w:r>
      <w:r w:rsidR="007E07E5" w:rsidRPr="007E07E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A3F5B">
        <w:rPr>
          <w:rFonts w:ascii="Calibri" w:eastAsia="Calibri" w:hAnsi="Calibri" w:cs="Calibri"/>
          <w:sz w:val="32"/>
        </w:rPr>
        <w:t>E, como mais nada houvesse a tratar, o Senhor Presidente marcou uma Sessão Ordinária,</w:t>
      </w:r>
      <w:r w:rsidR="007E07E5">
        <w:rPr>
          <w:rFonts w:ascii="Calibri" w:eastAsia="Calibri" w:hAnsi="Calibri" w:cs="Calibri"/>
          <w:sz w:val="32"/>
        </w:rPr>
        <w:t xml:space="preserve"> no horário Regimental, em três de novembro</w:t>
      </w:r>
      <w:r w:rsidR="000A3F5B">
        <w:rPr>
          <w:rFonts w:ascii="Calibri" w:eastAsia="Calibri" w:hAnsi="Calibri" w:cs="Calibri"/>
          <w:sz w:val="32"/>
        </w:rPr>
        <w:t xml:space="preserve"> de dois mil e vinte e dois, e deu por encerrada a Sessão. Palácio Graccho Cardoso, </w:t>
      </w:r>
      <w:r w:rsidR="007E07E5">
        <w:rPr>
          <w:rFonts w:ascii="Calibri" w:eastAsia="Calibri" w:hAnsi="Calibri" w:cs="Calibri"/>
          <w:sz w:val="32"/>
        </w:rPr>
        <w:t xml:space="preserve">primeiro de novembro </w:t>
      </w:r>
      <w:r w:rsidR="000A3F5B">
        <w:rPr>
          <w:rFonts w:ascii="Calibri" w:eastAsia="Calibri" w:hAnsi="Calibri" w:cs="Calibri"/>
          <w:sz w:val="32"/>
        </w:rPr>
        <w:t xml:space="preserve">de dois mil e vinte e dois. </w:t>
      </w:r>
    </w:p>
    <w:p w:rsidR="000A3F5B" w:rsidRPr="00A21BF0" w:rsidRDefault="000A3F5B" w:rsidP="000A3F5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084125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8"/>
      <w:headerReference w:type="default" r:id="rId9"/>
      <w:footerReference w:type="default" r:id="rId10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BF3" w:rsidRDefault="00DC2BF3">
      <w:r>
        <w:separator/>
      </w:r>
    </w:p>
  </w:endnote>
  <w:endnote w:type="continuationSeparator" w:id="0">
    <w:p w:rsidR="00DC2BF3" w:rsidRDefault="00DC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143" w:rsidRDefault="001C51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6A96">
      <w:rPr>
        <w:noProof/>
      </w:rPr>
      <w:t>1</w:t>
    </w:r>
    <w:r>
      <w:fldChar w:fldCharType="end"/>
    </w:r>
  </w:p>
  <w:p w:rsidR="001C5143" w:rsidRDefault="001C5143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BF3" w:rsidRDefault="00DC2BF3">
      <w:r>
        <w:separator/>
      </w:r>
    </w:p>
  </w:footnote>
  <w:footnote w:type="continuationSeparator" w:id="0">
    <w:p w:rsidR="00DC2BF3" w:rsidRDefault="00DC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143" w:rsidRDefault="001C5143" w:rsidP="00330C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143" w:rsidRDefault="001C5143" w:rsidP="004632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5143" w:rsidRDefault="001C5143" w:rsidP="00463272">
    <w:pPr>
      <w:pStyle w:val="Header"/>
      <w:ind w:right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7pt;margin-top:54.4pt;width:243pt;height:27pt;z-index:251657728" filled="f" stroked="f">
          <v:textbox style="mso-next-textbox:#_x0000_s2049">
            <w:txbxContent>
              <w:p w:rsidR="001C5143" w:rsidRDefault="001C5143">
                <w:pPr>
                  <w:pStyle w:val="Header"/>
                  <w:rPr>
                    <w:sz w:val="18"/>
                  </w:rPr>
                </w:pPr>
              </w:p>
              <w:p w:rsidR="001C5143" w:rsidRDefault="001C5143"/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4pt">
          <v:imagedata r:id="rId1" o:title="" grayscale="t"/>
        </v:shape>
      </w:pict>
    </w:r>
  </w:p>
  <w:p w:rsidR="001C5143" w:rsidRDefault="001C5143" w:rsidP="00B90128">
    <w:pPr>
      <w:pStyle w:val="Header"/>
      <w:jc w:val="center"/>
      <w:rPr>
        <w:b/>
        <w:sz w:val="18"/>
      </w:rPr>
    </w:pPr>
    <w:r>
      <w:rPr>
        <w:b/>
        <w:sz w:val="18"/>
      </w:rPr>
      <w:t>ESTADO DE SERGIPE</w:t>
    </w:r>
  </w:p>
  <w:p w:rsidR="001C5143" w:rsidRDefault="001C5143" w:rsidP="00B90128">
    <w:pPr>
      <w:pStyle w:val="Header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1C5143" w:rsidRDefault="001C5143" w:rsidP="00463272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38A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6E6A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68BC"/>
    <w:rsid w:val="00057AE6"/>
    <w:rsid w:val="000604EE"/>
    <w:rsid w:val="00060F3C"/>
    <w:rsid w:val="0006174F"/>
    <w:rsid w:val="0006199C"/>
    <w:rsid w:val="00062EEF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12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3F5B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01E9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0A4C"/>
    <w:rsid w:val="00111755"/>
    <w:rsid w:val="0011214C"/>
    <w:rsid w:val="00112716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56E9F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218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143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6D4"/>
    <w:rsid w:val="002408D8"/>
    <w:rsid w:val="0024151B"/>
    <w:rsid w:val="00242C3C"/>
    <w:rsid w:val="00243135"/>
    <w:rsid w:val="002435D1"/>
    <w:rsid w:val="002439E5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1E73"/>
    <w:rsid w:val="00273E0D"/>
    <w:rsid w:val="00275401"/>
    <w:rsid w:val="00275418"/>
    <w:rsid w:val="0027544F"/>
    <w:rsid w:val="002756B5"/>
    <w:rsid w:val="00276146"/>
    <w:rsid w:val="002765B9"/>
    <w:rsid w:val="002767C8"/>
    <w:rsid w:val="00277ECD"/>
    <w:rsid w:val="00280229"/>
    <w:rsid w:val="0028037C"/>
    <w:rsid w:val="0028103B"/>
    <w:rsid w:val="002814E7"/>
    <w:rsid w:val="00282F01"/>
    <w:rsid w:val="00285563"/>
    <w:rsid w:val="002855A5"/>
    <w:rsid w:val="00285634"/>
    <w:rsid w:val="00285C0B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845"/>
    <w:rsid w:val="002A6A09"/>
    <w:rsid w:val="002A6CB6"/>
    <w:rsid w:val="002A6DC4"/>
    <w:rsid w:val="002A723E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6BE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15E"/>
    <w:rsid w:val="002D5534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2956"/>
    <w:rsid w:val="00333022"/>
    <w:rsid w:val="00333904"/>
    <w:rsid w:val="00333BC1"/>
    <w:rsid w:val="00333D49"/>
    <w:rsid w:val="003359CE"/>
    <w:rsid w:val="00340189"/>
    <w:rsid w:val="00340855"/>
    <w:rsid w:val="00340D77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3F9E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6C99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E6A96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4AA7"/>
    <w:rsid w:val="00415155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66E"/>
    <w:rsid w:val="0043095C"/>
    <w:rsid w:val="0043183E"/>
    <w:rsid w:val="00432036"/>
    <w:rsid w:val="00432645"/>
    <w:rsid w:val="00433355"/>
    <w:rsid w:val="004335B8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4E9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0B22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53"/>
    <w:rsid w:val="00502BB7"/>
    <w:rsid w:val="00502C8D"/>
    <w:rsid w:val="00504A58"/>
    <w:rsid w:val="00504B9D"/>
    <w:rsid w:val="005056EC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1CB1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13D3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18A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1D37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5F7F7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0AB9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2502"/>
    <w:rsid w:val="00652E5B"/>
    <w:rsid w:val="006531DE"/>
    <w:rsid w:val="006538F9"/>
    <w:rsid w:val="0065410D"/>
    <w:rsid w:val="0065451B"/>
    <w:rsid w:val="00654BBE"/>
    <w:rsid w:val="00654E5C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9AF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99C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3DAF"/>
    <w:rsid w:val="00724160"/>
    <w:rsid w:val="00724163"/>
    <w:rsid w:val="00724A04"/>
    <w:rsid w:val="0072518C"/>
    <w:rsid w:val="007259F6"/>
    <w:rsid w:val="00727C23"/>
    <w:rsid w:val="0073078B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37B3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DB4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75B40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19D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01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07E5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5BEF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2CC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070DB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27DEF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35801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043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5B6"/>
    <w:rsid w:val="00885F2F"/>
    <w:rsid w:val="00886191"/>
    <w:rsid w:val="0088635D"/>
    <w:rsid w:val="008868CB"/>
    <w:rsid w:val="00886F42"/>
    <w:rsid w:val="008879CD"/>
    <w:rsid w:val="00887F40"/>
    <w:rsid w:val="00890962"/>
    <w:rsid w:val="00890A07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86A"/>
    <w:rsid w:val="008A1FFA"/>
    <w:rsid w:val="008A3207"/>
    <w:rsid w:val="008A368A"/>
    <w:rsid w:val="008A3FC5"/>
    <w:rsid w:val="008A5643"/>
    <w:rsid w:val="008A650D"/>
    <w:rsid w:val="008A68F4"/>
    <w:rsid w:val="008A777C"/>
    <w:rsid w:val="008A7992"/>
    <w:rsid w:val="008A7BE0"/>
    <w:rsid w:val="008A7BF5"/>
    <w:rsid w:val="008B0AEE"/>
    <w:rsid w:val="008B13AF"/>
    <w:rsid w:val="008B1EAE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9DD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0BC7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1ED"/>
    <w:rsid w:val="00924251"/>
    <w:rsid w:val="00925240"/>
    <w:rsid w:val="00925AFA"/>
    <w:rsid w:val="00925F2F"/>
    <w:rsid w:val="009261E2"/>
    <w:rsid w:val="00927FF0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46E1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186D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AE9"/>
    <w:rsid w:val="009A4C10"/>
    <w:rsid w:val="009A4E08"/>
    <w:rsid w:val="009A688B"/>
    <w:rsid w:val="009A7080"/>
    <w:rsid w:val="009A7242"/>
    <w:rsid w:val="009A7DBB"/>
    <w:rsid w:val="009B013B"/>
    <w:rsid w:val="009B043C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574"/>
    <w:rsid w:val="009D2A43"/>
    <w:rsid w:val="009D30E7"/>
    <w:rsid w:val="009D34EA"/>
    <w:rsid w:val="009D371E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76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29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22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07F5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464C"/>
    <w:rsid w:val="00A75E4A"/>
    <w:rsid w:val="00A77B9F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494"/>
    <w:rsid w:val="00A97F26"/>
    <w:rsid w:val="00AA0012"/>
    <w:rsid w:val="00AA01C5"/>
    <w:rsid w:val="00AA1024"/>
    <w:rsid w:val="00AA1986"/>
    <w:rsid w:val="00AA1BF2"/>
    <w:rsid w:val="00AA2529"/>
    <w:rsid w:val="00AA299F"/>
    <w:rsid w:val="00AA305C"/>
    <w:rsid w:val="00AA4194"/>
    <w:rsid w:val="00AA4E9F"/>
    <w:rsid w:val="00AA5FB5"/>
    <w:rsid w:val="00AA6444"/>
    <w:rsid w:val="00AA668C"/>
    <w:rsid w:val="00AA7DE4"/>
    <w:rsid w:val="00AA7F94"/>
    <w:rsid w:val="00AB0185"/>
    <w:rsid w:val="00AB097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B76C2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0E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76B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2D2F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2890"/>
    <w:rsid w:val="00B93B4F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5C68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AFA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BFF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05A0B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1B7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2C33"/>
    <w:rsid w:val="00CA2C6E"/>
    <w:rsid w:val="00CA3BBD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1C7F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3FF8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5F9E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299B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BF3"/>
    <w:rsid w:val="00DC2F90"/>
    <w:rsid w:val="00DC48B5"/>
    <w:rsid w:val="00DC49BD"/>
    <w:rsid w:val="00DC4CBE"/>
    <w:rsid w:val="00DC711D"/>
    <w:rsid w:val="00DC79ED"/>
    <w:rsid w:val="00DC7EBD"/>
    <w:rsid w:val="00DD0163"/>
    <w:rsid w:val="00DD0B63"/>
    <w:rsid w:val="00DD1332"/>
    <w:rsid w:val="00DD36A6"/>
    <w:rsid w:val="00DD36C7"/>
    <w:rsid w:val="00DD3858"/>
    <w:rsid w:val="00DD45A0"/>
    <w:rsid w:val="00DD4BFC"/>
    <w:rsid w:val="00DD54D4"/>
    <w:rsid w:val="00DD5B09"/>
    <w:rsid w:val="00DD6028"/>
    <w:rsid w:val="00DD61F9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56F11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26E5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72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4DD8"/>
    <w:rsid w:val="00EF5331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17D63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778E9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3D6E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96C5D96-1858-4642-B14E-9F69409B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F38"/>
    <w:rPr>
      <w:sz w:val="24"/>
      <w:szCs w:val="24"/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BodyText">
    <w:name w:val="Body Text"/>
    <w:basedOn w:val="Normal"/>
    <w:rsid w:val="00B8128B"/>
    <w:pPr>
      <w:jc w:val="both"/>
    </w:pPr>
  </w:style>
  <w:style w:type="paragraph" w:styleId="BodyText2">
    <w:name w:val="Body Text 2"/>
    <w:basedOn w:val="Normal"/>
    <w:rsid w:val="00DF5642"/>
    <w:pPr>
      <w:spacing w:after="120" w:line="480" w:lineRule="auto"/>
    </w:pPr>
  </w:style>
  <w:style w:type="character" w:styleId="PageNumber">
    <w:name w:val="page number"/>
    <w:basedOn w:val="DefaultParagraphFont"/>
    <w:rsid w:val="00463272"/>
  </w:style>
  <w:style w:type="character" w:customStyle="1" w:styleId="FooterChar">
    <w:name w:val="Footer Char"/>
    <w:link w:val="Footer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91E1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DefaultParagraphFont"/>
    <w:rsid w:val="00103861"/>
  </w:style>
  <w:style w:type="paragraph" w:styleId="ListBullet">
    <w:name w:val="List Bullet"/>
    <w:basedOn w:val="Normal"/>
    <w:rsid w:val="00753B66"/>
    <w:pPr>
      <w:numPr>
        <w:numId w:val="2"/>
      </w:numPr>
      <w:contextualSpacing/>
    </w:pPr>
  </w:style>
  <w:style w:type="character" w:styleId="Strong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A3E0-F2C4-44D0-BAA3-9629B44E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</Template>
  <TotalTime>0</TotalTime>
  <Pages>2</Pages>
  <Words>843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subject/>
  <dc:creator>Maria Lígia Vieira de Freitas</dc:creator>
  <cp:keywords/>
  <cp:lastModifiedBy>cloudconvert_6</cp:lastModifiedBy>
  <cp:revision>2</cp:revision>
  <cp:lastPrinted>2022-11-01T09:14:00Z</cp:lastPrinted>
  <dcterms:created xsi:type="dcterms:W3CDTF">2023-07-12T14:09:00Z</dcterms:created>
  <dcterms:modified xsi:type="dcterms:W3CDTF">2023-07-12T14:09:00Z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