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EB59BC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 17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EB59BC">
        <w:rPr>
          <w:rFonts w:ascii="Calibri" w:hAnsi="Calibri" w:cs="Calibri"/>
          <w:b/>
          <w:sz w:val="32"/>
          <w:szCs w:val="32"/>
          <w:lang w:val="pt-PT"/>
        </w:rPr>
        <w:t>23 DE MARÇO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7866E9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1º SECRETÁRIO-  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FABIANO OLIVEIRA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Com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</w:t>
      </w:r>
      <w:r w:rsidR="007866E9">
        <w:rPr>
          <w:rFonts w:ascii="Calibri" w:hAnsi="Calibri" w:cs="Calibri"/>
          <w:sz w:val="32"/>
          <w:szCs w:val="32"/>
          <w:lang w:val="pt-PT"/>
        </w:rPr>
        <w:t>oras e   quinz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e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(PROS), Josenito Vitale de Jesus (Nitinho) (PSD), Linda Brasil (PSOL), José Ailton Nascimento (Paquito de Todos), (SO</w:t>
      </w:r>
      <w:r w:rsidR="00330A0E">
        <w:rPr>
          <w:rFonts w:ascii="Calibri" w:eastAsia="Calibri" w:hAnsi="Calibri"/>
          <w:color w:val="000000"/>
          <w:sz w:val="32"/>
          <w:szCs w:val="32"/>
        </w:rPr>
        <w:t>LIDARIEDADE), Professora Ângela Melo (PT),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Ricardo Marques (CIDADANIA), Ricardo Vasconcelos (REDE), Sávio Neto de Vardo da Lotérica (PSC), Sargento Byron Estrelas do Mar (REPUBLICANOS), Sheyla Galba</w:t>
      </w:r>
      <w:r w:rsidR="00330A0E">
        <w:rPr>
          <w:rFonts w:ascii="Calibri" w:eastAsia="Calibri" w:hAnsi="Calibri"/>
          <w:color w:val="000000"/>
          <w:sz w:val="32"/>
          <w:szCs w:val="32"/>
        </w:rPr>
        <w:t xml:space="preserve"> (CIDADANIA)(vinte)</w:t>
      </w:r>
      <w:r w:rsidR="009E06C2">
        <w:rPr>
          <w:rFonts w:ascii="Calibri" w:eastAsia="Calibri" w:hAnsi="Calibri"/>
          <w:color w:val="000000"/>
          <w:sz w:val="32"/>
          <w:szCs w:val="32"/>
        </w:rPr>
        <w:t xml:space="preserve"> e ausentes os Vereadores </w:t>
      </w:r>
      <w:r w:rsidR="00474D08">
        <w:rPr>
          <w:rFonts w:ascii="Calibri" w:eastAsia="Calibri" w:hAnsi="Calibri"/>
          <w:color w:val="000000"/>
          <w:sz w:val="32"/>
          <w:szCs w:val="32"/>
        </w:rPr>
        <w:t>Pastor Diego(PP), Professor Bittencourt(PC do B),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Alexsandro da Conceição (Soneca) (PSD),</w:t>
      </w:r>
      <w:r w:rsidR="00474D08">
        <w:rPr>
          <w:rFonts w:ascii="Calibri" w:eastAsia="Calibri" w:hAnsi="Calibri"/>
          <w:color w:val="000000"/>
          <w:sz w:val="32"/>
          <w:szCs w:val="32"/>
        </w:rPr>
        <w:t xml:space="preserve"> e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Vin</w:t>
      </w:r>
      <w:r w:rsidR="00164AA9">
        <w:rPr>
          <w:rFonts w:ascii="Calibri" w:eastAsia="Calibri" w:hAnsi="Calibri"/>
          <w:color w:val="000000"/>
          <w:sz w:val="32"/>
          <w:szCs w:val="32"/>
        </w:rPr>
        <w:t>ic</w:t>
      </w:r>
      <w:r w:rsidR="009E06C2">
        <w:rPr>
          <w:rFonts w:ascii="Calibri" w:eastAsia="Calibri" w:hAnsi="Calibri"/>
          <w:color w:val="000000"/>
          <w:sz w:val="32"/>
          <w:szCs w:val="32"/>
        </w:rPr>
        <w:t>ius Port</w:t>
      </w:r>
      <w:r w:rsidR="00474D08">
        <w:rPr>
          <w:rFonts w:ascii="Calibri" w:eastAsia="Calibri" w:hAnsi="Calibri"/>
          <w:color w:val="000000"/>
          <w:sz w:val="32"/>
          <w:szCs w:val="32"/>
        </w:rPr>
        <w:t>o (PDT), (quatro</w:t>
      </w:r>
      <w:r w:rsidR="009E06C2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474D08">
        <w:rPr>
          <w:rFonts w:ascii="Calibri" w:eastAsia="Calibri" w:hAnsi="Calibri" w:cs="Calibri"/>
          <w:color w:val="000000"/>
          <w:sz w:val="32"/>
          <w:szCs w:val="32"/>
        </w:rPr>
        <w:t xml:space="preserve"> com justificativas. 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30C28">
        <w:rPr>
          <w:rFonts w:ascii="Calibri" w:hAnsi="Calibri" w:cs="Calibri"/>
          <w:sz w:val="32"/>
          <w:szCs w:val="32"/>
          <w:lang w:val="pt-PT"/>
        </w:rPr>
        <w:t xml:space="preserve">Lida a Ata da  décina sexta </w:t>
      </w:r>
      <w:r w:rsidR="00164AA9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>
        <w:rPr>
          <w:sz w:val="28"/>
          <w:szCs w:val="28"/>
          <w:lang w:val="pt-PT"/>
        </w:rPr>
        <w:t xml:space="preserve">     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5B422C" w:rsidRPr="00C14474" w:rsidRDefault="00CC0C75" w:rsidP="00C1447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510FDB">
        <w:rPr>
          <w:rFonts w:ascii="Calibri" w:hAnsi="Calibri" w:cs="Calibri"/>
          <w:sz w:val="32"/>
          <w:szCs w:val="32"/>
          <w:lang w:val="pt-PT"/>
        </w:rPr>
        <w:t xml:space="preserve"> Projetos de Leis números 142/2021 de autoria da Vereadora Linda Brasil, institui o Dia</w:t>
      </w:r>
      <w:r w:rsidR="00A01DB5">
        <w:rPr>
          <w:rFonts w:ascii="Calibri" w:hAnsi="Calibri" w:cs="Calibri"/>
          <w:sz w:val="32"/>
          <w:szCs w:val="32"/>
          <w:lang w:val="pt-PT"/>
        </w:rPr>
        <w:t xml:space="preserve"> Municipal do Orgulho LGBTQIA+ </w:t>
      </w:r>
      <w:r w:rsidR="00510FDB">
        <w:rPr>
          <w:rFonts w:ascii="Calibri" w:hAnsi="Calibri" w:cs="Calibri"/>
          <w:sz w:val="32"/>
          <w:szCs w:val="32"/>
          <w:lang w:val="pt-PT"/>
        </w:rPr>
        <w:t>no Calendário Oficial de Eeventos da Cidade de Aracaju, 211/2021 de autoria do Verea</w:t>
      </w:r>
      <w:r w:rsidR="00F60D39">
        <w:rPr>
          <w:rFonts w:ascii="Calibri" w:hAnsi="Calibri" w:cs="Calibri"/>
          <w:sz w:val="32"/>
          <w:szCs w:val="32"/>
          <w:lang w:val="pt-PT"/>
        </w:rPr>
        <w:t>dor Sargento Byron Estrelas do M</w:t>
      </w:r>
      <w:r w:rsidR="00510FDB">
        <w:rPr>
          <w:rFonts w:ascii="Calibri" w:hAnsi="Calibri" w:cs="Calibri"/>
          <w:sz w:val="32"/>
          <w:szCs w:val="32"/>
          <w:lang w:val="pt-PT"/>
        </w:rPr>
        <w:t>ar, institui o Dia de Doar no Calendário Oficial, 256/2021 de autoria do Vereador Breno</w:t>
      </w:r>
      <w:r w:rsidR="00A01DB5">
        <w:rPr>
          <w:rFonts w:ascii="Calibri" w:hAnsi="Calibri" w:cs="Calibri"/>
          <w:sz w:val="32"/>
          <w:szCs w:val="32"/>
          <w:lang w:val="pt-PT"/>
        </w:rPr>
        <w:t xml:space="preserve"> Gari</w:t>
      </w:r>
      <w:r w:rsidR="00F60D39">
        <w:rPr>
          <w:rFonts w:ascii="Calibri" w:hAnsi="Calibri" w:cs="Calibri"/>
          <w:sz w:val="32"/>
          <w:szCs w:val="32"/>
          <w:lang w:val="pt-PT"/>
        </w:rPr>
        <w:t>balde, institui no calendá</w:t>
      </w:r>
      <w:r w:rsidR="00510FDB">
        <w:rPr>
          <w:rFonts w:ascii="Calibri" w:hAnsi="Calibri" w:cs="Calibri"/>
          <w:sz w:val="32"/>
          <w:szCs w:val="32"/>
          <w:lang w:val="pt-PT"/>
        </w:rPr>
        <w:t>rio Oficial de Eventos do Município de Aracaju, a Semana Municipal Lixo Zero, 270/2021 de au</w:t>
      </w:r>
      <w:r w:rsidR="0072397F">
        <w:rPr>
          <w:rFonts w:ascii="Calibri" w:hAnsi="Calibri" w:cs="Calibri"/>
          <w:sz w:val="32"/>
          <w:szCs w:val="32"/>
          <w:lang w:val="pt-PT"/>
        </w:rPr>
        <w:t>toria da Vereadora Sheyla Galba</w:t>
      </w:r>
      <w:r w:rsidR="00510FDB">
        <w:rPr>
          <w:rFonts w:ascii="Calibri" w:hAnsi="Calibri" w:cs="Calibri"/>
          <w:sz w:val="32"/>
          <w:szCs w:val="32"/>
          <w:lang w:val="pt-PT"/>
        </w:rPr>
        <w:t xml:space="preserve"> institui o Sistema de Navegação de Paciente com Neoplasia Malíogna, 272/2021 de autoria da Vereadora Sheyla Galba, dispõe sobre o oferecimento de merenda escolar no perí</w:t>
      </w:r>
      <w:r w:rsidR="00B576C3">
        <w:rPr>
          <w:rFonts w:ascii="Calibri" w:hAnsi="Calibri" w:cs="Calibri"/>
          <w:sz w:val="32"/>
          <w:szCs w:val="32"/>
          <w:lang w:val="pt-PT"/>
        </w:rPr>
        <w:t>o</w:t>
      </w:r>
      <w:r w:rsidR="00510FDB">
        <w:rPr>
          <w:rFonts w:ascii="Calibri" w:hAnsi="Calibri" w:cs="Calibri"/>
          <w:sz w:val="32"/>
          <w:szCs w:val="32"/>
          <w:lang w:val="pt-PT"/>
        </w:rPr>
        <w:t>do de férias para alunos care</w:t>
      </w:r>
      <w:r w:rsidR="00B576C3">
        <w:rPr>
          <w:rFonts w:ascii="Calibri" w:hAnsi="Calibri" w:cs="Calibri"/>
          <w:sz w:val="32"/>
          <w:szCs w:val="32"/>
          <w:lang w:val="pt-PT"/>
        </w:rPr>
        <w:t>ntes da Rede M</w:t>
      </w:r>
      <w:r w:rsidR="00510FDB">
        <w:rPr>
          <w:rFonts w:ascii="Calibri" w:hAnsi="Calibri" w:cs="Calibri"/>
          <w:sz w:val="32"/>
          <w:szCs w:val="32"/>
          <w:lang w:val="pt-PT"/>
        </w:rPr>
        <w:t>unicipal, 286/2021 de autor</w:t>
      </w:r>
      <w:r w:rsidR="00B576C3">
        <w:rPr>
          <w:rFonts w:ascii="Calibri" w:hAnsi="Calibri" w:cs="Calibri"/>
          <w:sz w:val="32"/>
          <w:szCs w:val="32"/>
          <w:lang w:val="pt-PT"/>
        </w:rPr>
        <w:t>ia do Vereador Fabiano Oliveira</w:t>
      </w:r>
      <w:r w:rsidR="00510FDB">
        <w:rPr>
          <w:rFonts w:ascii="Calibri" w:hAnsi="Calibri" w:cs="Calibri"/>
          <w:sz w:val="32"/>
          <w:szCs w:val="32"/>
          <w:lang w:val="pt-PT"/>
        </w:rPr>
        <w:t xml:space="preserve"> institui o calendário oficial do Município de Aracaju o Dia da Conscientização e Combate ao uso de cerol, linha chilena ou assemelhadas, 292/2021 de autoria do Vereador Breno Garibalde, dispõe sobre a inclusão de barracas de produtos hortifrutigranjeiros orgânicos nas feiras </w:t>
      </w:r>
      <w:r w:rsidR="00B576C3">
        <w:rPr>
          <w:rFonts w:ascii="Calibri" w:hAnsi="Calibri" w:cs="Calibri"/>
          <w:sz w:val="32"/>
          <w:szCs w:val="32"/>
          <w:lang w:val="pt-PT"/>
        </w:rPr>
        <w:t>livres , 62/2021 de autoria do V</w:t>
      </w:r>
      <w:r w:rsidR="00510FDB">
        <w:rPr>
          <w:rFonts w:ascii="Calibri" w:hAnsi="Calibri" w:cs="Calibri"/>
          <w:sz w:val="32"/>
          <w:szCs w:val="32"/>
          <w:lang w:val="pt-PT"/>
        </w:rPr>
        <w:t>ereador Josenito Vitale de Jesus (Nitinho), denomina Rosalvo Fontes a Praça na Avenida Santos</w:t>
      </w:r>
      <w:r w:rsidR="007866E9">
        <w:rPr>
          <w:rFonts w:ascii="Calibri" w:hAnsi="Calibri" w:cs="Calibri"/>
          <w:sz w:val="32"/>
          <w:szCs w:val="32"/>
          <w:lang w:val="pt-PT"/>
        </w:rPr>
        <w:t xml:space="preserve"> Dumont, Bairro Coroa do Meio.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866E9">
        <w:rPr>
          <w:rFonts w:ascii="Calibri" w:hAnsi="Calibri" w:cs="Calibri"/>
          <w:sz w:val="32"/>
          <w:szCs w:val="32"/>
          <w:lang w:val="pt-PT"/>
        </w:rPr>
        <w:t>Requerimentos números 135/2022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</w:t>
      </w:r>
      <w:r w:rsidR="007866E9">
        <w:rPr>
          <w:rFonts w:ascii="Calibri" w:hAnsi="Calibri" w:cs="Calibri"/>
          <w:sz w:val="32"/>
          <w:szCs w:val="32"/>
          <w:lang w:val="pt-PT"/>
        </w:rPr>
        <w:t>oria do Vereador Fábio Meireles, 136/2022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autoria </w:t>
      </w:r>
      <w:r w:rsidR="007866E9">
        <w:rPr>
          <w:rFonts w:ascii="Calibri" w:hAnsi="Calibri" w:cs="Calibri"/>
          <w:sz w:val="32"/>
          <w:szCs w:val="32"/>
          <w:lang w:val="pt-PT"/>
        </w:rPr>
        <w:t>da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7866E9">
        <w:rPr>
          <w:rFonts w:ascii="Calibri" w:hAnsi="Calibri" w:cs="Calibri"/>
          <w:sz w:val="32"/>
          <w:szCs w:val="32"/>
          <w:lang w:val="pt-PT"/>
        </w:rPr>
        <w:t xml:space="preserve">a Emília Corrêa,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866E9">
        <w:rPr>
          <w:rFonts w:ascii="Calibri" w:hAnsi="Calibri" w:cs="Calibri"/>
          <w:sz w:val="32"/>
          <w:szCs w:val="32"/>
          <w:lang w:val="pt-PT"/>
        </w:rPr>
        <w:t>139/2022</w:t>
      </w:r>
      <w:r w:rsidR="00376225">
        <w:rPr>
          <w:rFonts w:ascii="Calibri" w:hAnsi="Calibri" w:cs="Calibri"/>
          <w:sz w:val="32"/>
          <w:szCs w:val="32"/>
          <w:lang w:val="pt-PT"/>
        </w:rPr>
        <w:t xml:space="preserve"> de aut</w:t>
      </w:r>
      <w:r w:rsidR="007866E9">
        <w:rPr>
          <w:rFonts w:ascii="Calibri" w:hAnsi="Calibri" w:cs="Calibri"/>
          <w:sz w:val="32"/>
          <w:szCs w:val="32"/>
          <w:lang w:val="pt-PT"/>
        </w:rPr>
        <w:t>oria do  Vereador Josenito Vitale de Jesus (Nitinho), 140/2022 de autoria do  Vereador Josenito Vitale de Jesus (Nitinho). Indicações números 593</w:t>
      </w:r>
      <w:r w:rsidR="00554B10">
        <w:rPr>
          <w:rFonts w:ascii="Calibri" w:hAnsi="Calibri" w:cs="Calibri"/>
          <w:sz w:val="32"/>
          <w:szCs w:val="32"/>
          <w:lang w:val="pt-PT"/>
        </w:rPr>
        <w:t>, 664 a 668, 670 a 672</w:t>
      </w:r>
      <w:r w:rsidR="007866E9">
        <w:rPr>
          <w:rFonts w:ascii="Calibri" w:hAnsi="Calibri" w:cs="Calibri"/>
          <w:sz w:val="32"/>
          <w:szCs w:val="32"/>
          <w:lang w:val="pt-PT"/>
        </w:rPr>
        <w:t xml:space="preserve">/2022 </w:t>
      </w:r>
      <w:r w:rsidR="001552E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866E9">
        <w:rPr>
          <w:rFonts w:ascii="Calibri" w:hAnsi="Calibri" w:cs="Calibri"/>
          <w:sz w:val="32"/>
          <w:szCs w:val="32"/>
          <w:lang w:val="pt-PT"/>
        </w:rPr>
        <w:t xml:space="preserve">de autoria do Vereador Sávio Neto de Vardo da Lotérica, </w:t>
      </w:r>
      <w:r w:rsidR="007866E9">
        <w:rPr>
          <w:rFonts w:ascii="Calibri" w:hAnsi="Calibri" w:cs="Calibri"/>
          <w:sz w:val="32"/>
          <w:szCs w:val="32"/>
          <w:lang w:val="pt-PT"/>
        </w:rPr>
        <w:lastRenderedPageBreak/>
        <w:t>594</w:t>
      </w:r>
      <w:r w:rsidR="003947B6">
        <w:rPr>
          <w:rFonts w:ascii="Calibri" w:hAnsi="Calibri" w:cs="Calibri"/>
          <w:sz w:val="32"/>
          <w:szCs w:val="32"/>
          <w:lang w:val="pt-PT"/>
        </w:rPr>
        <w:t>, 647</w:t>
      </w:r>
      <w:r w:rsidR="007866E9">
        <w:rPr>
          <w:rFonts w:ascii="Calibri" w:hAnsi="Calibri" w:cs="Calibri"/>
          <w:sz w:val="32"/>
          <w:szCs w:val="32"/>
          <w:lang w:val="pt-PT"/>
        </w:rPr>
        <w:t xml:space="preserve">/2022 de autoria do Vereador </w:t>
      </w:r>
      <w:r w:rsidR="007866E9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7866E9">
        <w:rPr>
          <w:rFonts w:ascii="Calibri" w:eastAsia="Calibri" w:hAnsi="Calibri"/>
          <w:color w:val="000000"/>
          <w:sz w:val="32"/>
          <w:szCs w:val="32"/>
        </w:rPr>
        <w:t>, 595 a 599/2022 de autoria do Vereador Doutor Manuel Marcos, 600</w:t>
      </w:r>
      <w:r w:rsidR="003E550C">
        <w:rPr>
          <w:rFonts w:ascii="Calibri" w:eastAsia="Calibri" w:hAnsi="Calibri"/>
          <w:color w:val="000000"/>
          <w:sz w:val="32"/>
          <w:szCs w:val="32"/>
        </w:rPr>
        <w:t>, 638 a 640,</w:t>
      </w:r>
      <w:r w:rsidR="003947B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3E550C">
        <w:rPr>
          <w:rFonts w:ascii="Calibri" w:eastAsia="Calibri" w:hAnsi="Calibri"/>
          <w:color w:val="000000"/>
          <w:sz w:val="32"/>
          <w:szCs w:val="32"/>
        </w:rPr>
        <w:t>707 a 709,</w:t>
      </w:r>
      <w:r w:rsidR="00554B10">
        <w:rPr>
          <w:rFonts w:ascii="Calibri" w:eastAsia="Calibri" w:hAnsi="Calibri"/>
          <w:color w:val="000000"/>
          <w:sz w:val="32"/>
          <w:szCs w:val="32"/>
        </w:rPr>
        <w:t xml:space="preserve"> 711 a 712</w:t>
      </w:r>
      <w:r w:rsidR="007866E9">
        <w:rPr>
          <w:rFonts w:ascii="Calibri" w:eastAsia="Calibri" w:hAnsi="Calibri"/>
          <w:color w:val="000000"/>
          <w:sz w:val="32"/>
          <w:szCs w:val="32"/>
        </w:rPr>
        <w:t>/2022 de autoria do Vereador Fábio Meireles, 601, 603 a 614, 619, 621, 623</w:t>
      </w:r>
      <w:r w:rsidR="003947B6">
        <w:rPr>
          <w:rFonts w:ascii="Calibri" w:eastAsia="Calibri" w:hAnsi="Calibri"/>
          <w:color w:val="000000"/>
          <w:sz w:val="32"/>
          <w:szCs w:val="32"/>
        </w:rPr>
        <w:t>, 645 a 646</w:t>
      </w:r>
      <w:r w:rsidR="00554B10">
        <w:rPr>
          <w:rFonts w:ascii="Calibri" w:eastAsia="Calibri" w:hAnsi="Calibri"/>
          <w:color w:val="000000"/>
          <w:sz w:val="32"/>
          <w:szCs w:val="32"/>
        </w:rPr>
        <w:t>, 673</w:t>
      </w:r>
      <w:r w:rsidR="007866E9">
        <w:rPr>
          <w:rFonts w:ascii="Calibri" w:eastAsia="Calibri" w:hAnsi="Calibri"/>
          <w:color w:val="000000"/>
          <w:sz w:val="32"/>
          <w:szCs w:val="32"/>
        </w:rPr>
        <w:t>/2022 de autoria do Vereador Anderson de</w:t>
      </w:r>
      <w:r w:rsidR="003E550C">
        <w:rPr>
          <w:rFonts w:ascii="Calibri" w:eastAsia="Calibri" w:hAnsi="Calibri"/>
          <w:color w:val="000000"/>
          <w:sz w:val="32"/>
          <w:szCs w:val="32"/>
        </w:rPr>
        <w:t xml:space="preserve"> Tuca, 616 a 618, 620, 622, 624</w:t>
      </w:r>
      <w:r w:rsidR="007866E9">
        <w:rPr>
          <w:rFonts w:ascii="Calibri" w:eastAsia="Calibri" w:hAnsi="Calibri"/>
          <w:color w:val="000000"/>
          <w:sz w:val="32"/>
          <w:szCs w:val="32"/>
        </w:rPr>
        <w:t xml:space="preserve"> 624 a 627</w:t>
      </w:r>
      <w:r w:rsidR="003947B6">
        <w:rPr>
          <w:rFonts w:ascii="Calibri" w:eastAsia="Calibri" w:hAnsi="Calibri"/>
          <w:color w:val="000000"/>
          <w:sz w:val="32"/>
          <w:szCs w:val="32"/>
        </w:rPr>
        <w:t>, 648 a 654</w:t>
      </w:r>
      <w:r w:rsidR="001C69FF">
        <w:rPr>
          <w:rFonts w:ascii="Calibri" w:eastAsia="Calibri" w:hAnsi="Calibri"/>
          <w:color w:val="000000"/>
          <w:sz w:val="32"/>
          <w:szCs w:val="32"/>
        </w:rPr>
        <w:t>, 648, 600 a 662</w:t>
      </w:r>
      <w:r w:rsidR="007866E9">
        <w:rPr>
          <w:rFonts w:ascii="Calibri" w:eastAsia="Calibri" w:hAnsi="Calibri"/>
          <w:color w:val="000000"/>
          <w:sz w:val="32"/>
          <w:szCs w:val="32"/>
        </w:rPr>
        <w:t xml:space="preserve">/2022 de autoria do Vereador Breno Garibalde,  628 a 635/2022 de autoria do Vereador Joaquim da Janelinha, </w:t>
      </w:r>
      <w:r w:rsidR="003947B6">
        <w:rPr>
          <w:rFonts w:ascii="Calibri" w:eastAsia="Calibri" w:hAnsi="Calibri"/>
          <w:color w:val="000000"/>
          <w:sz w:val="32"/>
          <w:szCs w:val="32"/>
        </w:rPr>
        <w:t xml:space="preserve">636 a 637, 641/2022 de autoria do Vereador Sargento Byron Estrelas do Mar, 642 a 644/2022 de autoria do Vereador Fabiano Oliveira, </w:t>
      </w:r>
      <w:r w:rsidR="001C69FF">
        <w:rPr>
          <w:rFonts w:ascii="Calibri" w:eastAsia="Calibri" w:hAnsi="Calibri"/>
          <w:color w:val="000000"/>
          <w:sz w:val="32"/>
          <w:szCs w:val="32"/>
        </w:rPr>
        <w:t>655 a 659/2022 de autoria do</w:t>
      </w:r>
      <w:r w:rsidR="00554B10">
        <w:rPr>
          <w:rFonts w:ascii="Calibri" w:eastAsia="Calibri" w:hAnsi="Calibri"/>
          <w:color w:val="000000"/>
          <w:sz w:val="32"/>
          <w:szCs w:val="32"/>
        </w:rPr>
        <w:t xml:space="preserve"> Vereador Cícero do Santa Maria, 663, 675 a 676 /2022 de autoria da Vereadora Linda Brasil, </w:t>
      </w:r>
      <w:r w:rsidR="001C69FF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54B10">
        <w:rPr>
          <w:rFonts w:ascii="Calibri" w:eastAsia="Calibri" w:hAnsi="Calibri"/>
          <w:color w:val="000000"/>
          <w:sz w:val="32"/>
          <w:szCs w:val="32"/>
        </w:rPr>
        <w:t>674/2022 de autoria do Vereador Paquito de Todos, 677 a 686, 704 a 706/2022 de autoria do V</w:t>
      </w:r>
      <w:r w:rsidR="003144CF">
        <w:rPr>
          <w:rFonts w:ascii="Calibri" w:eastAsia="Calibri" w:hAnsi="Calibri"/>
          <w:color w:val="000000"/>
          <w:sz w:val="32"/>
          <w:szCs w:val="32"/>
        </w:rPr>
        <w:t>ereador Eduardo Lima, 687 a 693,</w:t>
      </w:r>
      <w:r w:rsidR="00554B10">
        <w:rPr>
          <w:rFonts w:ascii="Calibri" w:eastAsia="Calibri" w:hAnsi="Calibri"/>
          <w:color w:val="000000"/>
          <w:sz w:val="32"/>
          <w:szCs w:val="32"/>
        </w:rPr>
        <w:t xml:space="preserve"> 695 a 702/2022 de autoria do Vereador Pastor Diego.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3947B6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3144CF">
        <w:rPr>
          <w:rFonts w:ascii="Calibri" w:hAnsi="Calibri" w:cs="Calibri"/>
          <w:sz w:val="32"/>
          <w:szCs w:val="32"/>
          <w:lang w:val="pt-PT"/>
        </w:rPr>
        <w:t>usaram da palavra os Vereadores</w:t>
      </w:r>
      <w:r w:rsidR="003947B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947B6" w:rsidRPr="003947B6">
        <w:rPr>
          <w:rFonts w:ascii="Calibri" w:hAnsi="Calibri" w:cs="Calibri"/>
          <w:b/>
          <w:sz w:val="32"/>
          <w:szCs w:val="32"/>
          <w:lang w:val="pt-PT"/>
        </w:rPr>
        <w:t>Paquito de Todos,</w:t>
      </w:r>
      <w:r w:rsidR="00D72996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D72996">
        <w:rPr>
          <w:rFonts w:ascii="Calibri" w:hAnsi="Calibri" w:cs="Calibri"/>
          <w:sz w:val="32"/>
          <w:szCs w:val="32"/>
          <w:lang w:val="pt-PT"/>
        </w:rPr>
        <w:t>em seu discurso</w:t>
      </w:r>
      <w:r w:rsidR="003144CF">
        <w:rPr>
          <w:rFonts w:ascii="Calibri" w:hAnsi="Calibri" w:cs="Calibri"/>
          <w:sz w:val="32"/>
          <w:szCs w:val="32"/>
          <w:lang w:val="pt-PT"/>
        </w:rPr>
        <w:t>,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prestou uma homenagem aos ex-atletas profissi</w:t>
      </w:r>
      <w:r w:rsidR="003144CF">
        <w:rPr>
          <w:rFonts w:ascii="Calibri" w:hAnsi="Calibri" w:cs="Calibri"/>
          <w:sz w:val="32"/>
          <w:szCs w:val="32"/>
          <w:lang w:val="pt-PT"/>
        </w:rPr>
        <w:t xml:space="preserve">onais do  nosso Estado e  deixou 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muitas emocões e</w:t>
      </w:r>
      <w:r w:rsidR="003144CF">
        <w:rPr>
          <w:rFonts w:ascii="Calibri" w:hAnsi="Calibri" w:cs="Calibri"/>
          <w:sz w:val="32"/>
          <w:szCs w:val="32"/>
          <w:lang w:val="pt-PT"/>
        </w:rPr>
        <w:t>, hoje,</w:t>
      </w:r>
      <w:r w:rsidR="00BF1688">
        <w:rPr>
          <w:rFonts w:ascii="Calibri" w:hAnsi="Calibri" w:cs="Calibri"/>
          <w:sz w:val="32"/>
          <w:szCs w:val="32"/>
          <w:lang w:val="pt-PT"/>
        </w:rPr>
        <w:t xml:space="preserve"> é  esquecido pelos </w:t>
      </w:r>
      <w:r w:rsidR="003144CF">
        <w:rPr>
          <w:rFonts w:ascii="Calibri" w:hAnsi="Calibri" w:cs="Calibri"/>
          <w:sz w:val="32"/>
          <w:szCs w:val="32"/>
          <w:lang w:val="pt-PT"/>
        </w:rPr>
        <w:t xml:space="preserve"> clubes e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federação</w:t>
      </w:r>
      <w:r w:rsidR="006C25F7">
        <w:rPr>
          <w:rFonts w:ascii="Calibri" w:hAnsi="Calibri" w:cs="Calibri"/>
          <w:sz w:val="32"/>
          <w:szCs w:val="32"/>
          <w:lang w:val="pt-PT"/>
        </w:rPr>
        <w:t xml:space="preserve">.  Pediu ao </w:t>
      </w:r>
      <w:r w:rsidR="00C5611A">
        <w:rPr>
          <w:rFonts w:ascii="Calibri" w:hAnsi="Calibri" w:cs="Calibri"/>
          <w:sz w:val="32"/>
          <w:szCs w:val="32"/>
          <w:lang w:val="pt-PT"/>
        </w:rPr>
        <w:t xml:space="preserve"> Governo do Estado,  a Secretaria Estadual do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Esporte poderia dar mais atenção,  informando ainda que vai apres</w:t>
      </w:r>
      <w:r w:rsidR="00C5611A">
        <w:rPr>
          <w:rFonts w:ascii="Calibri" w:hAnsi="Calibri" w:cs="Calibri"/>
          <w:sz w:val="32"/>
          <w:szCs w:val="32"/>
          <w:lang w:val="pt-PT"/>
        </w:rPr>
        <w:t>entar um Projeto de Lei para ser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criado o dia dos ex-atelas profissionais. Concluiu, </w:t>
      </w:r>
      <w:r w:rsidR="003947B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72996">
        <w:rPr>
          <w:rFonts w:ascii="Calibri" w:hAnsi="Calibri" w:cs="Calibri"/>
          <w:sz w:val="32"/>
          <w:szCs w:val="32"/>
          <w:lang w:val="pt-PT"/>
        </w:rPr>
        <w:t>dizendo que que teve a honra de participar</w:t>
      </w:r>
      <w:r w:rsidR="00C5611A">
        <w:rPr>
          <w:rFonts w:ascii="Calibri" w:hAnsi="Calibri" w:cs="Calibri"/>
          <w:sz w:val="32"/>
          <w:szCs w:val="32"/>
          <w:lang w:val="pt-PT"/>
        </w:rPr>
        <w:t>,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no último dia treze</w:t>
      </w:r>
      <w:r w:rsidR="00C5611A">
        <w:rPr>
          <w:rFonts w:ascii="Calibri" w:hAnsi="Calibri" w:cs="Calibri"/>
          <w:sz w:val="32"/>
          <w:szCs w:val="32"/>
          <w:lang w:val="pt-PT"/>
        </w:rPr>
        <w:t>,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de uma festividade com esses atl</w:t>
      </w:r>
      <w:r w:rsidR="006C25F7">
        <w:rPr>
          <w:rFonts w:ascii="Calibri" w:hAnsi="Calibri" w:cs="Calibri"/>
          <w:sz w:val="32"/>
          <w:szCs w:val="32"/>
          <w:lang w:val="pt-PT"/>
        </w:rPr>
        <w:t>e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tas. </w:t>
      </w:r>
      <w:r w:rsidR="003947B6">
        <w:rPr>
          <w:rFonts w:ascii="Calibri" w:hAnsi="Calibri" w:cs="Calibri"/>
          <w:sz w:val="32"/>
          <w:szCs w:val="32"/>
          <w:lang w:val="pt-PT"/>
        </w:rPr>
        <w:t xml:space="preserve">Assumiu a Presidência o Vereador Fabiano Oliveira. </w:t>
      </w:r>
      <w:r w:rsidR="003947B6" w:rsidRPr="003947B6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="003947B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disse que ontem esteve na frente da Assembleia Legislativa para ver</w:t>
      </w:r>
      <w:r w:rsidR="00E836BE">
        <w:rPr>
          <w:rFonts w:ascii="Calibri" w:hAnsi="Calibri" w:cs="Calibri"/>
          <w:sz w:val="32"/>
          <w:szCs w:val="32"/>
          <w:lang w:val="pt-PT"/>
        </w:rPr>
        <w:t>,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de perto</w:t>
      </w:r>
      <w:r w:rsidR="00E836BE">
        <w:rPr>
          <w:rFonts w:ascii="Calibri" w:hAnsi="Calibri" w:cs="Calibri"/>
          <w:sz w:val="32"/>
          <w:szCs w:val="32"/>
          <w:lang w:val="pt-PT"/>
        </w:rPr>
        <w:t>,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a manifestação</w:t>
      </w:r>
      <w:r w:rsidR="00E836BE">
        <w:rPr>
          <w:rFonts w:ascii="Calibri" w:hAnsi="Calibri" w:cs="Calibri"/>
          <w:sz w:val="32"/>
          <w:szCs w:val="32"/>
          <w:lang w:val="pt-PT"/>
        </w:rPr>
        <w:t xml:space="preserve"> dos profissonais das áreas da Saúde, Professsores e Segurança P</w:t>
      </w:r>
      <w:r w:rsidR="00D72996">
        <w:rPr>
          <w:rFonts w:ascii="Calibri" w:hAnsi="Calibri" w:cs="Calibri"/>
          <w:sz w:val="32"/>
          <w:szCs w:val="32"/>
          <w:lang w:val="pt-PT"/>
        </w:rPr>
        <w:t>ública do Estado de Sergipe, lamentando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que eles tiveram o  ressacirmento dos 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dir</w:t>
      </w:r>
      <w:r w:rsidR="005D2D91">
        <w:rPr>
          <w:rFonts w:ascii="Calibri" w:hAnsi="Calibri" w:cs="Calibri"/>
          <w:sz w:val="32"/>
          <w:szCs w:val="32"/>
          <w:lang w:val="pt-PT"/>
        </w:rPr>
        <w:t>eitos e não puderam acompanhar a</w:t>
      </w:r>
      <w:r w:rsidR="00D72996">
        <w:rPr>
          <w:rFonts w:ascii="Calibri" w:hAnsi="Calibri" w:cs="Calibri"/>
          <w:sz w:val="32"/>
          <w:szCs w:val="32"/>
          <w:lang w:val="pt-PT"/>
        </w:rPr>
        <w:t xml:space="preserve"> votação, </w:t>
      </w:r>
      <w:r w:rsidR="00D85FAC">
        <w:rPr>
          <w:rFonts w:ascii="Calibri" w:hAnsi="Calibri" w:cs="Calibri"/>
          <w:sz w:val="32"/>
          <w:szCs w:val="32"/>
          <w:lang w:val="pt-PT"/>
        </w:rPr>
        <w:lastRenderedPageBreak/>
        <w:t>e</w:t>
      </w:r>
      <w:r w:rsidR="005D2D91">
        <w:rPr>
          <w:rFonts w:ascii="Calibri" w:hAnsi="Calibri" w:cs="Calibri"/>
          <w:sz w:val="32"/>
          <w:szCs w:val="32"/>
          <w:lang w:val="pt-PT"/>
        </w:rPr>
        <w:t>,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como servidor há vinte e três anos</w:t>
      </w:r>
      <w:r w:rsidR="005D2D91">
        <w:rPr>
          <w:rFonts w:ascii="Calibri" w:hAnsi="Calibri" w:cs="Calibri"/>
          <w:sz w:val="32"/>
          <w:szCs w:val="32"/>
          <w:lang w:val="pt-PT"/>
        </w:rPr>
        <w:t>,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se sente também prejudcado. Concluiu</w:t>
      </w:r>
      <w:r w:rsidR="005D2D91">
        <w:rPr>
          <w:rFonts w:ascii="Calibri" w:hAnsi="Calibri" w:cs="Calibri"/>
          <w:sz w:val="32"/>
          <w:szCs w:val="32"/>
          <w:lang w:val="pt-PT"/>
        </w:rPr>
        <w:t>, pedi</w:t>
      </w:r>
      <w:r w:rsidR="00D85FAC">
        <w:rPr>
          <w:rFonts w:ascii="Calibri" w:hAnsi="Calibri" w:cs="Calibri"/>
          <w:sz w:val="32"/>
          <w:szCs w:val="32"/>
          <w:lang w:val="pt-PT"/>
        </w:rPr>
        <w:t>n</w:t>
      </w:r>
      <w:r w:rsidR="005D2D91">
        <w:rPr>
          <w:rFonts w:ascii="Calibri" w:hAnsi="Calibri" w:cs="Calibri"/>
          <w:sz w:val="32"/>
          <w:szCs w:val="32"/>
          <w:lang w:val="pt-PT"/>
        </w:rPr>
        <w:t>d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o que os Deputados Estaduais conversem entre si e reconheçam a qualidade e os serviços prestados por esses servidores. </w:t>
      </w:r>
      <w:r w:rsidR="001C69FF">
        <w:rPr>
          <w:rFonts w:ascii="Calibri" w:hAnsi="Calibri" w:cs="Calibri"/>
          <w:sz w:val="32"/>
          <w:szCs w:val="32"/>
          <w:lang w:val="pt-PT"/>
        </w:rPr>
        <w:t xml:space="preserve">Reassumiu a Presidência o Vereador Sargento Byron Estrelas do Mar. </w:t>
      </w:r>
      <w:r w:rsidR="001C69FF" w:rsidRPr="001C69FF">
        <w:rPr>
          <w:rFonts w:ascii="Calibri" w:hAnsi="Calibri" w:cs="Calibri"/>
          <w:b/>
          <w:sz w:val="32"/>
          <w:szCs w:val="32"/>
          <w:lang w:val="pt-PT"/>
        </w:rPr>
        <w:t>Sheyla Galba</w:t>
      </w:r>
      <w:r w:rsidR="001C69FF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voltou a falar dos pacientes oncológicos do Ipes dizendo que</w:t>
      </w:r>
      <w:r w:rsidR="00CD7097">
        <w:rPr>
          <w:rFonts w:ascii="Calibri" w:hAnsi="Calibri" w:cs="Calibri"/>
          <w:sz w:val="32"/>
          <w:szCs w:val="32"/>
          <w:lang w:val="pt-PT"/>
        </w:rPr>
        <w:t>,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desde o ano passado</w:t>
      </w:r>
      <w:r w:rsidR="00CD7097">
        <w:rPr>
          <w:rFonts w:ascii="Calibri" w:hAnsi="Calibri" w:cs="Calibri"/>
          <w:sz w:val="32"/>
          <w:szCs w:val="32"/>
          <w:lang w:val="pt-PT"/>
        </w:rPr>
        <w:t>, lutam para realizar a cirurgia plá</w:t>
      </w:r>
      <w:r w:rsidR="00D85FAC">
        <w:rPr>
          <w:rFonts w:ascii="Calibri" w:hAnsi="Calibri" w:cs="Calibri"/>
          <w:sz w:val="32"/>
          <w:szCs w:val="32"/>
          <w:lang w:val="pt-PT"/>
        </w:rPr>
        <w:t>stica reconstrutora, informando que existe a Lei 9797 de mil novece</w:t>
      </w:r>
      <w:r w:rsidR="00CD7097">
        <w:rPr>
          <w:rFonts w:ascii="Calibri" w:hAnsi="Calibri" w:cs="Calibri"/>
          <w:sz w:val="32"/>
          <w:szCs w:val="32"/>
          <w:lang w:val="pt-PT"/>
        </w:rPr>
        <w:t>ntos e noventa e nove que garante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esse direito a esses pacientes, e qu</w:t>
      </w:r>
      <w:r w:rsidR="00CD7097">
        <w:rPr>
          <w:rFonts w:ascii="Calibri" w:hAnsi="Calibri" w:cs="Calibri"/>
          <w:sz w:val="32"/>
          <w:szCs w:val="32"/>
          <w:lang w:val="pt-PT"/>
        </w:rPr>
        <w:t>e esteve conversando com o Pres</w:t>
      </w:r>
      <w:r w:rsidR="00D85FAC">
        <w:rPr>
          <w:rFonts w:ascii="Calibri" w:hAnsi="Calibri" w:cs="Calibri"/>
          <w:sz w:val="32"/>
          <w:szCs w:val="32"/>
          <w:lang w:val="pt-PT"/>
        </w:rPr>
        <w:t>i</w:t>
      </w:r>
      <w:r w:rsidR="00CD7097">
        <w:rPr>
          <w:rFonts w:ascii="Calibri" w:hAnsi="Calibri" w:cs="Calibri"/>
          <w:sz w:val="32"/>
          <w:szCs w:val="32"/>
          <w:lang w:val="pt-PT"/>
        </w:rPr>
        <w:t>d</w:t>
      </w:r>
      <w:r w:rsidR="006F5FA9">
        <w:rPr>
          <w:rFonts w:ascii="Calibri" w:hAnsi="Calibri" w:cs="Calibri"/>
          <w:sz w:val="32"/>
          <w:szCs w:val="32"/>
          <w:lang w:val="pt-PT"/>
        </w:rPr>
        <w:t>ente daquela órgão que disse  não saber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desse problema. Disse ainda que existe no Ipes apenas um onc</w:t>
      </w:r>
      <w:r w:rsidR="006F5FA9">
        <w:rPr>
          <w:rFonts w:ascii="Calibri" w:hAnsi="Calibri" w:cs="Calibri"/>
          <w:sz w:val="32"/>
          <w:szCs w:val="32"/>
          <w:lang w:val="pt-PT"/>
        </w:rPr>
        <w:t>ologista e um ci</w:t>
      </w:r>
      <w:r w:rsidR="00D85FAC">
        <w:rPr>
          <w:rFonts w:ascii="Calibri" w:hAnsi="Calibri" w:cs="Calibri"/>
          <w:sz w:val="32"/>
          <w:szCs w:val="32"/>
          <w:lang w:val="pt-PT"/>
        </w:rPr>
        <w:t>ru</w:t>
      </w:r>
      <w:r w:rsidR="006F5FA9">
        <w:rPr>
          <w:rFonts w:ascii="Calibri" w:hAnsi="Calibri" w:cs="Calibri"/>
          <w:sz w:val="32"/>
          <w:szCs w:val="32"/>
          <w:lang w:val="pt-PT"/>
        </w:rPr>
        <w:t>rgião plástico, e que est</w:t>
      </w:r>
      <w:r w:rsidR="00D85FAC">
        <w:rPr>
          <w:rFonts w:ascii="Calibri" w:hAnsi="Calibri" w:cs="Calibri"/>
          <w:sz w:val="32"/>
          <w:szCs w:val="32"/>
          <w:lang w:val="pt-PT"/>
        </w:rPr>
        <w:t>e ano já apareceram seis mil novos casos de câncer</w:t>
      </w:r>
      <w:r w:rsidR="00DA60B9">
        <w:rPr>
          <w:rFonts w:ascii="Calibri" w:hAnsi="Calibri" w:cs="Calibri"/>
          <w:sz w:val="32"/>
          <w:szCs w:val="32"/>
          <w:lang w:val="pt-PT"/>
        </w:rPr>
        <w:t>,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 em nossa cidade. Finalizou  dizendo que esses pacientes não procuram a cirurgia por estética e pediu ao</w:t>
      </w:r>
      <w:r w:rsidR="00DA60B9">
        <w:rPr>
          <w:rFonts w:ascii="Calibri" w:hAnsi="Calibri" w:cs="Calibri"/>
          <w:sz w:val="32"/>
          <w:szCs w:val="32"/>
          <w:lang w:val="pt-PT"/>
        </w:rPr>
        <w:t xml:space="preserve"> Governador do Estado para abrir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edital para contratar médicos.  </w:t>
      </w:r>
      <w:r w:rsidR="001C1447" w:rsidRPr="001C1447">
        <w:rPr>
          <w:rFonts w:ascii="Calibri" w:hAnsi="Calibri" w:cs="Calibri"/>
          <w:b/>
          <w:sz w:val="32"/>
          <w:szCs w:val="32"/>
          <w:lang w:val="pt-PT"/>
        </w:rPr>
        <w:t>Anderson de Tuca</w:t>
      </w:r>
      <w:r w:rsidR="001C144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1C144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85FAC">
        <w:rPr>
          <w:rFonts w:ascii="Calibri" w:hAnsi="Calibri" w:cs="Calibri"/>
          <w:sz w:val="32"/>
          <w:szCs w:val="32"/>
          <w:lang w:val="pt-PT"/>
        </w:rPr>
        <w:t>lamentou a falta de diálogo do</w:t>
      </w:r>
      <w:r w:rsidR="005C04FD">
        <w:rPr>
          <w:rFonts w:ascii="Calibri" w:hAnsi="Calibri" w:cs="Calibri"/>
          <w:sz w:val="32"/>
          <w:szCs w:val="32"/>
          <w:lang w:val="pt-PT"/>
        </w:rPr>
        <w:t xml:space="preserve"> Governo do Estado com os servidores, e</w:t>
      </w:r>
      <w:r w:rsidR="00D85FA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E0604">
        <w:rPr>
          <w:rFonts w:ascii="Calibri" w:hAnsi="Calibri" w:cs="Calibri"/>
          <w:sz w:val="32"/>
          <w:szCs w:val="32"/>
          <w:lang w:val="pt-PT"/>
        </w:rPr>
        <w:t>mostrou fotos do loteamento Rosa do Sol</w:t>
      </w:r>
      <w:r w:rsidR="00257DC6">
        <w:rPr>
          <w:rFonts w:ascii="Calibri" w:hAnsi="Calibri" w:cs="Calibri"/>
          <w:sz w:val="32"/>
          <w:szCs w:val="32"/>
          <w:lang w:val="pt-PT"/>
        </w:rPr>
        <w:t>,</w:t>
      </w:r>
      <w:r w:rsidR="009E0604">
        <w:rPr>
          <w:rFonts w:ascii="Calibri" w:hAnsi="Calibri" w:cs="Calibri"/>
          <w:sz w:val="32"/>
          <w:szCs w:val="32"/>
          <w:lang w:val="pt-PT"/>
        </w:rPr>
        <w:t xml:space="preserve"> l</w:t>
      </w:r>
      <w:r w:rsidR="00257DC6">
        <w:rPr>
          <w:rFonts w:ascii="Calibri" w:hAnsi="Calibri" w:cs="Calibri"/>
          <w:sz w:val="32"/>
          <w:szCs w:val="32"/>
          <w:lang w:val="pt-PT"/>
        </w:rPr>
        <w:t xml:space="preserve">ocalizado no Bairro Soledade por meio de </w:t>
      </w:r>
      <w:r w:rsidR="009E0604">
        <w:rPr>
          <w:rFonts w:ascii="Calibri" w:hAnsi="Calibri" w:cs="Calibri"/>
          <w:sz w:val="32"/>
          <w:szCs w:val="32"/>
          <w:lang w:val="pt-PT"/>
        </w:rPr>
        <w:t xml:space="preserve"> empréstimos aprovados nesta Casa, os moradores puderam </w:t>
      </w:r>
      <w:r w:rsidR="00870616">
        <w:rPr>
          <w:rFonts w:ascii="Calibri" w:hAnsi="Calibri" w:cs="Calibri"/>
          <w:sz w:val="32"/>
          <w:szCs w:val="32"/>
          <w:lang w:val="pt-PT"/>
        </w:rPr>
        <w:t xml:space="preserve">ter </w:t>
      </w:r>
      <w:r w:rsidR="009E0604">
        <w:rPr>
          <w:rFonts w:ascii="Calibri" w:hAnsi="Calibri" w:cs="Calibri"/>
          <w:sz w:val="32"/>
          <w:szCs w:val="32"/>
          <w:lang w:val="pt-PT"/>
        </w:rPr>
        <w:t>suas vidas transformadas</w:t>
      </w:r>
      <w:r w:rsidR="00870616">
        <w:rPr>
          <w:rFonts w:ascii="Calibri" w:hAnsi="Calibri" w:cs="Calibri"/>
          <w:sz w:val="32"/>
          <w:szCs w:val="32"/>
          <w:lang w:val="pt-PT"/>
        </w:rPr>
        <w:t>,</w:t>
      </w:r>
      <w:r w:rsidR="009E0604">
        <w:rPr>
          <w:rFonts w:ascii="Calibri" w:hAnsi="Calibri" w:cs="Calibri"/>
          <w:sz w:val="32"/>
          <w:szCs w:val="32"/>
          <w:lang w:val="pt-PT"/>
        </w:rPr>
        <w:t xml:space="preserve"> com ruas pavimentadas e que teve o reconhecim</w:t>
      </w:r>
      <w:r w:rsidR="00870616">
        <w:rPr>
          <w:rFonts w:ascii="Calibri" w:hAnsi="Calibri" w:cs="Calibri"/>
          <w:sz w:val="32"/>
          <w:szCs w:val="32"/>
          <w:lang w:val="pt-PT"/>
        </w:rPr>
        <w:t xml:space="preserve">ento das pessoas, pois o </w:t>
      </w:r>
      <w:r w:rsidR="009E0604">
        <w:rPr>
          <w:rFonts w:ascii="Calibri" w:hAnsi="Calibri" w:cs="Calibri"/>
          <w:sz w:val="32"/>
          <w:szCs w:val="32"/>
          <w:lang w:val="pt-PT"/>
        </w:rPr>
        <w:t xml:space="preserve"> mandato </w:t>
      </w:r>
      <w:r w:rsidR="00870616">
        <w:rPr>
          <w:rFonts w:ascii="Calibri" w:hAnsi="Calibri" w:cs="Calibri"/>
          <w:sz w:val="32"/>
          <w:szCs w:val="32"/>
          <w:lang w:val="pt-PT"/>
        </w:rPr>
        <w:t xml:space="preserve">dele </w:t>
      </w:r>
      <w:r w:rsidR="009E0604">
        <w:rPr>
          <w:rFonts w:ascii="Calibri" w:hAnsi="Calibri" w:cs="Calibri"/>
          <w:sz w:val="32"/>
          <w:szCs w:val="32"/>
          <w:lang w:val="pt-PT"/>
        </w:rPr>
        <w:t>é para transformar vidas e dar mais dignidade para a população, dizendo que os moradores daquela localidade viviam na lama. Concluiu</w:t>
      </w:r>
      <w:r w:rsidR="00870616">
        <w:rPr>
          <w:rFonts w:ascii="Calibri" w:hAnsi="Calibri" w:cs="Calibri"/>
          <w:sz w:val="32"/>
          <w:szCs w:val="32"/>
          <w:lang w:val="pt-PT"/>
        </w:rPr>
        <w:t>,</w:t>
      </w:r>
      <w:r w:rsidR="009E0604">
        <w:rPr>
          <w:rFonts w:ascii="Calibri" w:hAnsi="Calibri" w:cs="Calibri"/>
          <w:sz w:val="32"/>
          <w:szCs w:val="32"/>
          <w:lang w:val="pt-PT"/>
        </w:rPr>
        <w:t xml:space="preserve"> parabenizando o Vereador Fábio Meireles que também se empenhou para que essa obra acontecesse. </w:t>
      </w:r>
      <w:r w:rsidR="00846EEA" w:rsidRPr="00846EEA">
        <w:rPr>
          <w:rFonts w:ascii="Calibri" w:eastAsia="Calibri" w:hAnsi="Calibri"/>
          <w:b/>
          <w:color w:val="000000"/>
          <w:sz w:val="32"/>
          <w:szCs w:val="32"/>
        </w:rPr>
        <w:t>Adeilson Soares dos Santos (Binho),</w:t>
      </w:r>
      <w:r w:rsidR="00846EEA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lembrou que</w:t>
      </w:r>
      <w:r w:rsidR="00870616">
        <w:rPr>
          <w:rFonts w:ascii="Calibri" w:eastAsia="Calibri" w:hAnsi="Calibri"/>
          <w:color w:val="000000"/>
          <w:sz w:val="32"/>
          <w:szCs w:val="32"/>
        </w:rPr>
        <w:t>,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semana passada</w:t>
      </w:r>
      <w:r w:rsidR="00870616">
        <w:rPr>
          <w:rFonts w:ascii="Calibri" w:eastAsia="Calibri" w:hAnsi="Calibri"/>
          <w:color w:val="000000"/>
          <w:sz w:val="32"/>
          <w:szCs w:val="32"/>
        </w:rPr>
        <w:t>,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realizou uma Sessão Especial para come</w:t>
      </w:r>
      <w:r w:rsidR="00870616">
        <w:rPr>
          <w:rFonts w:ascii="Calibri" w:eastAsia="Calibri" w:hAnsi="Calibri"/>
          <w:color w:val="000000"/>
          <w:sz w:val="32"/>
          <w:szCs w:val="32"/>
        </w:rPr>
        <w:t xml:space="preserve">morar a Semana da Capoeira e 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teve a oportunidade de conhecer diversos capoeiristas, citando o nome de Papuar. Ainda em suas colocações, parabenizou o Vereador </w:t>
      </w:r>
      <w:r w:rsidR="009E0604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Sargento Byron pela realização da Sessão Especial para pessoas com Síndorme de Down,  </w:t>
      </w:r>
      <w:r w:rsidR="00B624EB">
        <w:rPr>
          <w:rFonts w:ascii="Calibri" w:eastAsia="Calibri" w:hAnsi="Calibri"/>
          <w:color w:val="000000"/>
          <w:sz w:val="32"/>
          <w:szCs w:val="32"/>
        </w:rPr>
        <w:t xml:space="preserve">que 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a seu </w:t>
      </w:r>
      <w:r w:rsidR="00B624EB">
        <w:rPr>
          <w:rFonts w:ascii="Calibri" w:eastAsia="Calibri" w:hAnsi="Calibri"/>
          <w:color w:val="000000"/>
          <w:sz w:val="32"/>
          <w:szCs w:val="32"/>
        </w:rPr>
        <w:t xml:space="preserve">ver, foi muito importante, e disse que 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conheceu o Centro de Reintegração Rosa do Sol, localizad</w:t>
      </w:r>
      <w:r w:rsidR="00B624EB">
        <w:rPr>
          <w:rFonts w:ascii="Calibri" w:eastAsia="Calibri" w:hAnsi="Calibri"/>
          <w:color w:val="000000"/>
          <w:sz w:val="32"/>
          <w:szCs w:val="32"/>
        </w:rPr>
        <w:t xml:space="preserve">o no Bairro Santa Maria, afirmando 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que no local são praticado</w:t>
      </w:r>
      <w:r w:rsidR="00B624EB">
        <w:rPr>
          <w:rFonts w:ascii="Calibri" w:eastAsia="Calibri" w:hAnsi="Calibri"/>
          <w:color w:val="000000"/>
          <w:sz w:val="32"/>
          <w:szCs w:val="32"/>
        </w:rPr>
        <w:t>s atividades de capoeira, dança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p</w:t>
      </w:r>
      <w:r w:rsidR="00B20C06">
        <w:rPr>
          <w:rFonts w:ascii="Calibri" w:eastAsia="Calibri" w:hAnsi="Calibri"/>
          <w:color w:val="000000"/>
          <w:sz w:val="32"/>
          <w:szCs w:val="32"/>
        </w:rPr>
        <w:t>ara as pessoas com Síndrome de D</w:t>
      </w:r>
      <w:r w:rsidR="009E0604">
        <w:rPr>
          <w:rFonts w:ascii="Calibri" w:eastAsia="Calibri" w:hAnsi="Calibri"/>
          <w:color w:val="000000"/>
          <w:sz w:val="32"/>
          <w:szCs w:val="32"/>
        </w:rPr>
        <w:t>own. Disse ainda que</w:t>
      </w:r>
      <w:r w:rsidR="00B0061C">
        <w:rPr>
          <w:rFonts w:ascii="Calibri" w:eastAsia="Calibri" w:hAnsi="Calibri"/>
          <w:color w:val="000000"/>
          <w:sz w:val="32"/>
          <w:szCs w:val="32"/>
        </w:rPr>
        <w:t>,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na última quinta-feira</w:t>
      </w:r>
      <w:r w:rsidR="00B0061C">
        <w:rPr>
          <w:rFonts w:ascii="Calibri" w:eastAsia="Calibri" w:hAnsi="Calibri"/>
          <w:color w:val="000000"/>
          <w:sz w:val="32"/>
          <w:szCs w:val="32"/>
        </w:rPr>
        <w:t>,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participou de uma atividade no Parque da Sementeira e convidou a Vereadora Linda Brasil para participar, pois lá o  professor dá aulas também para as pessoas LGBT</w:t>
      </w:r>
      <w:r w:rsidR="00370126">
        <w:rPr>
          <w:rFonts w:ascii="Calibri" w:eastAsia="Calibri" w:hAnsi="Calibri"/>
          <w:color w:val="000000"/>
          <w:sz w:val="32"/>
          <w:szCs w:val="32"/>
        </w:rPr>
        <w:t>. Concluiu, em outro assunto</w:t>
      </w:r>
      <w:r w:rsidR="005566C8">
        <w:rPr>
          <w:rFonts w:ascii="Calibri" w:eastAsia="Calibri" w:hAnsi="Calibri"/>
          <w:color w:val="000000"/>
          <w:sz w:val="32"/>
          <w:szCs w:val="32"/>
        </w:rPr>
        <w:t>,</w:t>
      </w:r>
      <w:r w:rsidR="00370126">
        <w:rPr>
          <w:rFonts w:ascii="Calibri" w:eastAsia="Calibri" w:hAnsi="Calibri"/>
          <w:color w:val="000000"/>
          <w:sz w:val="32"/>
          <w:szCs w:val="32"/>
        </w:rPr>
        <w:t xml:space="preserve"> fal</w:t>
      </w:r>
      <w:r w:rsidR="005566C8">
        <w:rPr>
          <w:rFonts w:ascii="Calibri" w:eastAsia="Calibri" w:hAnsi="Calibri"/>
          <w:color w:val="000000"/>
          <w:sz w:val="32"/>
          <w:szCs w:val="32"/>
        </w:rPr>
        <w:t>ando dos problemas com relação à</w:t>
      </w:r>
      <w:r w:rsidR="00370126">
        <w:rPr>
          <w:rFonts w:ascii="Calibri" w:eastAsia="Calibri" w:hAnsi="Calibri"/>
          <w:color w:val="000000"/>
          <w:sz w:val="32"/>
          <w:szCs w:val="32"/>
        </w:rPr>
        <w:t>s chuvas e que o lixo acaba caindo</w:t>
      </w:r>
      <w:r w:rsidR="005566C8">
        <w:rPr>
          <w:rFonts w:ascii="Calibri" w:eastAsia="Calibri" w:hAnsi="Calibri"/>
          <w:color w:val="000000"/>
          <w:sz w:val="32"/>
          <w:szCs w:val="32"/>
        </w:rPr>
        <w:t xml:space="preserve"> nos bueiros, e protocolou uma I</w:t>
      </w:r>
      <w:r w:rsidR="00370126">
        <w:rPr>
          <w:rFonts w:ascii="Calibri" w:eastAsia="Calibri" w:hAnsi="Calibri"/>
          <w:color w:val="000000"/>
          <w:sz w:val="32"/>
          <w:szCs w:val="32"/>
        </w:rPr>
        <w:t>ndicação para ser</w:t>
      </w:r>
      <w:r w:rsidR="005566C8">
        <w:rPr>
          <w:rFonts w:ascii="Calibri" w:eastAsia="Calibri" w:hAnsi="Calibri"/>
          <w:color w:val="000000"/>
          <w:sz w:val="32"/>
          <w:szCs w:val="32"/>
        </w:rPr>
        <w:t>em</w:t>
      </w:r>
      <w:r w:rsidR="00370126">
        <w:rPr>
          <w:rFonts w:ascii="Calibri" w:eastAsia="Calibri" w:hAnsi="Calibri"/>
          <w:color w:val="000000"/>
          <w:sz w:val="32"/>
          <w:szCs w:val="32"/>
        </w:rPr>
        <w:t xml:space="preserve"> construídos bueiros inteligentes, pe</w:t>
      </w:r>
      <w:r w:rsidR="005566C8">
        <w:rPr>
          <w:rFonts w:ascii="Calibri" w:eastAsia="Calibri" w:hAnsi="Calibri"/>
          <w:color w:val="000000"/>
          <w:sz w:val="32"/>
          <w:szCs w:val="32"/>
        </w:rPr>
        <w:t xml:space="preserve">dindo que o Prefeito acate esse </w:t>
      </w:r>
      <w:r w:rsidR="00370126">
        <w:rPr>
          <w:rFonts w:ascii="Calibri" w:eastAsia="Calibri" w:hAnsi="Calibri"/>
          <w:color w:val="000000"/>
          <w:sz w:val="32"/>
          <w:szCs w:val="32"/>
        </w:rPr>
        <w:t xml:space="preserve"> pedid</w:t>
      </w:r>
      <w:r w:rsidR="00BF46C4">
        <w:rPr>
          <w:rFonts w:ascii="Calibri" w:eastAsia="Calibri" w:hAnsi="Calibri"/>
          <w:color w:val="000000"/>
          <w:sz w:val="32"/>
          <w:szCs w:val="32"/>
        </w:rPr>
        <w:t>o</w:t>
      </w:r>
      <w:r w:rsidR="009E0604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846EEA" w:rsidRPr="00846EEA">
        <w:rPr>
          <w:rFonts w:ascii="Calibri" w:hAnsi="Calibri" w:cs="Calibri"/>
          <w:b/>
          <w:sz w:val="32"/>
          <w:szCs w:val="32"/>
          <w:lang w:val="pt-PT"/>
        </w:rPr>
        <w:t>Cícero do Santa Maria</w:t>
      </w:r>
      <w:r w:rsidR="00846EE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70126">
        <w:rPr>
          <w:rFonts w:ascii="Calibri" w:hAnsi="Calibri" w:cs="Calibri"/>
          <w:sz w:val="32"/>
          <w:szCs w:val="32"/>
          <w:lang w:val="pt-PT"/>
        </w:rPr>
        <w:t>em seu discurso</w:t>
      </w:r>
      <w:r w:rsidR="005566C8">
        <w:rPr>
          <w:rFonts w:ascii="Calibri" w:hAnsi="Calibri" w:cs="Calibri"/>
          <w:sz w:val="32"/>
          <w:szCs w:val="32"/>
          <w:lang w:val="pt-PT"/>
        </w:rPr>
        <w:t>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falou da i</w:t>
      </w:r>
      <w:r w:rsidR="005566C8">
        <w:rPr>
          <w:rFonts w:ascii="Calibri" w:hAnsi="Calibri" w:cs="Calibri"/>
          <w:sz w:val="32"/>
          <w:szCs w:val="32"/>
          <w:lang w:val="pt-PT"/>
        </w:rPr>
        <w:t>nauguração ontem no Loteamento Rosa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do Sol</w:t>
      </w:r>
      <w:r w:rsidR="005566C8">
        <w:rPr>
          <w:rFonts w:ascii="Calibri" w:hAnsi="Calibri" w:cs="Calibri"/>
          <w:sz w:val="32"/>
          <w:szCs w:val="32"/>
          <w:lang w:val="pt-PT"/>
        </w:rPr>
        <w:t>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no Bairro Soledade,</w:t>
      </w:r>
      <w:r w:rsidR="005566C8">
        <w:rPr>
          <w:rFonts w:ascii="Calibri" w:hAnsi="Calibri" w:cs="Calibri"/>
          <w:sz w:val="32"/>
          <w:szCs w:val="32"/>
          <w:lang w:val="pt-PT"/>
        </w:rPr>
        <w:t xml:space="preserve"> e,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5566C8">
        <w:rPr>
          <w:rFonts w:ascii="Calibri" w:hAnsi="Calibri" w:cs="Calibri"/>
          <w:sz w:val="32"/>
          <w:szCs w:val="32"/>
          <w:lang w:val="pt-PT"/>
        </w:rPr>
        <w:t>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ao andar pelas ruas</w:t>
      </w:r>
      <w:r w:rsidR="005566C8">
        <w:rPr>
          <w:rFonts w:ascii="Calibri" w:hAnsi="Calibri" w:cs="Calibri"/>
          <w:sz w:val="32"/>
          <w:szCs w:val="32"/>
          <w:lang w:val="pt-PT"/>
        </w:rPr>
        <w:t>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viu a alegria das pessoas com o saneamento básico e o recapeamento as</w:t>
      </w:r>
      <w:r w:rsidR="005566C8">
        <w:rPr>
          <w:rFonts w:ascii="Calibri" w:hAnsi="Calibri" w:cs="Calibri"/>
          <w:sz w:val="32"/>
          <w:szCs w:val="32"/>
          <w:lang w:val="pt-PT"/>
        </w:rPr>
        <w:t xml:space="preserve">fáltico das dezenove ruas, e destacou que 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os moradores estão vivendo com dignidade, e que mais de sete milhões foram invistidos nessas ruas. Concluiu</w:t>
      </w:r>
      <w:r w:rsidR="005566C8">
        <w:rPr>
          <w:rFonts w:ascii="Calibri" w:hAnsi="Calibri" w:cs="Calibri"/>
          <w:sz w:val="32"/>
          <w:szCs w:val="32"/>
          <w:lang w:val="pt-PT"/>
        </w:rPr>
        <w:t>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dizendo que</w:t>
      </w:r>
      <w:r w:rsidR="005566C8">
        <w:rPr>
          <w:rFonts w:ascii="Calibri" w:hAnsi="Calibri" w:cs="Calibri"/>
          <w:sz w:val="32"/>
          <w:szCs w:val="32"/>
          <w:lang w:val="pt-PT"/>
        </w:rPr>
        <w:t>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no local</w:t>
      </w:r>
      <w:r w:rsidR="005566C8">
        <w:rPr>
          <w:rFonts w:ascii="Calibri" w:hAnsi="Calibri" w:cs="Calibri"/>
          <w:sz w:val="32"/>
          <w:szCs w:val="32"/>
          <w:lang w:val="pt-PT"/>
        </w:rPr>
        <w:t>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um menino cha</w:t>
      </w:r>
      <w:r w:rsidR="005566C8">
        <w:rPr>
          <w:rFonts w:ascii="Calibri" w:hAnsi="Calibri" w:cs="Calibri"/>
          <w:sz w:val="32"/>
          <w:szCs w:val="32"/>
          <w:lang w:val="pt-PT"/>
        </w:rPr>
        <w:t>mado Lucas pediu ao Prefeito para  construir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uma praça e o seu pedido foi acatado. </w:t>
      </w:r>
      <w:r w:rsidR="00554B10" w:rsidRPr="00554B10">
        <w:rPr>
          <w:rFonts w:ascii="Calibri" w:hAnsi="Calibri" w:cs="Calibri"/>
          <w:b/>
          <w:sz w:val="32"/>
          <w:szCs w:val="32"/>
          <w:lang w:val="pt-PT"/>
        </w:rPr>
        <w:t>Doutor Manuel Marcos</w:t>
      </w:r>
      <w:r w:rsidR="00554B1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falou do constragimento que passaram ontem os funcionários públicos com a manifestção que realizaram na frente da Assembleia Legisla</w:t>
      </w:r>
      <w:r w:rsidR="00EA7C54">
        <w:rPr>
          <w:rFonts w:ascii="Calibri" w:hAnsi="Calibri" w:cs="Calibri"/>
          <w:sz w:val="32"/>
          <w:szCs w:val="32"/>
          <w:lang w:val="pt-PT"/>
        </w:rPr>
        <w:t>tiva, e que não tiveram acesso à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votaç</w:t>
      </w:r>
      <w:r w:rsidR="00EA7C54">
        <w:rPr>
          <w:rFonts w:ascii="Calibri" w:hAnsi="Calibri" w:cs="Calibri"/>
          <w:sz w:val="32"/>
          <w:szCs w:val="32"/>
          <w:lang w:val="pt-PT"/>
        </w:rPr>
        <w:t>ão, a seu ver, eles tiveram os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direitos retirados pela democracia, e que pelos </w:t>
      </w:r>
      <w:r w:rsidR="00EA7C54">
        <w:rPr>
          <w:rFonts w:ascii="Calibri" w:hAnsi="Calibri" w:cs="Calibri"/>
          <w:sz w:val="32"/>
          <w:szCs w:val="32"/>
          <w:lang w:val="pt-PT"/>
        </w:rPr>
        <w:t xml:space="preserve">menos os representantes das  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classes</w:t>
      </w:r>
      <w:r w:rsidR="00EA7C54">
        <w:rPr>
          <w:rFonts w:ascii="Calibri" w:hAnsi="Calibri" w:cs="Calibri"/>
          <w:sz w:val="32"/>
          <w:szCs w:val="32"/>
          <w:lang w:val="pt-PT"/>
        </w:rPr>
        <w:t xml:space="preserve"> deles</w:t>
      </w:r>
      <w:r w:rsidR="00A37430">
        <w:rPr>
          <w:rFonts w:ascii="Calibri" w:hAnsi="Calibri" w:cs="Calibri"/>
          <w:sz w:val="32"/>
          <w:szCs w:val="32"/>
          <w:lang w:val="pt-PT"/>
        </w:rPr>
        <w:t xml:space="preserve"> deveriam ter entrado naquele P</w:t>
      </w:r>
      <w:r w:rsidR="00370126">
        <w:rPr>
          <w:rFonts w:ascii="Calibri" w:hAnsi="Calibri" w:cs="Calibri"/>
          <w:sz w:val="32"/>
          <w:szCs w:val="32"/>
          <w:lang w:val="pt-PT"/>
        </w:rPr>
        <w:t>arlamento, pois é local de representatividade do povo. Finalizou</w:t>
      </w:r>
      <w:r w:rsidR="004A466F">
        <w:rPr>
          <w:rFonts w:ascii="Calibri" w:hAnsi="Calibri" w:cs="Calibri"/>
          <w:sz w:val="32"/>
          <w:szCs w:val="32"/>
          <w:lang w:val="pt-PT"/>
        </w:rPr>
        <w:t>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dizendo que ficou constrangido com aquela situação. </w:t>
      </w:r>
      <w:r w:rsidR="002A3D52" w:rsidRPr="002A3D52">
        <w:rPr>
          <w:rFonts w:ascii="Calibri" w:hAnsi="Calibri" w:cs="Calibri"/>
          <w:b/>
          <w:sz w:val="32"/>
          <w:szCs w:val="32"/>
          <w:lang w:val="pt-PT"/>
        </w:rPr>
        <w:t>Eduardo Lima</w:t>
      </w:r>
      <w:r w:rsidR="002A3D52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370126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370126">
        <w:rPr>
          <w:rFonts w:ascii="Calibri" w:hAnsi="Calibri" w:cs="Calibri"/>
          <w:sz w:val="32"/>
          <w:szCs w:val="32"/>
          <w:lang w:val="pt-PT"/>
        </w:rPr>
        <w:t>ocupou a tribun</w:t>
      </w:r>
      <w:r w:rsidR="004A466F">
        <w:rPr>
          <w:rFonts w:ascii="Calibri" w:hAnsi="Calibri" w:cs="Calibri"/>
          <w:sz w:val="32"/>
          <w:szCs w:val="32"/>
          <w:lang w:val="pt-PT"/>
        </w:rPr>
        <w:t>a falando de um evento realizado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em uma faculdade no Bairro Coroa </w:t>
      </w:r>
      <w:r w:rsidR="00370126">
        <w:rPr>
          <w:rFonts w:ascii="Calibri" w:hAnsi="Calibri" w:cs="Calibri"/>
          <w:sz w:val="32"/>
          <w:szCs w:val="32"/>
          <w:lang w:val="pt-PT"/>
        </w:rPr>
        <w:lastRenderedPageBreak/>
        <w:t>do Meio</w:t>
      </w:r>
      <w:r w:rsidR="004A466F">
        <w:rPr>
          <w:rFonts w:ascii="Calibri" w:hAnsi="Calibri" w:cs="Calibri"/>
          <w:sz w:val="32"/>
          <w:szCs w:val="32"/>
          <w:lang w:val="pt-PT"/>
        </w:rPr>
        <w:t>,</w:t>
      </w:r>
      <w:r w:rsidR="00370126">
        <w:rPr>
          <w:rFonts w:ascii="Calibri" w:hAnsi="Calibri" w:cs="Calibri"/>
          <w:sz w:val="32"/>
          <w:szCs w:val="32"/>
          <w:lang w:val="pt-PT"/>
        </w:rPr>
        <w:t xml:space="preserve"> com a presença dos Conselheiros Tutelares</w:t>
      </w:r>
      <w:r w:rsidR="004A466F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D142F3">
        <w:rPr>
          <w:rFonts w:ascii="Calibri" w:hAnsi="Calibri" w:cs="Calibri"/>
          <w:sz w:val="32"/>
          <w:szCs w:val="32"/>
          <w:lang w:val="pt-PT"/>
        </w:rPr>
        <w:t>e no local relatara</w:t>
      </w:r>
      <w:r w:rsidR="00C567DF">
        <w:rPr>
          <w:rFonts w:ascii="Calibri" w:hAnsi="Calibri" w:cs="Calibri"/>
          <w:sz w:val="32"/>
          <w:szCs w:val="32"/>
          <w:lang w:val="pt-PT"/>
        </w:rPr>
        <w:t>m</w:t>
      </w:r>
      <w:r w:rsidR="00D142F3">
        <w:rPr>
          <w:rFonts w:ascii="Calibri" w:hAnsi="Calibri" w:cs="Calibri"/>
          <w:sz w:val="32"/>
          <w:szCs w:val="32"/>
          <w:lang w:val="pt-PT"/>
        </w:rPr>
        <w:t xml:space="preserve"> a situação que vivem com conselheiros e que eles são o guardião do Estatuto da</w:t>
      </w:r>
      <w:r w:rsidR="00C567DF">
        <w:rPr>
          <w:rFonts w:ascii="Calibri" w:hAnsi="Calibri" w:cs="Calibri"/>
          <w:sz w:val="32"/>
          <w:szCs w:val="32"/>
          <w:lang w:val="pt-PT"/>
        </w:rPr>
        <w:t xml:space="preserve"> Criança e do Adolescente cujo</w:t>
      </w:r>
      <w:r w:rsidR="00D142F3">
        <w:rPr>
          <w:rFonts w:ascii="Calibri" w:hAnsi="Calibri" w:cs="Calibri"/>
          <w:sz w:val="32"/>
          <w:szCs w:val="32"/>
          <w:lang w:val="pt-PT"/>
        </w:rPr>
        <w:t xml:space="preserve"> seminário fez com </w:t>
      </w:r>
      <w:r w:rsidR="00C567DF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D142F3">
        <w:rPr>
          <w:rFonts w:ascii="Calibri" w:hAnsi="Calibri" w:cs="Calibri"/>
          <w:sz w:val="32"/>
          <w:szCs w:val="32"/>
          <w:lang w:val="pt-PT"/>
        </w:rPr>
        <w:t>eles pudesem dialogar e também trazer qualificação para poderem manejar com relação ao estatuto e aplicar com excelência. Finalizou</w:t>
      </w:r>
      <w:r w:rsidR="00C567DF">
        <w:rPr>
          <w:rFonts w:ascii="Calibri" w:hAnsi="Calibri" w:cs="Calibri"/>
          <w:sz w:val="32"/>
          <w:szCs w:val="32"/>
          <w:lang w:val="pt-PT"/>
        </w:rPr>
        <w:t>,</w:t>
      </w:r>
      <w:r w:rsidR="00D142F3">
        <w:rPr>
          <w:rFonts w:ascii="Calibri" w:hAnsi="Calibri" w:cs="Calibri"/>
          <w:sz w:val="32"/>
          <w:szCs w:val="32"/>
          <w:lang w:val="pt-PT"/>
        </w:rPr>
        <w:t xml:space="preserve"> parabenizando o amigo Edson Santana que é deficiente visual</w:t>
      </w:r>
      <w:r w:rsidR="00C567D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142F3">
        <w:rPr>
          <w:rFonts w:ascii="Calibri" w:hAnsi="Calibri" w:cs="Calibri"/>
          <w:sz w:val="32"/>
          <w:szCs w:val="32"/>
          <w:lang w:val="pt-PT"/>
        </w:rPr>
        <w:t>,</w:t>
      </w:r>
      <w:r w:rsidR="00C567DF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D142F3">
        <w:rPr>
          <w:rFonts w:ascii="Calibri" w:hAnsi="Calibri" w:cs="Calibri"/>
          <w:sz w:val="32"/>
          <w:szCs w:val="32"/>
          <w:lang w:val="pt-PT"/>
        </w:rPr>
        <w:t xml:space="preserve"> que procura sempre  busca</w:t>
      </w:r>
      <w:r w:rsidR="00C567DF">
        <w:rPr>
          <w:rFonts w:ascii="Calibri" w:hAnsi="Calibri" w:cs="Calibri"/>
          <w:sz w:val="32"/>
          <w:szCs w:val="32"/>
          <w:lang w:val="pt-PT"/>
        </w:rPr>
        <w:t>r</w:t>
      </w:r>
      <w:r w:rsidR="00D142F3">
        <w:rPr>
          <w:rFonts w:ascii="Calibri" w:hAnsi="Calibri" w:cs="Calibri"/>
          <w:sz w:val="32"/>
          <w:szCs w:val="32"/>
          <w:lang w:val="pt-PT"/>
        </w:rPr>
        <w:t xml:space="preserve"> entre Estado e Município melhorias p</w:t>
      </w:r>
      <w:r w:rsidR="00C567DF">
        <w:rPr>
          <w:rFonts w:ascii="Calibri" w:hAnsi="Calibri" w:cs="Calibri"/>
          <w:sz w:val="32"/>
          <w:szCs w:val="32"/>
          <w:lang w:val="pt-PT"/>
        </w:rPr>
        <w:t>a</w:t>
      </w:r>
      <w:r w:rsidR="00D142F3">
        <w:rPr>
          <w:rFonts w:ascii="Calibri" w:hAnsi="Calibri" w:cs="Calibri"/>
          <w:sz w:val="32"/>
          <w:szCs w:val="32"/>
          <w:lang w:val="pt-PT"/>
        </w:rPr>
        <w:t xml:space="preserve">ra os Conselheiros Municipais. </w:t>
      </w:r>
      <w:r w:rsidR="00347BFD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2A3D52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765EB5" w:rsidRPr="00765EB5">
        <w:rPr>
          <w:rFonts w:ascii="Calibri" w:hAnsi="Calibri" w:cs="Calibri"/>
          <w:sz w:val="32"/>
          <w:szCs w:val="32"/>
          <w:lang w:val="pt-PT"/>
        </w:rPr>
        <w:t>disse que</w:t>
      </w:r>
      <w:r w:rsidR="00347BFD">
        <w:rPr>
          <w:rFonts w:ascii="Calibri" w:hAnsi="Calibri" w:cs="Calibri"/>
          <w:sz w:val="32"/>
          <w:szCs w:val="32"/>
          <w:lang w:val="pt-PT"/>
        </w:rPr>
        <w:t>,</w:t>
      </w:r>
      <w:r w:rsidR="00765EB5" w:rsidRPr="00765EB5">
        <w:rPr>
          <w:rFonts w:ascii="Calibri" w:hAnsi="Calibri" w:cs="Calibri"/>
          <w:sz w:val="32"/>
          <w:szCs w:val="32"/>
          <w:lang w:val="pt-PT"/>
        </w:rPr>
        <w:t xml:space="preserve"> como Defensora Pública nunca</w:t>
      </w:r>
      <w:r w:rsidR="00347BFD">
        <w:rPr>
          <w:rFonts w:ascii="Calibri" w:hAnsi="Calibri" w:cs="Calibri"/>
          <w:sz w:val="32"/>
          <w:szCs w:val="32"/>
          <w:lang w:val="pt-PT"/>
        </w:rPr>
        <w:t xml:space="preserve"> sua vida inteira foi envolvida</w:t>
      </w:r>
      <w:r w:rsidR="00765EB5" w:rsidRPr="00765EB5">
        <w:rPr>
          <w:rFonts w:ascii="Calibri" w:hAnsi="Calibri" w:cs="Calibri"/>
          <w:sz w:val="32"/>
          <w:szCs w:val="32"/>
          <w:lang w:val="pt-PT"/>
        </w:rPr>
        <w:t xml:space="preserve"> com as questões dos direito</w:t>
      </w:r>
      <w:r w:rsidR="00347BFD">
        <w:rPr>
          <w:rFonts w:ascii="Calibri" w:hAnsi="Calibri" w:cs="Calibri"/>
          <w:sz w:val="32"/>
          <w:szCs w:val="32"/>
          <w:lang w:val="pt-PT"/>
        </w:rPr>
        <w:t>s e que nunca se  afastou disso.</w:t>
      </w:r>
      <w:r w:rsidR="00765EB5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347BFD">
        <w:rPr>
          <w:rFonts w:ascii="Calibri" w:hAnsi="Calibri" w:cs="Calibri"/>
          <w:sz w:val="32"/>
          <w:szCs w:val="32"/>
          <w:lang w:val="pt-PT"/>
        </w:rPr>
        <w:t>L</w:t>
      </w:r>
      <w:r w:rsidR="00D142F3" w:rsidRPr="00D142F3">
        <w:rPr>
          <w:rFonts w:ascii="Calibri" w:hAnsi="Calibri" w:cs="Calibri"/>
          <w:sz w:val="32"/>
          <w:szCs w:val="32"/>
          <w:lang w:val="pt-PT"/>
        </w:rPr>
        <w:t>amentou a situação ocorrida</w:t>
      </w:r>
      <w:r w:rsidR="00347BFD">
        <w:rPr>
          <w:rFonts w:ascii="Calibri" w:hAnsi="Calibri" w:cs="Calibri"/>
          <w:sz w:val="32"/>
          <w:szCs w:val="32"/>
          <w:lang w:val="pt-PT"/>
        </w:rPr>
        <w:t>,</w:t>
      </w:r>
      <w:r w:rsidR="00D142F3" w:rsidRPr="00D142F3">
        <w:rPr>
          <w:rFonts w:ascii="Calibri" w:hAnsi="Calibri" w:cs="Calibri"/>
          <w:sz w:val="32"/>
          <w:szCs w:val="32"/>
          <w:lang w:val="pt-PT"/>
        </w:rPr>
        <w:t xml:space="preserve"> ontem</w:t>
      </w:r>
      <w:r w:rsidR="00347BFD">
        <w:rPr>
          <w:rFonts w:ascii="Calibri" w:hAnsi="Calibri" w:cs="Calibri"/>
          <w:sz w:val="32"/>
          <w:szCs w:val="32"/>
          <w:lang w:val="pt-PT"/>
        </w:rPr>
        <w:t>, à</w:t>
      </w:r>
      <w:r w:rsidR="00D142F3" w:rsidRPr="00D142F3">
        <w:rPr>
          <w:rFonts w:ascii="Calibri" w:hAnsi="Calibri" w:cs="Calibri"/>
          <w:sz w:val="32"/>
          <w:szCs w:val="32"/>
          <w:lang w:val="pt-PT"/>
        </w:rPr>
        <w:t xml:space="preserve"> po</w:t>
      </w:r>
      <w:r w:rsidR="00347BFD">
        <w:rPr>
          <w:rFonts w:ascii="Calibri" w:hAnsi="Calibri" w:cs="Calibri"/>
          <w:sz w:val="32"/>
          <w:szCs w:val="32"/>
          <w:lang w:val="pt-PT"/>
        </w:rPr>
        <w:t>rta da Assembleia Legislativa onde</w:t>
      </w:r>
      <w:r w:rsidR="00D142F3" w:rsidRPr="00D142F3">
        <w:rPr>
          <w:rFonts w:ascii="Calibri" w:hAnsi="Calibri" w:cs="Calibri"/>
          <w:sz w:val="32"/>
          <w:szCs w:val="32"/>
          <w:lang w:val="pt-PT"/>
        </w:rPr>
        <w:t xml:space="preserve"> que os servidores</w:t>
      </w:r>
      <w:r w:rsidR="00D142F3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347BFD">
        <w:rPr>
          <w:rFonts w:ascii="Calibri" w:hAnsi="Calibri" w:cs="Calibri"/>
          <w:sz w:val="32"/>
          <w:szCs w:val="32"/>
          <w:lang w:val="pt-PT"/>
        </w:rPr>
        <w:t xml:space="preserve"> do E</w:t>
      </w:r>
      <w:r w:rsidR="00D142F3">
        <w:rPr>
          <w:rFonts w:ascii="Calibri" w:hAnsi="Calibri" w:cs="Calibri"/>
          <w:sz w:val="32"/>
          <w:szCs w:val="32"/>
          <w:lang w:val="pt-PT"/>
        </w:rPr>
        <w:t>stado não puderam ter acesso</w:t>
      </w:r>
      <w:r w:rsidR="00347BFD">
        <w:rPr>
          <w:rFonts w:ascii="Calibri" w:hAnsi="Calibri" w:cs="Calibri"/>
          <w:sz w:val="32"/>
          <w:szCs w:val="32"/>
          <w:lang w:val="pt-PT"/>
        </w:rPr>
        <w:t xml:space="preserve"> e tiverm os</w:t>
      </w:r>
      <w:r w:rsidR="00765EB5">
        <w:rPr>
          <w:rFonts w:ascii="Calibri" w:hAnsi="Calibri" w:cs="Calibri"/>
          <w:sz w:val="32"/>
          <w:szCs w:val="32"/>
          <w:lang w:val="pt-PT"/>
        </w:rPr>
        <w:t xml:space="preserve"> diritos retirados</w:t>
      </w:r>
      <w:r w:rsidR="00347BFD">
        <w:rPr>
          <w:rFonts w:ascii="Calibri" w:hAnsi="Calibri" w:cs="Calibri"/>
          <w:sz w:val="32"/>
          <w:szCs w:val="32"/>
          <w:lang w:val="pt-PT"/>
        </w:rPr>
        <w:t xml:space="preserve">, e disse também </w:t>
      </w:r>
      <w:r w:rsidR="00D142F3">
        <w:rPr>
          <w:rFonts w:ascii="Calibri" w:hAnsi="Calibri" w:cs="Calibri"/>
          <w:sz w:val="32"/>
          <w:szCs w:val="32"/>
          <w:lang w:val="pt-PT"/>
        </w:rPr>
        <w:t xml:space="preserve"> que os parlamentares </w:t>
      </w:r>
      <w:r w:rsidR="002A3D5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47BFD">
        <w:rPr>
          <w:rFonts w:ascii="Calibri" w:hAnsi="Calibri" w:cs="Calibri"/>
          <w:sz w:val="32"/>
          <w:szCs w:val="32"/>
          <w:lang w:val="pt-PT"/>
        </w:rPr>
        <w:t>não tê</w:t>
      </w:r>
      <w:r w:rsidR="00765EB5">
        <w:rPr>
          <w:rFonts w:ascii="Calibri" w:hAnsi="Calibri" w:cs="Calibri"/>
          <w:sz w:val="32"/>
          <w:szCs w:val="32"/>
          <w:lang w:val="pt-PT"/>
        </w:rPr>
        <w:t>m</w:t>
      </w:r>
      <w:r w:rsidR="00347BFD">
        <w:rPr>
          <w:rFonts w:ascii="Calibri" w:hAnsi="Calibri" w:cs="Calibri"/>
          <w:sz w:val="32"/>
          <w:szCs w:val="32"/>
          <w:lang w:val="pt-PT"/>
        </w:rPr>
        <w:t xml:space="preserve"> compromisso com quem os elegeu</w:t>
      </w:r>
      <w:r w:rsidR="00765EB5">
        <w:rPr>
          <w:rFonts w:ascii="Calibri" w:hAnsi="Calibri" w:cs="Calibri"/>
          <w:sz w:val="32"/>
          <w:szCs w:val="32"/>
          <w:lang w:val="pt-PT"/>
        </w:rPr>
        <w:t xml:space="preserve"> apenas com grupos politicos. Concluiu</w:t>
      </w:r>
      <w:r w:rsidR="00347BFD">
        <w:rPr>
          <w:rFonts w:ascii="Calibri" w:hAnsi="Calibri" w:cs="Calibri"/>
          <w:sz w:val="32"/>
          <w:szCs w:val="32"/>
          <w:lang w:val="pt-PT"/>
        </w:rPr>
        <w:t>,</w:t>
      </w:r>
      <w:r w:rsidR="00765EB5">
        <w:rPr>
          <w:rFonts w:ascii="Calibri" w:hAnsi="Calibri" w:cs="Calibri"/>
          <w:sz w:val="32"/>
          <w:szCs w:val="32"/>
          <w:lang w:val="pt-PT"/>
        </w:rPr>
        <w:t xml:space="preserve"> em outro assunto</w:t>
      </w:r>
      <w:r w:rsidR="00347BFD">
        <w:rPr>
          <w:rFonts w:ascii="Calibri" w:hAnsi="Calibri" w:cs="Calibri"/>
          <w:sz w:val="32"/>
          <w:szCs w:val="32"/>
          <w:lang w:val="pt-PT"/>
        </w:rPr>
        <w:t>,</w:t>
      </w:r>
      <w:r w:rsidR="00765EB5">
        <w:rPr>
          <w:rFonts w:ascii="Calibri" w:hAnsi="Calibri" w:cs="Calibri"/>
          <w:sz w:val="32"/>
          <w:szCs w:val="32"/>
          <w:lang w:val="pt-PT"/>
        </w:rPr>
        <w:t xml:space="preserve"> dizendo que empréstimos públicos passados po</w:t>
      </w:r>
      <w:r w:rsidR="00347BFD">
        <w:rPr>
          <w:rFonts w:ascii="Calibri" w:hAnsi="Calibri" w:cs="Calibri"/>
          <w:sz w:val="32"/>
          <w:szCs w:val="32"/>
          <w:lang w:val="pt-PT"/>
        </w:rPr>
        <w:t>r aqui devem dizer para onde vão</w:t>
      </w:r>
      <w:r w:rsidR="00765EB5">
        <w:rPr>
          <w:rFonts w:ascii="Calibri" w:hAnsi="Calibri" w:cs="Calibri"/>
          <w:sz w:val="32"/>
          <w:szCs w:val="32"/>
          <w:lang w:val="pt-PT"/>
        </w:rPr>
        <w:t xml:space="preserve"> ser aplicado, e que</w:t>
      </w:r>
      <w:r w:rsidR="00900854">
        <w:rPr>
          <w:rFonts w:ascii="Calibri" w:hAnsi="Calibri" w:cs="Calibri"/>
          <w:sz w:val="32"/>
          <w:szCs w:val="32"/>
          <w:lang w:val="pt-PT"/>
        </w:rPr>
        <w:t>,</w:t>
      </w:r>
      <w:r w:rsidR="00765EB5">
        <w:rPr>
          <w:rFonts w:ascii="Calibri" w:hAnsi="Calibri" w:cs="Calibri"/>
          <w:sz w:val="32"/>
          <w:szCs w:val="32"/>
          <w:lang w:val="pt-PT"/>
        </w:rPr>
        <w:t xml:space="preserve"> quando isso não acontece tem que ficar de olho. 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3947B6">
        <w:rPr>
          <w:rFonts w:ascii="Calibri" w:hAnsi="Calibri" w:cs="Calibri"/>
          <w:sz w:val="32"/>
          <w:szCs w:val="32"/>
          <w:lang w:val="pt-PT"/>
        </w:rPr>
        <w:t>, u</w:t>
      </w:r>
      <w:r w:rsidR="00613720">
        <w:rPr>
          <w:rFonts w:ascii="Calibri" w:hAnsi="Calibri" w:cs="Calibri"/>
          <w:sz w:val="32"/>
          <w:szCs w:val="32"/>
          <w:lang w:val="pt-PT"/>
        </w:rPr>
        <w:t>s</w:t>
      </w:r>
      <w:r w:rsidR="009C42E7">
        <w:rPr>
          <w:rFonts w:ascii="Calibri" w:hAnsi="Calibri" w:cs="Calibri"/>
          <w:sz w:val="32"/>
          <w:szCs w:val="32"/>
          <w:lang w:val="pt-PT"/>
        </w:rPr>
        <w:t xml:space="preserve">aram da palavra os Vereadores </w:t>
      </w:r>
      <w:r w:rsidR="009C42E7">
        <w:rPr>
          <w:rFonts w:ascii="Calibri" w:hAnsi="Calibri" w:cs="Calibri"/>
          <w:b/>
          <w:sz w:val="32"/>
          <w:szCs w:val="32"/>
          <w:lang w:val="pt-PT"/>
        </w:rPr>
        <w:t>Professora Ângela Melo</w:t>
      </w:r>
      <w:r w:rsidR="009C42E7">
        <w:rPr>
          <w:rFonts w:ascii="Calibri" w:hAnsi="Calibri" w:cs="Calibri"/>
          <w:sz w:val="32"/>
          <w:szCs w:val="32"/>
          <w:lang w:val="pt-PT"/>
        </w:rPr>
        <w:t xml:space="preserve"> iniciou o pronunciamento, cantarolando o refrão que diz Cai o Rei de Espadas, Cai o Rei de Ouro, Cai o Rei de Copas, Cai Não Fica Nada. Ressaltou que lembrou dessa música para saudar a decisão do Superior Tribunal de Justiça que condenou Deltan Dallagnol a indenizar o ex-Presidente Lula por danos morais, por</w:t>
      </w:r>
      <w:r w:rsidR="009114BF">
        <w:rPr>
          <w:rFonts w:ascii="Calibri" w:hAnsi="Calibri" w:cs="Calibri"/>
          <w:sz w:val="32"/>
          <w:szCs w:val="32"/>
          <w:lang w:val="pt-PT"/>
        </w:rPr>
        <w:t xml:space="preserve"> causa daquela palestra com um P</w:t>
      </w:r>
      <w:r w:rsidR="009C42E7">
        <w:rPr>
          <w:rFonts w:ascii="Calibri" w:hAnsi="Calibri" w:cs="Calibri"/>
          <w:sz w:val="32"/>
          <w:szCs w:val="32"/>
          <w:lang w:val="pt-PT"/>
        </w:rPr>
        <w:t>ower Point acusatório sem qualquer prova e leu</w:t>
      </w:r>
      <w:r w:rsidR="00B017C9">
        <w:rPr>
          <w:rFonts w:ascii="Calibri" w:hAnsi="Calibri" w:cs="Calibri"/>
          <w:sz w:val="32"/>
          <w:szCs w:val="32"/>
          <w:lang w:val="pt-PT"/>
        </w:rPr>
        <w:t>,</w:t>
      </w:r>
      <w:r w:rsidR="009C42E7">
        <w:rPr>
          <w:rFonts w:ascii="Calibri" w:hAnsi="Calibri" w:cs="Calibri"/>
          <w:sz w:val="32"/>
          <w:szCs w:val="32"/>
          <w:lang w:val="pt-PT"/>
        </w:rPr>
        <w:t xml:space="preserve"> na íntegra</w:t>
      </w:r>
      <w:r w:rsidR="00B017C9">
        <w:rPr>
          <w:rFonts w:ascii="Calibri" w:hAnsi="Calibri" w:cs="Calibri"/>
          <w:sz w:val="32"/>
          <w:szCs w:val="32"/>
          <w:lang w:val="pt-PT"/>
        </w:rPr>
        <w:t>,</w:t>
      </w:r>
      <w:r w:rsidR="009C42E7">
        <w:rPr>
          <w:rFonts w:ascii="Calibri" w:hAnsi="Calibri" w:cs="Calibri"/>
          <w:sz w:val="32"/>
          <w:szCs w:val="32"/>
          <w:lang w:val="pt-PT"/>
        </w:rPr>
        <w:t xml:space="preserve"> o que disse o</w:t>
      </w:r>
      <w:r w:rsidR="005B4F68">
        <w:rPr>
          <w:rFonts w:ascii="Calibri" w:hAnsi="Calibri" w:cs="Calibri"/>
          <w:sz w:val="32"/>
          <w:szCs w:val="32"/>
          <w:lang w:val="pt-PT"/>
        </w:rPr>
        <w:t xml:space="preserve"> Ministro do STJ Raul Araújo, </w:t>
      </w:r>
      <w:r w:rsidR="009C42E7">
        <w:rPr>
          <w:rFonts w:ascii="Calibri" w:hAnsi="Calibri" w:cs="Calibri"/>
          <w:sz w:val="32"/>
          <w:szCs w:val="32"/>
          <w:lang w:val="pt-PT"/>
        </w:rPr>
        <w:t xml:space="preserve">e consta na íntegra nos Anais deste Poder. </w:t>
      </w:r>
      <w:r w:rsidR="00244FC7">
        <w:rPr>
          <w:rFonts w:ascii="Calibri" w:hAnsi="Calibri" w:cs="Calibri"/>
          <w:sz w:val="32"/>
          <w:szCs w:val="32"/>
          <w:lang w:val="pt-PT"/>
        </w:rPr>
        <w:t>Em outro assunto, lamentou que alguns repr</w:t>
      </w:r>
      <w:r w:rsidR="00B017C9">
        <w:rPr>
          <w:rFonts w:ascii="Calibri" w:hAnsi="Calibri" w:cs="Calibri"/>
          <w:sz w:val="32"/>
          <w:szCs w:val="32"/>
          <w:lang w:val="pt-PT"/>
        </w:rPr>
        <w:t>e</w:t>
      </w:r>
      <w:r w:rsidR="00244FC7">
        <w:rPr>
          <w:rFonts w:ascii="Calibri" w:hAnsi="Calibri" w:cs="Calibri"/>
          <w:sz w:val="32"/>
          <w:szCs w:val="32"/>
          <w:lang w:val="pt-PT"/>
        </w:rPr>
        <w:t xml:space="preserve">sentantes públicos seguem agindo </w:t>
      </w:r>
      <w:r w:rsidR="00B017C9">
        <w:rPr>
          <w:rFonts w:ascii="Calibri" w:hAnsi="Calibri" w:cs="Calibri"/>
          <w:sz w:val="32"/>
          <w:szCs w:val="32"/>
          <w:lang w:val="pt-PT"/>
        </w:rPr>
        <w:t>de forma perversa principalmente</w:t>
      </w:r>
      <w:r w:rsidR="00244FC7">
        <w:rPr>
          <w:rFonts w:ascii="Calibri" w:hAnsi="Calibri" w:cs="Calibri"/>
          <w:sz w:val="32"/>
          <w:szCs w:val="32"/>
          <w:lang w:val="pt-PT"/>
        </w:rPr>
        <w:t xml:space="preserve"> contra os trabalhadores</w:t>
      </w:r>
      <w:r w:rsidR="009114BF">
        <w:rPr>
          <w:rFonts w:ascii="Calibri" w:hAnsi="Calibri" w:cs="Calibri"/>
          <w:sz w:val="32"/>
          <w:szCs w:val="32"/>
          <w:lang w:val="pt-PT"/>
        </w:rPr>
        <w:t xml:space="preserve">, a exemplo do </w:t>
      </w:r>
      <w:r w:rsidR="009114BF">
        <w:rPr>
          <w:rFonts w:ascii="Calibri" w:hAnsi="Calibri" w:cs="Calibri"/>
          <w:sz w:val="32"/>
          <w:szCs w:val="32"/>
          <w:lang w:val="pt-PT"/>
        </w:rPr>
        <w:lastRenderedPageBreak/>
        <w:t>Governadorpor Sergipe Belivaldo Chagas</w:t>
      </w:r>
      <w:r w:rsidR="00244FC7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9114BF">
        <w:rPr>
          <w:rFonts w:ascii="Calibri" w:hAnsi="Calibri" w:cs="Calibri"/>
          <w:sz w:val="32"/>
          <w:szCs w:val="32"/>
          <w:lang w:val="pt-PT"/>
        </w:rPr>
        <w:t>,</w:t>
      </w:r>
      <w:r w:rsidR="00244FC7">
        <w:rPr>
          <w:rFonts w:ascii="Calibri" w:hAnsi="Calibri" w:cs="Calibri"/>
          <w:sz w:val="32"/>
          <w:szCs w:val="32"/>
          <w:lang w:val="pt-PT"/>
        </w:rPr>
        <w:t xml:space="preserve"> ontem</w:t>
      </w:r>
      <w:r w:rsidR="009114BF">
        <w:rPr>
          <w:rFonts w:ascii="Calibri" w:hAnsi="Calibri" w:cs="Calibri"/>
          <w:sz w:val="32"/>
          <w:szCs w:val="32"/>
          <w:lang w:val="pt-PT"/>
        </w:rPr>
        <w:t>,</w:t>
      </w:r>
      <w:r w:rsidR="00244FC7">
        <w:rPr>
          <w:rFonts w:ascii="Calibri" w:hAnsi="Calibri" w:cs="Calibri"/>
          <w:sz w:val="32"/>
          <w:szCs w:val="32"/>
          <w:lang w:val="pt-PT"/>
        </w:rPr>
        <w:t xml:space="preserve"> conseguiu com os votos da bancada dele aprovar um pacote de destruição da Carreira do Magistério Público Estadual</w:t>
      </w:r>
      <w:r w:rsidR="00B83E0D">
        <w:rPr>
          <w:rFonts w:ascii="Calibri" w:hAnsi="Calibri" w:cs="Calibri"/>
          <w:sz w:val="32"/>
          <w:szCs w:val="32"/>
          <w:lang w:val="pt-PT"/>
        </w:rPr>
        <w:t>. Informou ainda que</w:t>
      </w:r>
      <w:r w:rsidR="009114BF">
        <w:rPr>
          <w:rFonts w:ascii="Calibri" w:hAnsi="Calibri" w:cs="Calibri"/>
          <w:sz w:val="32"/>
          <w:szCs w:val="32"/>
          <w:lang w:val="pt-PT"/>
        </w:rPr>
        <w:t>,</w:t>
      </w:r>
      <w:r w:rsidR="00B83E0D">
        <w:rPr>
          <w:rFonts w:ascii="Calibri" w:hAnsi="Calibri" w:cs="Calibri"/>
          <w:sz w:val="32"/>
          <w:szCs w:val="32"/>
          <w:lang w:val="pt-PT"/>
        </w:rPr>
        <w:t xml:space="preserve"> além de descumprir a Lei do Piso, os Projetos estabelecem o fim da Regência de Classe, o congelamnto do triênio e o congelamento da gratificação dos professores que tabalham nas Escolas em Tempo Integral. Paabenizou</w:t>
      </w:r>
      <w:r w:rsidR="009114BF">
        <w:rPr>
          <w:rFonts w:ascii="Calibri" w:hAnsi="Calibri" w:cs="Calibri"/>
          <w:sz w:val="32"/>
          <w:szCs w:val="32"/>
          <w:lang w:val="pt-PT"/>
        </w:rPr>
        <w:t>,</w:t>
      </w:r>
      <w:r w:rsidR="00B83E0D">
        <w:rPr>
          <w:rFonts w:ascii="Calibri" w:hAnsi="Calibri" w:cs="Calibri"/>
          <w:sz w:val="32"/>
          <w:szCs w:val="32"/>
          <w:lang w:val="pt-PT"/>
        </w:rPr>
        <w:t xml:space="preserve"> em outro assunto</w:t>
      </w:r>
      <w:r w:rsidR="009114BF">
        <w:rPr>
          <w:rFonts w:ascii="Calibri" w:hAnsi="Calibri" w:cs="Calibri"/>
          <w:sz w:val="32"/>
          <w:szCs w:val="32"/>
          <w:lang w:val="pt-PT"/>
        </w:rPr>
        <w:t>,</w:t>
      </w:r>
      <w:r w:rsidR="00B83E0D">
        <w:rPr>
          <w:rFonts w:ascii="Calibri" w:hAnsi="Calibri" w:cs="Calibri"/>
          <w:sz w:val="32"/>
          <w:szCs w:val="32"/>
          <w:lang w:val="pt-PT"/>
        </w:rPr>
        <w:t xml:space="preserve"> a aprovação pelo Plenário da Câmara Federal da Urgência na votação do Projeto de Lei 2564/2020, que estabelece o Piso Salarial da Enfermagem. Disse ainda que mais de seten</w:t>
      </w:r>
      <w:r w:rsidR="009114BF">
        <w:rPr>
          <w:rFonts w:ascii="Calibri" w:hAnsi="Calibri" w:cs="Calibri"/>
          <w:sz w:val="32"/>
          <w:szCs w:val="32"/>
          <w:lang w:val="pt-PT"/>
        </w:rPr>
        <w:t>ta por cento dos</w:t>
      </w:r>
      <w:r w:rsidR="00B83E0D">
        <w:rPr>
          <w:rFonts w:ascii="Calibri" w:hAnsi="Calibri" w:cs="Calibri"/>
          <w:sz w:val="32"/>
          <w:szCs w:val="32"/>
          <w:lang w:val="pt-PT"/>
        </w:rPr>
        <w:t xml:space="preserve"> trabalhadores da sáude são enfermeira</w:t>
      </w:r>
      <w:r w:rsidR="009114BF">
        <w:rPr>
          <w:rFonts w:ascii="Calibri" w:hAnsi="Calibri" w:cs="Calibri"/>
          <w:sz w:val="32"/>
          <w:szCs w:val="32"/>
          <w:lang w:val="pt-PT"/>
        </w:rPr>
        <w:t>s, técnicos e auxiliares, que t</w:t>
      </w:r>
      <w:r w:rsidR="00B83E0D">
        <w:rPr>
          <w:rFonts w:ascii="Calibri" w:hAnsi="Calibri" w:cs="Calibri"/>
          <w:sz w:val="32"/>
          <w:szCs w:val="32"/>
          <w:lang w:val="pt-PT"/>
        </w:rPr>
        <w:t xml:space="preserve">êm jornadas </w:t>
      </w:r>
      <w:r w:rsidR="009360C6">
        <w:rPr>
          <w:rFonts w:ascii="Calibri" w:hAnsi="Calibri" w:cs="Calibri"/>
          <w:sz w:val="32"/>
          <w:szCs w:val="32"/>
          <w:lang w:val="pt-PT"/>
        </w:rPr>
        <w:t>de trabalho exaustivas</w:t>
      </w:r>
      <w:r w:rsidR="0029436A">
        <w:rPr>
          <w:rFonts w:ascii="Calibri" w:hAnsi="Calibri" w:cs="Calibri"/>
          <w:sz w:val="32"/>
          <w:szCs w:val="32"/>
          <w:lang w:val="pt-PT"/>
        </w:rPr>
        <w:t>,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sofrem pressões psicológicas constantes</w:t>
      </w:r>
      <w:r w:rsidR="0029436A">
        <w:rPr>
          <w:rFonts w:ascii="Calibri" w:hAnsi="Calibri" w:cs="Calibri"/>
          <w:sz w:val="32"/>
          <w:szCs w:val="32"/>
          <w:lang w:val="pt-PT"/>
        </w:rPr>
        <w:t>,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e são mal re</w:t>
      </w:r>
      <w:r w:rsidR="00120812">
        <w:rPr>
          <w:rFonts w:ascii="Calibri" w:hAnsi="Calibri" w:cs="Calibri"/>
          <w:sz w:val="32"/>
          <w:szCs w:val="32"/>
          <w:lang w:val="pt-PT"/>
        </w:rPr>
        <w:t>munerados. Concluiu, colocando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áudio do Ministro da Edu</w:t>
      </w:r>
      <w:r w:rsidR="0029436A">
        <w:rPr>
          <w:rFonts w:ascii="Calibri" w:hAnsi="Calibri" w:cs="Calibri"/>
          <w:sz w:val="32"/>
          <w:szCs w:val="32"/>
          <w:lang w:val="pt-PT"/>
        </w:rPr>
        <w:t xml:space="preserve">cação Milton Ribeiro, a pedido </w:t>
      </w:r>
      <w:r w:rsidR="00672B19">
        <w:rPr>
          <w:rFonts w:ascii="Calibri" w:hAnsi="Calibri" w:cs="Calibri"/>
          <w:sz w:val="32"/>
          <w:szCs w:val="32"/>
          <w:lang w:val="pt-PT"/>
        </w:rPr>
        <w:t>do Presidente, beneficia</w:t>
      </w:r>
      <w:r w:rsidR="009360C6">
        <w:rPr>
          <w:rFonts w:ascii="Calibri" w:hAnsi="Calibri" w:cs="Calibri"/>
          <w:sz w:val="32"/>
          <w:szCs w:val="32"/>
          <w:lang w:val="pt-PT"/>
        </w:rPr>
        <w:t>m verbas públicas do povo brasileiro, que deveria ir para ed</w:t>
      </w:r>
      <w:r w:rsidR="00672B19">
        <w:rPr>
          <w:rFonts w:ascii="Calibri" w:hAnsi="Calibri" w:cs="Calibri"/>
          <w:sz w:val="32"/>
          <w:szCs w:val="32"/>
          <w:lang w:val="pt-PT"/>
        </w:rPr>
        <w:t>ucação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e leu</w:t>
      </w:r>
      <w:r w:rsidR="008E01CE">
        <w:rPr>
          <w:rFonts w:ascii="Calibri" w:hAnsi="Calibri" w:cs="Calibri"/>
          <w:sz w:val="32"/>
          <w:szCs w:val="32"/>
          <w:lang w:val="pt-PT"/>
        </w:rPr>
        <w:t>,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na íntegra</w:t>
      </w:r>
      <w:r w:rsidR="008E01CE">
        <w:rPr>
          <w:rFonts w:ascii="Calibri" w:hAnsi="Calibri" w:cs="Calibri"/>
          <w:sz w:val="32"/>
          <w:szCs w:val="32"/>
          <w:lang w:val="pt-PT"/>
        </w:rPr>
        <w:t>,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nota de repúdio da UNE, UBES e ANPG externando indignação com as estarrecedoras gravações em que o Ministro</w:t>
      </w:r>
      <w:r w:rsidR="008E01CE">
        <w:rPr>
          <w:rFonts w:ascii="Calibri" w:hAnsi="Calibri" w:cs="Calibri"/>
          <w:sz w:val="32"/>
          <w:szCs w:val="32"/>
          <w:lang w:val="pt-PT"/>
        </w:rPr>
        <w:t>, de viva voz, bebefecia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amigos de de</w:t>
      </w:r>
      <w:r w:rsidR="008E01CE">
        <w:rPr>
          <w:rFonts w:ascii="Calibri" w:hAnsi="Calibri" w:cs="Calibri"/>
          <w:sz w:val="32"/>
          <w:szCs w:val="32"/>
          <w:lang w:val="pt-PT"/>
        </w:rPr>
        <w:t>terminados pastores na liberação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de verbas públicas do M</w:t>
      </w:r>
      <w:r w:rsidR="008E01CE">
        <w:rPr>
          <w:rFonts w:ascii="Calibri" w:hAnsi="Calibri" w:cs="Calibri"/>
          <w:sz w:val="32"/>
          <w:szCs w:val="32"/>
          <w:lang w:val="pt-PT"/>
        </w:rPr>
        <w:t>E</w:t>
      </w:r>
      <w:r w:rsidR="009360C6">
        <w:rPr>
          <w:rFonts w:ascii="Calibri" w:hAnsi="Calibri" w:cs="Calibri"/>
          <w:sz w:val="32"/>
          <w:szCs w:val="32"/>
          <w:lang w:val="pt-PT"/>
        </w:rPr>
        <w:t>C. F</w:t>
      </w:r>
      <w:r w:rsidR="00A65BCF">
        <w:rPr>
          <w:rFonts w:ascii="Calibri" w:hAnsi="Calibri" w:cs="Calibri"/>
          <w:sz w:val="32"/>
          <w:szCs w:val="32"/>
          <w:lang w:val="pt-PT"/>
        </w:rPr>
        <w:t xml:space="preserve">oi aparteada pelos Vereadores Doutor Manuel Marcos,Linda Brasil e Sheila Galba. 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360C6">
        <w:rPr>
          <w:rFonts w:ascii="Calibri" w:hAnsi="Calibri" w:cs="Calibri"/>
          <w:b/>
          <w:sz w:val="32"/>
          <w:szCs w:val="32"/>
          <w:lang w:val="pt-PT"/>
        </w:rPr>
        <w:t xml:space="preserve">Ricardo Marques </w:t>
      </w:r>
      <w:r w:rsidR="008E01CE" w:rsidRPr="00665756">
        <w:rPr>
          <w:rFonts w:ascii="Calibri" w:hAnsi="Calibri" w:cs="Calibri"/>
          <w:sz w:val="32"/>
          <w:szCs w:val="32"/>
          <w:lang w:val="pt-PT"/>
        </w:rPr>
        <w:t>que</w:t>
      </w:r>
      <w:r w:rsidR="008E01CE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9360C6">
        <w:rPr>
          <w:rFonts w:ascii="Calibri" w:hAnsi="Calibri" w:cs="Calibri"/>
          <w:sz w:val="32"/>
          <w:szCs w:val="32"/>
          <w:lang w:val="pt-PT"/>
        </w:rPr>
        <w:t>apresentou novo vídeo de mais uma visita a Ponte Godofredo Diniz</w:t>
      </w:r>
      <w:r w:rsidR="008E01CE">
        <w:rPr>
          <w:rFonts w:ascii="Calibri" w:hAnsi="Calibri" w:cs="Calibri"/>
          <w:sz w:val="32"/>
          <w:szCs w:val="32"/>
          <w:lang w:val="pt-PT"/>
        </w:rPr>
        <w:t xml:space="preserve"> na Coroa do Meio, disse que foram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feito</w:t>
      </w:r>
      <w:r w:rsidR="008E01CE">
        <w:rPr>
          <w:rFonts w:ascii="Calibri" w:hAnsi="Calibri" w:cs="Calibri"/>
          <w:sz w:val="32"/>
          <w:szCs w:val="32"/>
          <w:lang w:val="pt-PT"/>
        </w:rPr>
        <w:t>s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alguns reparos, mas a estrutura está bastante danificada e é preciso fazer algo</w:t>
      </w:r>
      <w:r w:rsidR="008E01CE">
        <w:rPr>
          <w:rFonts w:ascii="Calibri" w:hAnsi="Calibri" w:cs="Calibri"/>
          <w:sz w:val="32"/>
          <w:szCs w:val="32"/>
          <w:lang w:val="pt-PT"/>
        </w:rPr>
        <w:t>, com urgê</w:t>
      </w:r>
      <w:r w:rsidR="009360C6">
        <w:rPr>
          <w:rFonts w:ascii="Calibri" w:hAnsi="Calibri" w:cs="Calibri"/>
          <w:sz w:val="32"/>
          <w:szCs w:val="32"/>
          <w:lang w:val="pt-PT"/>
        </w:rPr>
        <w:t>ncia</w:t>
      </w:r>
      <w:r w:rsidR="00665756">
        <w:rPr>
          <w:rFonts w:ascii="Calibri" w:hAnsi="Calibri" w:cs="Calibri"/>
          <w:sz w:val="32"/>
          <w:szCs w:val="32"/>
          <w:lang w:val="pt-PT"/>
        </w:rPr>
        <w:t>, porque</w:t>
      </w:r>
      <w:r w:rsidR="009360C6">
        <w:rPr>
          <w:rFonts w:ascii="Calibri" w:hAnsi="Calibri" w:cs="Calibri"/>
          <w:sz w:val="32"/>
          <w:szCs w:val="32"/>
          <w:lang w:val="pt-PT"/>
        </w:rPr>
        <w:t xml:space="preserve"> paliativos não resolve</w:t>
      </w:r>
      <w:r w:rsidR="008E01CE">
        <w:rPr>
          <w:rFonts w:ascii="Calibri" w:hAnsi="Calibri" w:cs="Calibri"/>
          <w:sz w:val="32"/>
          <w:szCs w:val="32"/>
          <w:lang w:val="pt-PT"/>
        </w:rPr>
        <w:t>m</w:t>
      </w:r>
      <w:r w:rsidR="0077440B">
        <w:rPr>
          <w:rFonts w:ascii="Calibri" w:hAnsi="Calibri" w:cs="Calibri"/>
          <w:sz w:val="32"/>
          <w:szCs w:val="32"/>
          <w:lang w:val="pt-PT"/>
        </w:rPr>
        <w:t>. Na sequência apresentou vídeo do Novo Terminal acrescentando que está muito bonito, mas os usuários cont</w:t>
      </w:r>
      <w:r w:rsidR="007833E8">
        <w:rPr>
          <w:rFonts w:ascii="Calibri" w:hAnsi="Calibri" w:cs="Calibri"/>
          <w:sz w:val="32"/>
          <w:szCs w:val="32"/>
          <w:lang w:val="pt-PT"/>
        </w:rPr>
        <w:t>inuam reclamando da superlotação</w:t>
      </w:r>
      <w:r w:rsidR="0077440B">
        <w:rPr>
          <w:rFonts w:ascii="Calibri" w:hAnsi="Calibri" w:cs="Calibri"/>
          <w:sz w:val="32"/>
          <w:szCs w:val="32"/>
          <w:lang w:val="pt-PT"/>
        </w:rPr>
        <w:t xml:space="preserve"> dos ônibus, da desorganização</w:t>
      </w:r>
      <w:r w:rsidR="007833E8">
        <w:rPr>
          <w:rFonts w:ascii="Calibri" w:hAnsi="Calibri" w:cs="Calibri"/>
          <w:sz w:val="32"/>
          <w:szCs w:val="32"/>
          <w:lang w:val="pt-PT"/>
        </w:rPr>
        <w:t>,</w:t>
      </w:r>
      <w:r w:rsidR="0077440B">
        <w:rPr>
          <w:rFonts w:ascii="Calibri" w:hAnsi="Calibri" w:cs="Calibri"/>
          <w:sz w:val="32"/>
          <w:szCs w:val="32"/>
          <w:lang w:val="pt-PT"/>
        </w:rPr>
        <w:t xml:space="preserve"> ao entrar no ônibus</w:t>
      </w:r>
      <w:r w:rsidR="007833E8">
        <w:rPr>
          <w:rFonts w:ascii="Calibri" w:hAnsi="Calibri" w:cs="Calibri"/>
          <w:sz w:val="32"/>
          <w:szCs w:val="32"/>
          <w:lang w:val="pt-PT"/>
        </w:rPr>
        <w:t>,</w:t>
      </w:r>
      <w:r w:rsidR="0077440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833E8">
        <w:rPr>
          <w:rFonts w:ascii="Calibri" w:hAnsi="Calibri" w:cs="Calibri"/>
          <w:sz w:val="32"/>
          <w:szCs w:val="32"/>
          <w:lang w:val="pt-PT"/>
        </w:rPr>
        <w:t>e inclusive há ônibus onde</w:t>
      </w:r>
      <w:r w:rsidR="00157A5D">
        <w:rPr>
          <w:rFonts w:ascii="Calibri" w:hAnsi="Calibri" w:cs="Calibri"/>
          <w:sz w:val="32"/>
          <w:szCs w:val="32"/>
          <w:lang w:val="pt-PT"/>
        </w:rPr>
        <w:t xml:space="preserve"> entra água por todos os lados. E ainda tem colegas</w:t>
      </w:r>
      <w:r w:rsidR="007833E8">
        <w:rPr>
          <w:rFonts w:ascii="Calibri" w:hAnsi="Calibri" w:cs="Calibri"/>
          <w:sz w:val="32"/>
          <w:szCs w:val="32"/>
          <w:lang w:val="pt-PT"/>
        </w:rPr>
        <w:t>,</w:t>
      </w:r>
      <w:r w:rsidR="00157A5D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7833E8">
        <w:rPr>
          <w:rFonts w:ascii="Calibri" w:hAnsi="Calibri" w:cs="Calibri"/>
          <w:sz w:val="32"/>
          <w:szCs w:val="32"/>
          <w:lang w:val="pt-PT"/>
        </w:rPr>
        <w:t>,</w:t>
      </w:r>
      <w:r w:rsidR="00157A5D">
        <w:rPr>
          <w:rFonts w:ascii="Calibri" w:hAnsi="Calibri" w:cs="Calibri"/>
          <w:sz w:val="32"/>
          <w:szCs w:val="32"/>
          <w:lang w:val="pt-PT"/>
        </w:rPr>
        <w:t xml:space="preserve"> neste Poder que acha tudo isso normal.</w:t>
      </w:r>
      <w:r w:rsidR="001D4781">
        <w:rPr>
          <w:rFonts w:ascii="Calibri" w:hAnsi="Calibri" w:cs="Calibri"/>
          <w:sz w:val="32"/>
          <w:szCs w:val="32"/>
          <w:lang w:val="pt-PT"/>
        </w:rPr>
        <w:t xml:space="preserve"> Informou que na </w:t>
      </w:r>
      <w:r w:rsidR="001D4781">
        <w:rPr>
          <w:rFonts w:ascii="Calibri" w:hAnsi="Calibri" w:cs="Calibri"/>
          <w:sz w:val="32"/>
          <w:szCs w:val="32"/>
          <w:lang w:val="pt-PT"/>
        </w:rPr>
        <w:lastRenderedPageBreak/>
        <w:t>próxima terça-</w:t>
      </w:r>
      <w:r w:rsidR="00157A5D">
        <w:rPr>
          <w:rFonts w:ascii="Calibri" w:hAnsi="Calibri" w:cs="Calibri"/>
          <w:sz w:val="32"/>
          <w:szCs w:val="32"/>
          <w:lang w:val="pt-PT"/>
        </w:rPr>
        <w:t>feira</w:t>
      </w:r>
      <w:r w:rsidR="001D4781">
        <w:rPr>
          <w:rFonts w:ascii="Calibri" w:hAnsi="Calibri" w:cs="Calibri"/>
          <w:sz w:val="32"/>
          <w:szCs w:val="32"/>
          <w:lang w:val="pt-PT"/>
        </w:rPr>
        <w:t>, com recursos próprios vai</w:t>
      </w:r>
      <w:r w:rsidR="00157A5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D4781">
        <w:rPr>
          <w:rFonts w:ascii="Calibri" w:hAnsi="Calibri" w:cs="Calibri"/>
          <w:sz w:val="32"/>
          <w:szCs w:val="32"/>
          <w:lang w:val="pt-PT"/>
        </w:rPr>
        <w:t>fazer uma visita à</w:t>
      </w:r>
      <w:r w:rsidR="00157A5D">
        <w:rPr>
          <w:rFonts w:ascii="Calibri" w:hAnsi="Calibri" w:cs="Calibri"/>
          <w:sz w:val="32"/>
          <w:szCs w:val="32"/>
          <w:lang w:val="pt-PT"/>
        </w:rPr>
        <w:t xml:space="preserve"> Câmara Municipal de Maceió</w:t>
      </w:r>
      <w:r w:rsidR="001D478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57A5D">
        <w:rPr>
          <w:rFonts w:ascii="Calibri" w:hAnsi="Calibri" w:cs="Calibri"/>
          <w:sz w:val="32"/>
          <w:szCs w:val="32"/>
          <w:lang w:val="pt-PT"/>
        </w:rPr>
        <w:t>e convidou os coleg</w:t>
      </w:r>
      <w:r w:rsidR="001D4781">
        <w:rPr>
          <w:rFonts w:ascii="Calibri" w:hAnsi="Calibri" w:cs="Calibri"/>
          <w:sz w:val="32"/>
          <w:szCs w:val="32"/>
          <w:lang w:val="pt-PT"/>
        </w:rPr>
        <w:t>as para o acompanhar  e</w:t>
      </w:r>
      <w:r w:rsidR="00157A5D">
        <w:rPr>
          <w:rFonts w:ascii="Calibri" w:hAnsi="Calibri" w:cs="Calibri"/>
          <w:sz w:val="32"/>
          <w:szCs w:val="32"/>
          <w:lang w:val="pt-PT"/>
        </w:rPr>
        <w:t xml:space="preserve"> saber como eles conseguiram fazer a licitação do transporte lá</w:t>
      </w:r>
      <w:r w:rsidR="001D4781">
        <w:rPr>
          <w:rFonts w:ascii="Calibri" w:hAnsi="Calibri" w:cs="Calibri"/>
          <w:sz w:val="32"/>
          <w:szCs w:val="32"/>
          <w:lang w:val="pt-PT"/>
        </w:rPr>
        <w:t>,</w:t>
      </w:r>
      <w:r w:rsidR="00157A5D">
        <w:rPr>
          <w:rFonts w:ascii="Calibri" w:hAnsi="Calibri" w:cs="Calibri"/>
          <w:sz w:val="32"/>
          <w:szCs w:val="32"/>
          <w:lang w:val="pt-PT"/>
        </w:rPr>
        <w:t xml:space="preserve"> que melhorou muito e que o objetivo é trazer conhecimento para a judar a Prefeitura. Concluiu,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 lembran</w:t>
      </w:r>
      <w:r w:rsidR="0049688A">
        <w:rPr>
          <w:rFonts w:ascii="Calibri" w:hAnsi="Calibri" w:cs="Calibri"/>
          <w:sz w:val="32"/>
          <w:szCs w:val="32"/>
          <w:lang w:val="pt-PT"/>
        </w:rPr>
        <w:t>do que há mais de uma década Aracaju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não faz</w:t>
      </w:r>
      <w:r w:rsidR="0049688A">
        <w:rPr>
          <w:rFonts w:ascii="Calibri" w:hAnsi="Calibri" w:cs="Calibri"/>
          <w:sz w:val="32"/>
          <w:szCs w:val="32"/>
          <w:lang w:val="pt-PT"/>
        </w:rPr>
        <w:t xml:space="preserve"> a licitação e não sabe o porquê de 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o Prefeito Edvaldo Nogueira</w:t>
      </w:r>
      <w:r w:rsidR="00044FA9">
        <w:rPr>
          <w:rFonts w:ascii="Calibri" w:hAnsi="Calibri" w:cs="Calibri"/>
          <w:sz w:val="32"/>
          <w:szCs w:val="32"/>
          <w:lang w:val="pt-PT"/>
        </w:rPr>
        <w:t>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até o momento não encaminhar a licitação do transpor</w:t>
      </w:r>
      <w:r w:rsidR="00044FA9">
        <w:rPr>
          <w:rFonts w:ascii="Calibri" w:hAnsi="Calibri" w:cs="Calibri"/>
          <w:sz w:val="32"/>
          <w:szCs w:val="32"/>
          <w:lang w:val="pt-PT"/>
        </w:rPr>
        <w:t>te público a este Poder.</w:t>
      </w:r>
      <w:r w:rsidR="00CA1155">
        <w:rPr>
          <w:rFonts w:ascii="Calibri" w:hAnsi="Calibri" w:cs="Calibri"/>
          <w:sz w:val="32"/>
          <w:szCs w:val="32"/>
          <w:lang w:val="pt-PT"/>
        </w:rPr>
        <w:t xml:space="preserve"> Foi aparteado pelos Vereadores Emília Corrêa e Cicero do Santa Maria. 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F68">
        <w:rPr>
          <w:rFonts w:ascii="Calibri" w:hAnsi="Calibri" w:cs="Calibri"/>
          <w:b/>
          <w:sz w:val="32"/>
          <w:szCs w:val="32"/>
          <w:lang w:val="pt-PT"/>
        </w:rPr>
        <w:t>F</w:t>
      </w:r>
      <w:r w:rsidR="00EF3079">
        <w:rPr>
          <w:rFonts w:ascii="Calibri" w:hAnsi="Calibri" w:cs="Calibri"/>
          <w:b/>
          <w:sz w:val="32"/>
          <w:szCs w:val="32"/>
          <w:lang w:val="pt-PT"/>
        </w:rPr>
        <w:t>abio Meireles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pediu</w:t>
      </w:r>
      <w:r w:rsidR="005B2B55">
        <w:rPr>
          <w:rFonts w:ascii="Calibri" w:hAnsi="Calibri" w:cs="Calibri"/>
          <w:sz w:val="32"/>
          <w:szCs w:val="32"/>
          <w:lang w:val="pt-PT"/>
        </w:rPr>
        <w:t xml:space="preserve"> ao Vereador Ricardo Marques para falar 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os nomes dos Vereadores que</w:t>
      </w:r>
      <w:r w:rsidR="005B2B55">
        <w:rPr>
          <w:rFonts w:ascii="Calibri" w:hAnsi="Calibri" w:cs="Calibri"/>
          <w:sz w:val="32"/>
          <w:szCs w:val="32"/>
          <w:lang w:val="pt-PT"/>
        </w:rPr>
        <w:t>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segundo ele</w:t>
      </w:r>
      <w:r w:rsidR="005B2B55">
        <w:rPr>
          <w:rFonts w:ascii="Calibri" w:hAnsi="Calibri" w:cs="Calibri"/>
          <w:sz w:val="32"/>
          <w:szCs w:val="32"/>
          <w:lang w:val="pt-PT"/>
        </w:rPr>
        <w:t>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acha que quanto pior melhor sobre a situação do transporte público. Apresentou</w:t>
      </w:r>
      <w:r w:rsidR="005B2B55">
        <w:rPr>
          <w:rFonts w:ascii="Calibri" w:hAnsi="Calibri" w:cs="Calibri"/>
          <w:sz w:val="32"/>
          <w:szCs w:val="32"/>
          <w:lang w:val="pt-PT"/>
        </w:rPr>
        <w:t>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5B2B55">
        <w:rPr>
          <w:rFonts w:ascii="Calibri" w:hAnsi="Calibri" w:cs="Calibri"/>
          <w:sz w:val="32"/>
          <w:szCs w:val="32"/>
          <w:lang w:val="pt-PT"/>
        </w:rPr>
        <w:t>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vídeo  da inauguração das obras de infraestruturas</w:t>
      </w:r>
      <w:r w:rsidR="005B2B55">
        <w:rPr>
          <w:rFonts w:ascii="Calibri" w:hAnsi="Calibri" w:cs="Calibri"/>
          <w:sz w:val="32"/>
          <w:szCs w:val="32"/>
          <w:lang w:val="pt-PT"/>
        </w:rPr>
        <w:t>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do Loteamento Rosa do Sol, no Bairro Soledade</w:t>
      </w:r>
      <w:r w:rsidR="005B2B55">
        <w:rPr>
          <w:rFonts w:ascii="Calibri" w:hAnsi="Calibri" w:cs="Calibri"/>
          <w:sz w:val="32"/>
          <w:szCs w:val="32"/>
          <w:lang w:val="pt-PT"/>
        </w:rPr>
        <w:t>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e a alegria da população que vivia na la</w:t>
      </w:r>
      <w:r w:rsidR="005B2B55">
        <w:rPr>
          <w:rFonts w:ascii="Calibri" w:hAnsi="Calibri" w:cs="Calibri"/>
          <w:sz w:val="32"/>
          <w:szCs w:val="32"/>
          <w:lang w:val="pt-PT"/>
        </w:rPr>
        <w:t>ma e na poeira. Lamentou que a o</w:t>
      </w:r>
      <w:r w:rsidR="00EF3079">
        <w:rPr>
          <w:rFonts w:ascii="Calibri" w:hAnsi="Calibri" w:cs="Calibri"/>
          <w:sz w:val="32"/>
          <w:szCs w:val="32"/>
          <w:lang w:val="pt-PT"/>
        </w:rPr>
        <w:t>posição</w:t>
      </w:r>
      <w:r w:rsidR="005B2B55">
        <w:rPr>
          <w:rFonts w:ascii="Calibri" w:hAnsi="Calibri" w:cs="Calibri"/>
          <w:sz w:val="32"/>
          <w:szCs w:val="32"/>
          <w:lang w:val="pt-PT"/>
        </w:rPr>
        <w:t>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neste Poder</w:t>
      </w:r>
      <w:r w:rsidR="005B2B55">
        <w:rPr>
          <w:rFonts w:ascii="Calibri" w:hAnsi="Calibri" w:cs="Calibri"/>
          <w:sz w:val="32"/>
          <w:szCs w:val="32"/>
          <w:lang w:val="pt-PT"/>
        </w:rPr>
        <w:t>,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não reconheça o que vem sendo feito para a população mais carente da Capital. Lembrou que o cheque em branco que muitos vereadores da oposição dizia</w:t>
      </w:r>
      <w:r w:rsidR="005B2B55">
        <w:rPr>
          <w:rFonts w:ascii="Calibri" w:hAnsi="Calibri" w:cs="Calibri"/>
          <w:sz w:val="32"/>
          <w:szCs w:val="32"/>
          <w:lang w:val="pt-PT"/>
        </w:rPr>
        <w:t>m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 que a gente tin</w:t>
      </w:r>
      <w:r w:rsidR="005B2B55">
        <w:rPr>
          <w:rFonts w:ascii="Calibri" w:hAnsi="Calibri" w:cs="Calibri"/>
          <w:sz w:val="32"/>
          <w:szCs w:val="32"/>
          <w:lang w:val="pt-PT"/>
        </w:rPr>
        <w:t>h</w:t>
      </w:r>
      <w:r w:rsidR="00EF3079">
        <w:rPr>
          <w:rFonts w:ascii="Calibri" w:hAnsi="Calibri" w:cs="Calibri"/>
          <w:sz w:val="32"/>
          <w:szCs w:val="32"/>
          <w:lang w:val="pt-PT"/>
        </w:rPr>
        <w:t xml:space="preserve">a assinado está sendo </w:t>
      </w:r>
      <w:r w:rsidR="00B869B6">
        <w:rPr>
          <w:rFonts w:ascii="Calibri" w:hAnsi="Calibri" w:cs="Calibri"/>
          <w:sz w:val="32"/>
          <w:szCs w:val="32"/>
          <w:lang w:val="pt-PT"/>
        </w:rPr>
        <w:t>para reformas de praças, inauguração de escolas, e obras de infraestruturas. Concluiu, deixando registrado que a política pas</w:t>
      </w:r>
      <w:r w:rsidR="005B2B55">
        <w:rPr>
          <w:rFonts w:ascii="Calibri" w:hAnsi="Calibri" w:cs="Calibri"/>
          <w:sz w:val="32"/>
          <w:szCs w:val="32"/>
          <w:lang w:val="pt-PT"/>
        </w:rPr>
        <w:t>sa,  e  os</w:t>
      </w:r>
      <w:r w:rsidR="00B869B6">
        <w:rPr>
          <w:rFonts w:ascii="Calibri" w:hAnsi="Calibri" w:cs="Calibri"/>
          <w:sz w:val="32"/>
          <w:szCs w:val="32"/>
          <w:lang w:val="pt-PT"/>
        </w:rPr>
        <w:t xml:space="preserve"> nomes serão esquecidos, mas as obras e benef</w:t>
      </w:r>
      <w:r w:rsidR="005B2B55">
        <w:rPr>
          <w:rFonts w:ascii="Calibri" w:hAnsi="Calibri" w:cs="Calibri"/>
          <w:sz w:val="32"/>
          <w:szCs w:val="32"/>
          <w:lang w:val="pt-PT"/>
        </w:rPr>
        <w:t xml:space="preserve">ícios ficam e o que o </w:t>
      </w:r>
      <w:r w:rsidR="00B869B6">
        <w:rPr>
          <w:rFonts w:ascii="Calibri" w:hAnsi="Calibri" w:cs="Calibri"/>
          <w:sz w:val="32"/>
          <w:szCs w:val="32"/>
          <w:lang w:val="pt-PT"/>
        </w:rPr>
        <w:t xml:space="preserve"> feliz é ver a alegria desse povo que tanto sofreu.</w:t>
      </w:r>
      <w:r w:rsidR="00CA1155">
        <w:rPr>
          <w:rFonts w:ascii="Calibri" w:hAnsi="Calibri" w:cs="Calibri"/>
          <w:sz w:val="32"/>
          <w:szCs w:val="32"/>
          <w:lang w:val="pt-PT"/>
        </w:rPr>
        <w:t xml:space="preserve"> Foi aparteado pelos Vereadores Anderson de Tuca, Joaquim da Janelinha e Cicero do Santa Maria. </w:t>
      </w:r>
      <w:r w:rsidR="00157A5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941D6">
        <w:rPr>
          <w:rFonts w:ascii="Calibri" w:hAnsi="Calibri" w:cs="Calibri"/>
          <w:b/>
          <w:sz w:val="32"/>
          <w:szCs w:val="32"/>
          <w:lang w:val="pt-PT"/>
        </w:rPr>
        <w:t xml:space="preserve">Isac </w:t>
      </w:r>
      <w:r w:rsidR="009941D6">
        <w:rPr>
          <w:rFonts w:ascii="Calibri" w:hAnsi="Calibri" w:cs="Calibri"/>
          <w:sz w:val="32"/>
          <w:szCs w:val="32"/>
          <w:lang w:val="pt-PT"/>
        </w:rPr>
        <w:t>somou-se aos colegas vereadores que manif</w:t>
      </w:r>
      <w:r w:rsidR="008647FB">
        <w:rPr>
          <w:rFonts w:ascii="Calibri" w:hAnsi="Calibri" w:cs="Calibri"/>
          <w:sz w:val="32"/>
          <w:szCs w:val="32"/>
          <w:lang w:val="pt-PT"/>
        </w:rPr>
        <w:t>estaram apoio à</w:t>
      </w:r>
      <w:r w:rsidR="009941D6">
        <w:rPr>
          <w:rFonts w:ascii="Calibri" w:hAnsi="Calibri" w:cs="Calibri"/>
          <w:sz w:val="32"/>
          <w:szCs w:val="32"/>
          <w:lang w:val="pt-PT"/>
        </w:rPr>
        <w:t>s categorias dos professores, policiais e demais servidores que est</w:t>
      </w:r>
      <w:r w:rsidR="008647FB">
        <w:rPr>
          <w:rFonts w:ascii="Calibri" w:hAnsi="Calibri" w:cs="Calibri"/>
          <w:sz w:val="32"/>
          <w:szCs w:val="32"/>
          <w:lang w:val="pt-PT"/>
        </w:rPr>
        <w:t>a</w:t>
      </w:r>
      <w:r w:rsidR="009941D6">
        <w:rPr>
          <w:rFonts w:ascii="Calibri" w:hAnsi="Calibri" w:cs="Calibri"/>
          <w:sz w:val="32"/>
          <w:szCs w:val="32"/>
          <w:lang w:val="pt-PT"/>
        </w:rPr>
        <w:t>vam em frente a Assembleia Legisl</w:t>
      </w:r>
      <w:r w:rsidR="008647FB">
        <w:rPr>
          <w:rFonts w:ascii="Calibri" w:hAnsi="Calibri" w:cs="Calibri"/>
          <w:sz w:val="32"/>
          <w:szCs w:val="32"/>
          <w:lang w:val="pt-PT"/>
        </w:rPr>
        <w:t xml:space="preserve">ativa reivindicando </w:t>
      </w:r>
      <w:r w:rsidR="009941D6">
        <w:rPr>
          <w:rFonts w:ascii="Calibri" w:hAnsi="Calibri" w:cs="Calibri"/>
          <w:sz w:val="32"/>
          <w:szCs w:val="32"/>
          <w:lang w:val="pt-PT"/>
        </w:rPr>
        <w:t xml:space="preserve">o aumento. Lamentou todo </w:t>
      </w:r>
      <w:r w:rsidR="00A0255C">
        <w:rPr>
          <w:rFonts w:ascii="Calibri" w:hAnsi="Calibri" w:cs="Calibri"/>
          <w:sz w:val="32"/>
          <w:szCs w:val="32"/>
          <w:lang w:val="pt-PT"/>
        </w:rPr>
        <w:t xml:space="preserve">o </w:t>
      </w:r>
      <w:r w:rsidR="009941D6">
        <w:rPr>
          <w:rFonts w:ascii="Calibri" w:hAnsi="Calibri" w:cs="Calibri"/>
          <w:sz w:val="32"/>
          <w:szCs w:val="32"/>
          <w:lang w:val="pt-PT"/>
        </w:rPr>
        <w:t xml:space="preserve">aparato policial no local porque ali estavam trabalhadores que são pessoas educadas. Lamentou ainda a falta de uma mesa de </w:t>
      </w:r>
      <w:r w:rsidR="009941D6">
        <w:rPr>
          <w:rFonts w:ascii="Calibri" w:hAnsi="Calibri" w:cs="Calibri"/>
          <w:sz w:val="32"/>
          <w:szCs w:val="32"/>
          <w:lang w:val="pt-PT"/>
        </w:rPr>
        <w:lastRenderedPageBreak/>
        <w:t>negociação par</w:t>
      </w:r>
      <w:r w:rsidR="00A0255C">
        <w:rPr>
          <w:rFonts w:ascii="Calibri" w:hAnsi="Calibri" w:cs="Calibri"/>
          <w:sz w:val="32"/>
          <w:szCs w:val="32"/>
          <w:lang w:val="pt-PT"/>
        </w:rPr>
        <w:t xml:space="preserve">a que houvesse </w:t>
      </w:r>
      <w:r w:rsidR="009941D6">
        <w:rPr>
          <w:rFonts w:ascii="Calibri" w:hAnsi="Calibri" w:cs="Calibri"/>
          <w:sz w:val="32"/>
          <w:szCs w:val="32"/>
          <w:lang w:val="pt-PT"/>
        </w:rPr>
        <w:t xml:space="preserve"> um concenso entre as partes interessadas. </w:t>
      </w:r>
      <w:r w:rsidR="0079298A">
        <w:rPr>
          <w:rFonts w:ascii="Calibri" w:hAnsi="Calibri" w:cs="Calibri"/>
          <w:sz w:val="32"/>
          <w:szCs w:val="32"/>
          <w:lang w:val="pt-PT"/>
        </w:rPr>
        <w:t>Disse ainda que faltou habilidade</w:t>
      </w:r>
      <w:r w:rsidR="00A0255C">
        <w:rPr>
          <w:rFonts w:ascii="Calibri" w:hAnsi="Calibri" w:cs="Calibri"/>
          <w:sz w:val="32"/>
          <w:szCs w:val="32"/>
          <w:lang w:val="pt-PT"/>
        </w:rPr>
        <w:t>,</w:t>
      </w:r>
      <w:r w:rsidR="0079298A">
        <w:rPr>
          <w:rFonts w:ascii="Calibri" w:hAnsi="Calibri" w:cs="Calibri"/>
          <w:sz w:val="32"/>
          <w:szCs w:val="32"/>
          <w:lang w:val="pt-PT"/>
        </w:rPr>
        <w:t xml:space="preserve"> por parte dos deputados como acontecu aqui na Câmara</w:t>
      </w:r>
      <w:r w:rsidR="00A0255C">
        <w:rPr>
          <w:rFonts w:ascii="Calibri" w:hAnsi="Calibri" w:cs="Calibri"/>
          <w:sz w:val="32"/>
          <w:szCs w:val="32"/>
          <w:lang w:val="pt-PT"/>
        </w:rPr>
        <w:t>,</w:t>
      </w:r>
      <w:r w:rsidR="0079298A">
        <w:rPr>
          <w:rFonts w:ascii="Calibri" w:hAnsi="Calibri" w:cs="Calibri"/>
          <w:sz w:val="32"/>
          <w:szCs w:val="32"/>
          <w:lang w:val="pt-PT"/>
        </w:rPr>
        <w:t xml:space="preserve"> para negociar e isso significa falta de dmocracia. Em outro assunto, apresentou fotos de Deputados Federais de um partido denominado de </w:t>
      </w:r>
      <w:r w:rsidR="00A0255C">
        <w:rPr>
          <w:rFonts w:ascii="Calibri" w:hAnsi="Calibri" w:cs="Calibri"/>
          <w:sz w:val="32"/>
          <w:szCs w:val="32"/>
          <w:lang w:val="pt-PT"/>
        </w:rPr>
        <w:t>N</w:t>
      </w:r>
      <w:r w:rsidR="0079298A">
        <w:rPr>
          <w:rFonts w:ascii="Calibri" w:hAnsi="Calibri" w:cs="Calibri"/>
          <w:sz w:val="32"/>
          <w:szCs w:val="32"/>
          <w:lang w:val="pt-PT"/>
        </w:rPr>
        <w:t>ovo que</w:t>
      </w:r>
      <w:r w:rsidR="00A0255C">
        <w:rPr>
          <w:rFonts w:ascii="Calibri" w:hAnsi="Calibri" w:cs="Calibri"/>
          <w:sz w:val="32"/>
          <w:szCs w:val="32"/>
          <w:lang w:val="pt-PT"/>
        </w:rPr>
        <w:t>, no dia de ontem votou</w:t>
      </w:r>
      <w:r w:rsidR="0079298A">
        <w:rPr>
          <w:rFonts w:ascii="Calibri" w:hAnsi="Calibri" w:cs="Calibri"/>
          <w:sz w:val="32"/>
          <w:szCs w:val="32"/>
          <w:lang w:val="pt-PT"/>
        </w:rPr>
        <w:t xml:space="preserve"> contrário </w:t>
      </w:r>
      <w:r w:rsidR="00A0255C">
        <w:rPr>
          <w:rFonts w:ascii="Calibri" w:hAnsi="Calibri" w:cs="Calibri"/>
          <w:sz w:val="32"/>
          <w:szCs w:val="32"/>
          <w:lang w:val="pt-PT"/>
        </w:rPr>
        <w:t>à</w:t>
      </w:r>
      <w:r w:rsidR="0079298A">
        <w:rPr>
          <w:rFonts w:ascii="Calibri" w:hAnsi="Calibri" w:cs="Calibri"/>
          <w:sz w:val="32"/>
          <w:szCs w:val="32"/>
          <w:lang w:val="pt-PT"/>
        </w:rPr>
        <w:t xml:space="preserve"> Urgência do PL 2564/2020 que garante o Piso dos profisionais da área da saúde. Conclui</w:t>
      </w:r>
      <w:r w:rsidR="00A0255C">
        <w:rPr>
          <w:rFonts w:ascii="Calibri" w:hAnsi="Calibri" w:cs="Calibri"/>
          <w:sz w:val="32"/>
          <w:szCs w:val="32"/>
          <w:lang w:val="pt-PT"/>
        </w:rPr>
        <w:t>u</w:t>
      </w:r>
      <w:r w:rsidR="0079298A">
        <w:rPr>
          <w:rFonts w:ascii="Calibri" w:hAnsi="Calibri" w:cs="Calibri"/>
          <w:sz w:val="32"/>
          <w:szCs w:val="32"/>
          <w:lang w:val="pt-PT"/>
        </w:rPr>
        <w:t>,  inform</w:t>
      </w:r>
      <w:r w:rsidR="00CA1155">
        <w:rPr>
          <w:rFonts w:ascii="Calibri" w:hAnsi="Calibri" w:cs="Calibri"/>
          <w:sz w:val="32"/>
          <w:szCs w:val="32"/>
          <w:lang w:val="pt-PT"/>
        </w:rPr>
        <w:t>a</w:t>
      </w:r>
      <w:r w:rsidR="0079298A">
        <w:rPr>
          <w:rFonts w:ascii="Calibri" w:hAnsi="Calibri" w:cs="Calibri"/>
          <w:sz w:val="32"/>
          <w:szCs w:val="32"/>
          <w:lang w:val="pt-PT"/>
        </w:rPr>
        <w:t>ndo que</w:t>
      </w:r>
      <w:r w:rsidR="009F3198">
        <w:rPr>
          <w:rFonts w:ascii="Calibri" w:hAnsi="Calibri" w:cs="Calibri"/>
          <w:sz w:val="32"/>
          <w:szCs w:val="32"/>
          <w:lang w:val="pt-PT"/>
        </w:rPr>
        <w:t>,</w:t>
      </w:r>
      <w:r w:rsidR="0079298A">
        <w:rPr>
          <w:rFonts w:ascii="Calibri" w:hAnsi="Calibri" w:cs="Calibri"/>
          <w:sz w:val="32"/>
          <w:szCs w:val="32"/>
          <w:lang w:val="pt-PT"/>
        </w:rPr>
        <w:t xml:space="preserve"> no próximo dia dezesseis de abril</w:t>
      </w:r>
      <w:r w:rsidR="009F3198">
        <w:rPr>
          <w:rFonts w:ascii="Calibri" w:hAnsi="Calibri" w:cs="Calibri"/>
          <w:sz w:val="32"/>
          <w:szCs w:val="32"/>
          <w:lang w:val="pt-PT"/>
        </w:rPr>
        <w:t>,</w:t>
      </w:r>
      <w:r w:rsidR="0079298A">
        <w:rPr>
          <w:rFonts w:ascii="Calibri" w:hAnsi="Calibri" w:cs="Calibri"/>
          <w:sz w:val="32"/>
          <w:szCs w:val="32"/>
          <w:lang w:val="pt-PT"/>
        </w:rPr>
        <w:t xml:space="preserve"> vai acontecer uma Audiência Pública para tratar da S</w:t>
      </w:r>
      <w:r w:rsidR="009F3198">
        <w:rPr>
          <w:rFonts w:ascii="Calibri" w:hAnsi="Calibri" w:cs="Calibri"/>
          <w:sz w:val="32"/>
          <w:szCs w:val="32"/>
          <w:lang w:val="pt-PT"/>
        </w:rPr>
        <w:t>emana</w:t>
      </w:r>
      <w:r w:rsidR="0079298A">
        <w:rPr>
          <w:rFonts w:ascii="Calibri" w:hAnsi="Calibri" w:cs="Calibri"/>
          <w:sz w:val="32"/>
          <w:szCs w:val="32"/>
          <w:lang w:val="pt-PT"/>
        </w:rPr>
        <w:t xml:space="preserve"> da Enfermagem e</w:t>
      </w:r>
      <w:r w:rsidR="009F3198">
        <w:rPr>
          <w:rFonts w:ascii="Calibri" w:hAnsi="Calibri" w:cs="Calibri"/>
          <w:sz w:val="32"/>
          <w:szCs w:val="32"/>
          <w:lang w:val="pt-PT"/>
        </w:rPr>
        <w:t>,</w:t>
      </w:r>
      <w:r w:rsidR="0079298A">
        <w:rPr>
          <w:rFonts w:ascii="Calibri" w:hAnsi="Calibri" w:cs="Calibri"/>
          <w:sz w:val="32"/>
          <w:szCs w:val="32"/>
          <w:lang w:val="pt-PT"/>
        </w:rPr>
        <w:t xml:space="preserve"> em especial do Piso dos Trabalha</w:t>
      </w:r>
      <w:r w:rsidR="009F3198">
        <w:rPr>
          <w:rFonts w:ascii="Calibri" w:hAnsi="Calibri" w:cs="Calibri"/>
          <w:sz w:val="32"/>
          <w:szCs w:val="32"/>
          <w:lang w:val="pt-PT"/>
        </w:rPr>
        <w:t>d</w:t>
      </w:r>
      <w:r w:rsidR="0079298A">
        <w:rPr>
          <w:rFonts w:ascii="Calibri" w:hAnsi="Calibri" w:cs="Calibri"/>
          <w:sz w:val="32"/>
          <w:szCs w:val="32"/>
          <w:lang w:val="pt-PT"/>
        </w:rPr>
        <w:t>ores da Enfermagem</w:t>
      </w:r>
      <w:r w:rsidR="009F3198">
        <w:rPr>
          <w:rFonts w:ascii="Calibri" w:hAnsi="Calibri" w:cs="Calibri"/>
          <w:sz w:val="32"/>
          <w:szCs w:val="32"/>
          <w:lang w:val="pt-PT"/>
        </w:rPr>
        <w:t>,</w:t>
      </w:r>
      <w:r w:rsidR="0079298A">
        <w:rPr>
          <w:rFonts w:ascii="Calibri" w:hAnsi="Calibri" w:cs="Calibri"/>
          <w:sz w:val="32"/>
          <w:szCs w:val="32"/>
          <w:lang w:val="pt-PT"/>
        </w:rPr>
        <w:t xml:space="preserve"> e espera contar com a presença de  todos os Vereadores. Suspensa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 Sessão por  dez   minutos. </w:t>
      </w:r>
      <w:r w:rsidR="00C14474">
        <w:rPr>
          <w:rFonts w:ascii="Calibri" w:hAnsi="Calibri" w:cs="Calibri"/>
          <w:sz w:val="32"/>
          <w:szCs w:val="32"/>
          <w:lang w:val="pt-PT"/>
        </w:rPr>
        <w:t xml:space="preserve"> Reaberta a Sessão, feita a recomposição do quórum foi registrada a presença dos V</w:t>
      </w:r>
      <w:r w:rsidR="00A127E5">
        <w:rPr>
          <w:rFonts w:ascii="Calibri" w:hAnsi="Calibri" w:cs="Calibri"/>
          <w:sz w:val="32"/>
          <w:szCs w:val="32"/>
          <w:lang w:val="pt-PT"/>
        </w:rPr>
        <w:t>ereador</w:t>
      </w:r>
      <w:r w:rsidR="00C14474">
        <w:rPr>
          <w:rFonts w:ascii="Calibri" w:hAnsi="Calibri" w:cs="Calibri"/>
          <w:sz w:val="32"/>
          <w:szCs w:val="32"/>
          <w:lang w:val="pt-PT"/>
        </w:rPr>
        <w:t xml:space="preserve">es 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</w:t>
      </w:r>
      <w:r w:rsidR="00C14474">
        <w:rPr>
          <w:rFonts w:ascii="Calibri" w:eastAsia="Calibri" w:hAnsi="Calibri"/>
          <w:i/>
          <w:color w:val="000000"/>
          <w:sz w:val="32"/>
          <w:szCs w:val="32"/>
        </w:rPr>
        <w:t>EMOS)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C14474">
        <w:rPr>
          <w:rFonts w:ascii="Calibri" w:eastAsia="Calibri" w:hAnsi="Calibri"/>
          <w:color w:val="000000"/>
          <w:sz w:val="32"/>
          <w:szCs w:val="32"/>
        </w:rPr>
        <w:t xml:space="preserve">Joaquim da Janelinha (PROS),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José Ailton Nascimento (Paquito de Todos), (SO</w:t>
      </w:r>
      <w:r w:rsidR="00F52A83">
        <w:rPr>
          <w:rFonts w:ascii="Calibri" w:eastAsia="Calibri" w:hAnsi="Calibri"/>
          <w:color w:val="000000"/>
          <w:sz w:val="32"/>
          <w:szCs w:val="32"/>
        </w:rPr>
        <w:t>LIDARIEDADE),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Professora Ângela Melo (PT),  Ricardo Marques (CIDA</w:t>
      </w:r>
      <w:r w:rsidR="00F52A83">
        <w:rPr>
          <w:rFonts w:ascii="Calibri" w:eastAsia="Calibri" w:hAnsi="Calibri"/>
          <w:color w:val="000000"/>
          <w:sz w:val="32"/>
          <w:szCs w:val="32"/>
        </w:rPr>
        <w:t>DANIA),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(REPUBLICA</w:t>
      </w:r>
      <w:r w:rsidR="00F52A83">
        <w:rPr>
          <w:rFonts w:ascii="Calibri" w:eastAsia="Calibri" w:hAnsi="Calibri"/>
          <w:color w:val="000000"/>
          <w:sz w:val="32"/>
          <w:szCs w:val="32"/>
        </w:rPr>
        <w:t>NOS), Sheyla Galba (CIDADANIA),</w:t>
      </w:r>
      <w:r w:rsidR="00A127E5">
        <w:rPr>
          <w:rFonts w:ascii="Calibri" w:eastAsia="Calibri" w:hAnsi="Calibri"/>
          <w:color w:val="000000"/>
          <w:sz w:val="32"/>
          <w:szCs w:val="32"/>
        </w:rPr>
        <w:t>(dez)</w:t>
      </w:r>
      <w:r w:rsidR="00F52A83">
        <w:rPr>
          <w:rFonts w:ascii="Calibri" w:eastAsia="Calibri" w:hAnsi="Calibri"/>
          <w:color w:val="000000"/>
          <w:sz w:val="32"/>
          <w:szCs w:val="32"/>
        </w:rPr>
        <w:t xml:space="preserve"> e por falta de quórum para deliberação das matérias,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510FDB">
        <w:rPr>
          <w:rFonts w:ascii="Calibri" w:eastAsia="Calibri" w:hAnsi="Calibri"/>
          <w:sz w:val="32"/>
          <w:szCs w:val="32"/>
          <w:lang w:eastAsia="en-US"/>
        </w:rPr>
        <w:t>vinte e quatro de março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510FDB">
        <w:rPr>
          <w:rFonts w:ascii="Calibri" w:eastAsia="Calibri" w:hAnsi="Calibri" w:cs="Calibri"/>
          <w:sz w:val="32"/>
          <w:szCs w:val="32"/>
          <w:lang w:eastAsia="en-US"/>
        </w:rPr>
        <w:t>vinte e três de março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</w:t>
      </w:r>
      <w:r w:rsidR="00510FDB">
        <w:rPr>
          <w:rFonts w:ascii="Calibri" w:eastAsia="Calibri" w:hAnsi="Calibri" w:cs="Calibri"/>
          <w:sz w:val="32"/>
          <w:szCs w:val="32"/>
          <w:lang w:eastAsia="en-US"/>
        </w:rPr>
        <w:t>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59" w:rsidRDefault="00415659">
      <w:r>
        <w:separator/>
      </w:r>
    </w:p>
  </w:endnote>
  <w:endnote w:type="continuationSeparator" w:id="0">
    <w:p w:rsidR="00415659" w:rsidRDefault="0041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79" w:rsidRDefault="00EF3079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3ADC">
      <w:rPr>
        <w:noProof/>
      </w:rPr>
      <w:t>1</w:t>
    </w:r>
    <w:r>
      <w:fldChar w:fldCharType="end"/>
    </w:r>
  </w:p>
  <w:p w:rsidR="00EF3079" w:rsidRDefault="00EF3079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59" w:rsidRDefault="00415659">
      <w:r>
        <w:separator/>
      </w:r>
    </w:p>
  </w:footnote>
  <w:footnote w:type="continuationSeparator" w:id="0">
    <w:p w:rsidR="00415659" w:rsidRDefault="0041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79" w:rsidRDefault="00EF3079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3079" w:rsidRDefault="00EF3079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79" w:rsidRDefault="00533ADC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079" w:rsidRDefault="00EF3079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EF3079" w:rsidRDefault="00EF307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EF3079" w:rsidRDefault="00EF3079">
                    <w:pPr>
                      <w:pStyle w:val="Cabealho"/>
                      <w:rPr>
                        <w:sz w:val="18"/>
                      </w:rPr>
                    </w:pPr>
                  </w:p>
                  <w:p w:rsidR="00EF3079" w:rsidRDefault="00EF3079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079" w:rsidRDefault="00EF3079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EF3079" w:rsidRDefault="00EF3079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EF3079" w:rsidRDefault="00EF3079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C12"/>
    <w:rsid w:val="00042EEA"/>
    <w:rsid w:val="00044CCF"/>
    <w:rsid w:val="00044FA9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5D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0812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57A5D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447"/>
    <w:rsid w:val="001C1565"/>
    <w:rsid w:val="001C46A9"/>
    <w:rsid w:val="001C4C6C"/>
    <w:rsid w:val="001C5690"/>
    <w:rsid w:val="001C5B9F"/>
    <w:rsid w:val="001C69FF"/>
    <w:rsid w:val="001C6CA9"/>
    <w:rsid w:val="001C6E7F"/>
    <w:rsid w:val="001C7A9F"/>
    <w:rsid w:val="001D01C4"/>
    <w:rsid w:val="001D0C32"/>
    <w:rsid w:val="001D14E7"/>
    <w:rsid w:val="001D36E6"/>
    <w:rsid w:val="001D4781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4FC7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57D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436A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3D52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4CF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A0E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47BFD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0126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47B6"/>
    <w:rsid w:val="003957A7"/>
    <w:rsid w:val="00395CF7"/>
    <w:rsid w:val="00395DD8"/>
    <w:rsid w:val="00395F38"/>
    <w:rsid w:val="0039681C"/>
    <w:rsid w:val="00396936"/>
    <w:rsid w:val="003972E7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66D"/>
    <w:rsid w:val="003B7C96"/>
    <w:rsid w:val="003C004D"/>
    <w:rsid w:val="003C0480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550C"/>
    <w:rsid w:val="003E615F"/>
    <w:rsid w:val="003E628A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659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704D5"/>
    <w:rsid w:val="00470A8C"/>
    <w:rsid w:val="004719A5"/>
    <w:rsid w:val="00471F0A"/>
    <w:rsid w:val="00471FA2"/>
    <w:rsid w:val="00473051"/>
    <w:rsid w:val="00474D08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688A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66F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9BB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0FDB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0C28"/>
    <w:rsid w:val="0053131D"/>
    <w:rsid w:val="00531C0B"/>
    <w:rsid w:val="00532942"/>
    <w:rsid w:val="00532B52"/>
    <w:rsid w:val="00533366"/>
    <w:rsid w:val="00533ADC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B10"/>
    <w:rsid w:val="00554EDE"/>
    <w:rsid w:val="00556567"/>
    <w:rsid w:val="005566C8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B55"/>
    <w:rsid w:val="005B2C50"/>
    <w:rsid w:val="005B422C"/>
    <w:rsid w:val="005B4A23"/>
    <w:rsid w:val="005B4C9E"/>
    <w:rsid w:val="005B4F68"/>
    <w:rsid w:val="005B52C9"/>
    <w:rsid w:val="005B6A61"/>
    <w:rsid w:val="005B7531"/>
    <w:rsid w:val="005B7926"/>
    <w:rsid w:val="005C04FD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2D91"/>
    <w:rsid w:val="005D3110"/>
    <w:rsid w:val="005D333E"/>
    <w:rsid w:val="005D37B1"/>
    <w:rsid w:val="005D3963"/>
    <w:rsid w:val="005D3B7C"/>
    <w:rsid w:val="005D499F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20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570E8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756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2B19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25F7"/>
    <w:rsid w:val="006C342D"/>
    <w:rsid w:val="006C38EC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6F5FA9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397F"/>
    <w:rsid w:val="00724160"/>
    <w:rsid w:val="00724163"/>
    <w:rsid w:val="00724A04"/>
    <w:rsid w:val="0072518C"/>
    <w:rsid w:val="007259F6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5EB5"/>
    <w:rsid w:val="00767610"/>
    <w:rsid w:val="00767A6D"/>
    <w:rsid w:val="007701AA"/>
    <w:rsid w:val="00771B12"/>
    <w:rsid w:val="00772C8F"/>
    <w:rsid w:val="007732CD"/>
    <w:rsid w:val="007732E8"/>
    <w:rsid w:val="00773BBF"/>
    <w:rsid w:val="0077440B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3E8"/>
    <w:rsid w:val="00783C43"/>
    <w:rsid w:val="00786117"/>
    <w:rsid w:val="007866E9"/>
    <w:rsid w:val="00787819"/>
    <w:rsid w:val="00787BE0"/>
    <w:rsid w:val="00790949"/>
    <w:rsid w:val="007911AF"/>
    <w:rsid w:val="007916E3"/>
    <w:rsid w:val="0079273F"/>
    <w:rsid w:val="0079298A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6EEA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7FB"/>
    <w:rsid w:val="008649E1"/>
    <w:rsid w:val="0086531C"/>
    <w:rsid w:val="008659A4"/>
    <w:rsid w:val="00866B2D"/>
    <w:rsid w:val="00867AEE"/>
    <w:rsid w:val="00870616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01CE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3873"/>
    <w:rsid w:val="008F41DE"/>
    <w:rsid w:val="008F6F4F"/>
    <w:rsid w:val="008F75DD"/>
    <w:rsid w:val="00900854"/>
    <w:rsid w:val="00900CA2"/>
    <w:rsid w:val="0090153D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4BF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60C6"/>
    <w:rsid w:val="009370DE"/>
    <w:rsid w:val="00937250"/>
    <w:rsid w:val="00941323"/>
    <w:rsid w:val="00941A6D"/>
    <w:rsid w:val="00941BF6"/>
    <w:rsid w:val="00941DAD"/>
    <w:rsid w:val="00943B7B"/>
    <w:rsid w:val="00945AFD"/>
    <w:rsid w:val="00946075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1D6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42E7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604"/>
    <w:rsid w:val="009E06C2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198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1DB5"/>
    <w:rsid w:val="00A01FDB"/>
    <w:rsid w:val="00A0221D"/>
    <w:rsid w:val="00A023C6"/>
    <w:rsid w:val="00A0255C"/>
    <w:rsid w:val="00A026FD"/>
    <w:rsid w:val="00A03D1D"/>
    <w:rsid w:val="00A03FAE"/>
    <w:rsid w:val="00A04B67"/>
    <w:rsid w:val="00A04F8E"/>
    <w:rsid w:val="00A067A8"/>
    <w:rsid w:val="00A075D2"/>
    <w:rsid w:val="00A0799E"/>
    <w:rsid w:val="00A11E80"/>
    <w:rsid w:val="00A12205"/>
    <w:rsid w:val="00A127E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99A"/>
    <w:rsid w:val="00A36F88"/>
    <w:rsid w:val="00A37430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3085"/>
    <w:rsid w:val="00A63DE9"/>
    <w:rsid w:val="00A6459E"/>
    <w:rsid w:val="00A64832"/>
    <w:rsid w:val="00A64AEB"/>
    <w:rsid w:val="00A64F29"/>
    <w:rsid w:val="00A6527D"/>
    <w:rsid w:val="00A65BCF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61C"/>
    <w:rsid w:val="00B007A0"/>
    <w:rsid w:val="00B00DEC"/>
    <w:rsid w:val="00B00FEF"/>
    <w:rsid w:val="00B01182"/>
    <w:rsid w:val="00B017C9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0C06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576C3"/>
    <w:rsid w:val="00B60246"/>
    <w:rsid w:val="00B60936"/>
    <w:rsid w:val="00B615AC"/>
    <w:rsid w:val="00B61840"/>
    <w:rsid w:val="00B624EB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3E0D"/>
    <w:rsid w:val="00B84104"/>
    <w:rsid w:val="00B84258"/>
    <w:rsid w:val="00B84F12"/>
    <w:rsid w:val="00B84F80"/>
    <w:rsid w:val="00B852A6"/>
    <w:rsid w:val="00B86118"/>
    <w:rsid w:val="00B861F4"/>
    <w:rsid w:val="00B86267"/>
    <w:rsid w:val="00B869B6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1688"/>
    <w:rsid w:val="00BF278D"/>
    <w:rsid w:val="00BF2BF4"/>
    <w:rsid w:val="00BF449D"/>
    <w:rsid w:val="00BF46C4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474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611A"/>
    <w:rsid w:val="00C567DF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5E53"/>
    <w:rsid w:val="00C96713"/>
    <w:rsid w:val="00C96829"/>
    <w:rsid w:val="00C96E03"/>
    <w:rsid w:val="00C97780"/>
    <w:rsid w:val="00CA1155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7097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2F3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996"/>
    <w:rsid w:val="00D72B19"/>
    <w:rsid w:val="00D72BE2"/>
    <w:rsid w:val="00D735A2"/>
    <w:rsid w:val="00D73B69"/>
    <w:rsid w:val="00D74EE1"/>
    <w:rsid w:val="00D76C6E"/>
    <w:rsid w:val="00D80288"/>
    <w:rsid w:val="00D81EED"/>
    <w:rsid w:val="00D8377C"/>
    <w:rsid w:val="00D84BD5"/>
    <w:rsid w:val="00D850C1"/>
    <w:rsid w:val="00D85FAC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60B9"/>
    <w:rsid w:val="00DA714C"/>
    <w:rsid w:val="00DA7212"/>
    <w:rsid w:val="00DB0C6F"/>
    <w:rsid w:val="00DB155B"/>
    <w:rsid w:val="00DB207E"/>
    <w:rsid w:val="00DB2C9B"/>
    <w:rsid w:val="00DB3572"/>
    <w:rsid w:val="00DB3B0F"/>
    <w:rsid w:val="00DB41DF"/>
    <w:rsid w:val="00DB4616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36BE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A7C54"/>
    <w:rsid w:val="00EB036C"/>
    <w:rsid w:val="00EB0987"/>
    <w:rsid w:val="00EB0E24"/>
    <w:rsid w:val="00EB2E3F"/>
    <w:rsid w:val="00EB39F4"/>
    <w:rsid w:val="00EB59BC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3079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2A83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0D39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6F7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753A-9733-4FB3-A46C-02DBB28E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9</Pages>
  <Words>2374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2022-03-24T11:06:00Z</cp:lastPrinted>
  <dcterms:created xsi:type="dcterms:W3CDTF">2023-07-10T14:10:00Z</dcterms:created>
  <dcterms:modified xsi:type="dcterms:W3CDTF">2023-07-10T14:10:00Z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