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xml" ContentType="application/vnd.openxmlformats-officedocument.wordprocessingml.header+xml"/>
  <Override PartName="/word/_rels/document.xml.rels" ContentType="application/vnd.openxmlformats-package.relationships+xml"/>
  <Override PartName="/word/_rels/header1.xml.rels" ContentType="application/vnd.openxmlformats-package.relationships+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autoSpaceDE w:val="false"/>
        <w:spacing w:lineRule="auto" w:line="276"/>
        <w:rPr>
          <w:sz w:val="28"/>
          <w:szCs w:val="28"/>
          <w:lang w:val="en-US"/>
        </w:rPr>
      </w:pPr>
      <w:r>
        <w:rPr>
          <w:sz w:val="28"/>
          <w:szCs w:val="28"/>
          <w:lang w:val="en-US"/>
        </w:rPr>
      </w:r>
    </w:p>
    <w:p>
      <w:pPr>
        <w:pStyle w:val="Normal"/>
        <w:rPr>
          <w:b/>
          <w:b/>
          <w:sz w:val="28"/>
          <w:szCs w:val="28"/>
          <w:lang w:val="en-US"/>
        </w:rPr>
      </w:pPr>
      <w:r>
        <w:rPr>
          <w:b/>
          <w:sz w:val="28"/>
          <w:szCs w:val="28"/>
          <w:lang w:val="en-US"/>
        </w:rPr>
      </w:r>
    </w:p>
    <w:p>
      <w:pPr>
        <w:pStyle w:val="Normal"/>
        <w:autoSpaceDE w:val="false"/>
        <w:spacing w:lineRule="auto" w:line="276"/>
        <w:jc w:val="center"/>
        <w:rPr/>
      </w:pPr>
      <w:r>
        <w:rPr>
          <w:rFonts w:cs="Calibri" w:ascii="Calibri" w:hAnsi="Calibri"/>
          <w:b/>
          <w:sz w:val="32"/>
          <w:szCs w:val="32"/>
          <w:lang w:val="pt-PT"/>
        </w:rPr>
        <w:t xml:space="preserve">ATA DA  55ª SESSÃO ORDINÁRIA </w:t>
      </w:r>
    </w:p>
    <w:p>
      <w:pPr>
        <w:pStyle w:val="Normal"/>
        <w:autoSpaceDE w:val="false"/>
        <w:spacing w:lineRule="auto" w:line="276"/>
        <w:jc w:val="center"/>
        <w:rPr/>
      </w:pPr>
      <w:r>
        <w:rPr>
          <w:rFonts w:cs="Calibri" w:ascii="Calibri" w:hAnsi="Calibri"/>
          <w:b/>
          <w:sz w:val="32"/>
          <w:szCs w:val="32"/>
          <w:lang w:val="pt-PT"/>
        </w:rPr>
        <w:t>43ª LEGISLATURA</w:t>
      </w:r>
    </w:p>
    <w:p>
      <w:pPr>
        <w:pStyle w:val="Normal"/>
        <w:autoSpaceDE w:val="false"/>
        <w:spacing w:lineRule="auto" w:line="276"/>
        <w:jc w:val="center"/>
        <w:rPr>
          <w:rFonts w:ascii="Calibri" w:hAnsi="Calibri" w:cs="Calibri"/>
          <w:b/>
          <w:b/>
          <w:sz w:val="32"/>
          <w:szCs w:val="32"/>
          <w:lang w:val="pt-PT"/>
        </w:rPr>
      </w:pPr>
      <w:r>
        <w:rPr>
          <w:rFonts w:cs="Calibri" w:ascii="Calibri" w:hAnsi="Calibri"/>
          <w:b/>
          <w:sz w:val="32"/>
          <w:szCs w:val="32"/>
          <w:lang w:val="pt-PT"/>
        </w:rPr>
        <w:t>DIA 5 DE JULHO DE 2022.</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PRESIDENTE-  VINICIUS PORTO</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1º SECRETÁRIO-  FABIANO OLIVEIRA</w:t>
      </w:r>
    </w:p>
    <w:p>
      <w:pPr>
        <w:pStyle w:val="Normal"/>
        <w:autoSpaceDE w:val="false"/>
        <w:spacing w:lineRule="auto" w:line="276"/>
        <w:rPr/>
      </w:pPr>
      <w:r>
        <w:rPr>
          <w:rFonts w:cs="Calibri" w:ascii="Calibri" w:hAnsi="Calibri"/>
          <w:b/>
          <w:sz w:val="32"/>
          <w:szCs w:val="32"/>
          <w:lang w:val="pt-PT"/>
        </w:rPr>
        <w:t>2º SECRETÁRIO- SARGENTO BYRON ESTRELAS DO MAR</w:t>
      </w:r>
      <w:r>
        <w:rPr>
          <w:rFonts w:cs="Calibri" w:ascii="Calibri" w:hAnsi="Calibri"/>
          <w:sz w:val="32"/>
          <w:szCs w:val="32"/>
          <w:lang w:val="pt-PT"/>
        </w:rPr>
        <w:tab/>
      </w:r>
    </w:p>
    <w:p>
      <w:pPr>
        <w:pStyle w:val="Normal"/>
        <w:autoSpaceDE w:val="false"/>
        <w:spacing w:lineRule="auto" w:line="276"/>
        <w:rPr>
          <w:rFonts w:ascii="Calibri" w:hAnsi="Calibri" w:cs="Calibri"/>
          <w:sz w:val="28"/>
          <w:szCs w:val="28"/>
          <w:lang w:val="pt-PT"/>
        </w:rPr>
      </w:pPr>
      <w:r>
        <w:rPr>
          <w:rFonts w:cs="Calibri" w:ascii="Calibri" w:hAnsi="Calibri"/>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autoSpaceDE w:val="false"/>
        <w:spacing w:lineRule="auto" w:line="276"/>
        <w:jc w:val="both"/>
        <w:rPr>
          <w:sz w:val="28"/>
          <w:szCs w:val="28"/>
          <w:lang w:val="pt-PT"/>
        </w:rPr>
      </w:pPr>
      <w:r>
        <w:rPr>
          <w:rFonts w:cs="Calibri" w:ascii="Calibri" w:hAnsi="Calibri"/>
          <w:sz w:val="32"/>
          <w:szCs w:val="32"/>
          <w:lang w:val="pt-PT"/>
        </w:rPr>
        <w:t>Sob a proteção de Deus e em nome do povo aracajuano, às  nove horas e   quatorze minutos, o Senhor Presidente declarou aberta a Sessão com a presença dos Senhores Vereadores:</w:t>
      </w:r>
      <w:r>
        <w:rPr>
          <w:sz w:val="28"/>
          <w:szCs w:val="28"/>
          <w:lang w:val="pt-PT"/>
        </w:rPr>
        <w:t xml:space="preserve"> </w:t>
      </w:r>
      <w:r>
        <w:rPr>
          <w:rFonts w:eastAsia="Calibri" w:cs="Calibri" w:ascii="Calibri" w:hAnsi="Calibri"/>
          <w:color w:val="000000"/>
          <w:sz w:val="32"/>
          <w:szCs w:val="32"/>
        </w:rPr>
        <w:t>Anderson de Tuca (PDT),</w:t>
      </w:r>
      <w:r>
        <w:rPr>
          <w:rFonts w:eastAsia="Calibri" w:cs="Calibri" w:ascii="Calibri" w:hAnsi="Calibri"/>
          <w:i/>
          <w:color w:val="000000"/>
          <w:sz w:val="32"/>
          <w:szCs w:val="32"/>
        </w:rPr>
        <w:t xml:space="preserve"> </w:t>
      </w:r>
      <w:r>
        <w:rPr>
          <w:rFonts w:eastAsia="Calibri" w:cs="Calibri" w:ascii="Calibri" w:hAnsi="Calibri"/>
          <w:color w:val="000000"/>
          <w:sz w:val="32"/>
          <w:szCs w:val="32"/>
        </w:rPr>
        <w:t xml:space="preserve">Adeilson Soares dos Santos (Binho) </w:t>
      </w:r>
      <w:r>
        <w:rPr>
          <w:rFonts w:eastAsia="Calibri" w:cs="Calibri" w:ascii="Calibri" w:hAnsi="Calibri"/>
          <w:i/>
          <w:color w:val="000000"/>
          <w:sz w:val="32"/>
          <w:szCs w:val="32"/>
        </w:rPr>
        <w:t xml:space="preserve">(PMN), Breno Garibalde (UNIÃO BRASIL),  </w:t>
      </w:r>
      <w:r>
        <w:rPr>
          <w:rFonts w:eastAsia="Calibri" w:cs="Calibri" w:ascii="Calibri" w:hAnsi="Calibri"/>
          <w:b/>
          <w:i/>
          <w:color w:val="000000"/>
          <w:sz w:val="32"/>
          <w:szCs w:val="32"/>
        </w:rPr>
        <w:t xml:space="preserve"> </w:t>
      </w:r>
      <w:r>
        <w:rPr>
          <w:rFonts w:eastAsia="Calibri" w:cs="Calibri" w:ascii="Calibri" w:hAnsi="Calibri"/>
          <w:i/>
          <w:color w:val="000000"/>
          <w:sz w:val="32"/>
          <w:szCs w:val="32"/>
        </w:rPr>
        <w:t>Cícero do Santa Maria (PODEMOS),</w:t>
      </w:r>
      <w:r>
        <w:rPr>
          <w:rFonts w:eastAsia="Calibri" w:cs="Calibri" w:ascii="Calibri" w:hAnsi="Calibri"/>
          <w:color w:val="000000"/>
          <w:sz w:val="32"/>
          <w:szCs w:val="32"/>
        </w:rPr>
        <w:t xml:space="preserve">  </w:t>
      </w:r>
      <w:r>
        <w:rPr>
          <w:rFonts w:eastAsia="Calibri" w:cs="Calibri" w:ascii="Calibri" w:hAnsi="Calibri"/>
          <w:i/>
          <w:color w:val="000000"/>
          <w:sz w:val="32"/>
          <w:szCs w:val="32"/>
        </w:rPr>
        <w:t>Eduardo Lima</w:t>
      </w:r>
      <w:r>
        <w:rPr>
          <w:rFonts w:eastAsia="Calibri" w:cs="Calibri" w:ascii="Calibri" w:hAnsi="Calibri"/>
          <w:color w:val="000000"/>
          <w:sz w:val="32"/>
          <w:szCs w:val="32"/>
        </w:rPr>
        <w:t xml:space="preserve"> (REPUBLICANOS), Emília Corrêa (PATRIOTA), Fabiano Oliveira (PP), Fábio Meireles (PSC), Isac (PDT), Joaquim da Janelinha (PROS), Josenito Vitale de Jesus (Nitinho) (PSD), Linda Brasil (PSOL), José Ailton Nascimento (Paquito de Todos), (SOLIDARIEDADE), Pastor Diego (PP), Professora Ângela Melo (PT), Professor Bittencourt (PDT), Ricardo Marques (CIDADANIA), Ricardo Vasconcelos (REDE), Sávio Neto de Vardo da Lotérica (PSC), Sargento Byron Estrelas do Mar (REPUBLICANOS), Sheyla Galba (CIDADANIA), Alexsandro da Conceição (Soneca) (PSD), Vinicius Porto (PDT), (vinte e três), e ausente o Vereador Doutor Manuel Marcos(PSD)(um), com justificativa. </w:t>
      </w:r>
      <w:r>
        <w:rPr>
          <w:rFonts w:cs="Calibri" w:ascii="Calibri" w:hAnsi="Calibri"/>
          <w:sz w:val="32"/>
          <w:szCs w:val="32"/>
          <w:lang w:val="pt-PT"/>
        </w:rPr>
        <w:t xml:space="preserve"> Lida a Ata da  quinquagésima quarta Sessão Ordinária que foi aprovada sem restrições. Ato contínuo, o Senhor Presidente convidou a todos para ouvirem o Hino Nacional. Pela Ordem, a Vereadora Professora Ângela Melo informou a morte do Cardeal Dom Claúdio e solicitou um minuto de silêncio. Pela Ordem, o Vereador Cicero do Santa Maria informou a morte do Senhor Mauricio, Líder das Mangabeiras no Bairro Santa Maria, solicitou um minuto de silêncio e registrou esta Sessão no nome dele, sendo deferido pelo Presidente. </w:t>
      </w:r>
    </w:p>
    <w:p>
      <w:pPr>
        <w:pStyle w:val="Normal"/>
        <w:autoSpaceDE w:val="false"/>
        <w:spacing w:lineRule="auto" w:line="276"/>
        <w:jc w:val="center"/>
        <w:rPr>
          <w:sz w:val="28"/>
          <w:szCs w:val="28"/>
          <w:lang w:val="pt-PT"/>
        </w:rPr>
      </w:pPr>
      <w:r>
        <w:rPr>
          <w:sz w:val="28"/>
          <w:szCs w:val="28"/>
          <w:lang w:val="pt-PT"/>
        </w:rPr>
      </w:r>
    </w:p>
    <w:p>
      <w:pPr>
        <w:pStyle w:val="Normal"/>
        <w:autoSpaceDE w:val="false"/>
        <w:spacing w:lineRule="auto" w:line="276"/>
        <w:jc w:val="center"/>
        <w:rPr>
          <w:sz w:val="28"/>
          <w:szCs w:val="28"/>
          <w:lang w:val="pt-PT"/>
        </w:rPr>
      </w:pPr>
      <w:r>
        <w:rPr>
          <w:sz w:val="28"/>
          <w:szCs w:val="28"/>
          <w:lang w:val="pt-PT"/>
        </w:rPr>
      </w:r>
    </w:p>
    <w:p>
      <w:pPr>
        <w:pStyle w:val="Normal"/>
        <w:autoSpaceDE w:val="false"/>
        <w:spacing w:lineRule="auto" w:line="276"/>
        <w:jc w:val="center"/>
        <w:rPr>
          <w:sz w:val="28"/>
          <w:szCs w:val="28"/>
          <w:lang w:val="pt-PT"/>
        </w:rPr>
      </w:pPr>
      <w:r>
        <w:rPr>
          <w:sz w:val="28"/>
          <w:szCs w:val="28"/>
          <w:lang w:val="pt-PT"/>
        </w:rPr>
        <w:t>EXPEDIENTE</w:t>
      </w:r>
    </w:p>
    <w:p>
      <w:pPr>
        <w:pStyle w:val="Normal"/>
        <w:autoSpaceDE w:val="false"/>
        <w:spacing w:lineRule="auto" w:line="276"/>
        <w:rPr>
          <w:sz w:val="28"/>
          <w:szCs w:val="28"/>
          <w:lang w:val="pt-PT"/>
        </w:rPr>
      </w:pPr>
      <w:r>
        <w:rPr>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autoSpaceDE w:val="false"/>
        <w:spacing w:lineRule="auto" w:line="276"/>
        <w:jc w:val="both"/>
        <w:rPr>
          <w:rFonts w:ascii="Calibri" w:hAnsi="Calibri" w:cs="Calibri"/>
          <w:sz w:val="32"/>
          <w:szCs w:val="32"/>
          <w:lang w:val="pt-PT"/>
        </w:rPr>
      </w:pPr>
      <w:r>
        <w:rPr>
          <w:rFonts w:eastAsia="Calibri" w:cs="Calibri" w:ascii="Calibri" w:hAnsi="Calibri"/>
          <w:sz w:val="32"/>
          <w:szCs w:val="32"/>
          <w:lang w:val="pt-PT"/>
        </w:rPr>
        <w:t xml:space="preserve"> </w:t>
      </w:r>
      <w:r>
        <w:rPr>
          <w:rFonts w:cs="Calibri" w:ascii="Calibri" w:hAnsi="Calibri"/>
          <w:sz w:val="32"/>
          <w:szCs w:val="32"/>
          <w:lang w:val="pt-PT"/>
        </w:rPr>
        <w:t xml:space="preserve">Constam do Expediente Projeto de Resolução número 10/2022 de autoria da Mesa Diretora, dispõe sobre a criação do Prêmio de Poesia Governador Marcelo Déda, na Câmara de Vereadores de Aracaju. Projetos de Leis números  84/2022 de autoria do Vereador </w:t>
      </w:r>
      <w:r>
        <w:rPr>
          <w:rFonts w:eastAsia="Calibri" w:cs="Calibri" w:ascii="Calibri" w:hAnsi="Calibri"/>
          <w:color w:val="000000"/>
          <w:sz w:val="32"/>
          <w:szCs w:val="32"/>
        </w:rPr>
        <w:t xml:space="preserve">Adeilson Soares dos Santos (Binho), dispõe sobre a implantação de bueiros inteligentes, 88/2022 de autoria do Vereador Cícero do Santa Maria, dispõe sobre a obrigatoriedade da realização de exames, avaliação, identificação e rastreamento para diagnóstico precoce do autismo na rede pública de saúde do município,  90/2022 de autoria da Vereadora Linda Brasil, dispõe sobre a criação de bancos de empregos para mulheres vítimas de violência doméstica, 92/2022 de autoria do Vereador Paquito de Todos, autoriza a criação do programa de isenção à cobrança de taxa de ambulantes, 95/2022 de autoria da Vereadora Emília Corrêa, inclui no calendário oficial do Município de Aracaju o Dia do Capelão, 97/2022 de autoria da Vereadora Emília Corrêa, inclui no calendário oficial do Município de Aracaju o Dia Municipal de Consciência sobre alergia e intolerância alimentar, a ser comemorado, anualmente, na última semana do mês de abril, 98/2022 de autoria da Vereadora Emília Corrêa, inclui no calendário Oficial do Município de Aracaju a semana da alimentação consciente, 100/2022 de autoria da Vereadora Emília Corrêa, dispõe que maternidades, casas de parto e estabelecimentos hospitalares congêneres, da Rede Pública e Particular no Município de Aracaju estão obrigadas a permitir a presença de doulas durante todo o período pré-natal, trabalho de parto, parto e pós-parto imediato, sempre que solicitado pela parturiente, 160/2022 de autoria do Poder Executivo, estabelece normas para regularização fiscal dos débitos em aberto relativos ao imposto sobre serviços de qualquer natureza, vinculados aos contribuintes integrantes do simples nacional, que não foram recolhidos, 161/2022 de autoria do Poder Executivo, concede remissão de débitos originários de tributos mobiliários e imobiliários de pequeno valor aos contribuintes do Município de Aracaju, simplifica os procedimentos administrativos correspondentes, 162/2022 de autoria do Poder Executivo, concede remissão  de débitos aos contribuintes do Imposto Predial e Territorial Urtbana – IPTU simplifica os procedimentos administrativos correspondentes. Projetos de Decretos Legislativos números 36/2022 de autoria do Vereador Joaquim da Janelinha, concede Título de Cidadania Aracajuana ao Senhor Adriano Dias do Carmo, 37/2022 de autoria do Vereador Isac, concede Título de Cidadania Aracajuana ao Senhor Lucas Lemos Pereira, 38/2022 de autoria da Mesa Diretora, revoga o Decreto Legislativo número 41, de dezenove de dezembro de dois mil e treze, que institui o Prêmio de Poesia Governador Marcelo Déda. Projeto de Resolução número 10/2022 de autoria da Mesa Diretora, dispõe sobre a Criação do Prêmio de Poesia Governador Marcelo Déda. Requerimentos números 330/2022 de autoria do Vereador Professor Bittencourt, 331, 332/2022 de autoria da Mesa Diretora, 333, 334, 335/2022 de autoria do Vereador Professor Bittencourt,  336/2022 de autoria do Vereador Vinicius Porto. Moção número 100/2022 de autoria da Vereadora Emília Corrêa. Indicações números 1737 a 1738/2022 de autoria da Vereadora Linda Brasil, 1739 a 1760, 1762 a 1764/2022 de autoria da Vereadora Sheyla Galba, 1765, 1769/2022 de autoria do vereador Alexsandro da Conceição (Soneca), 1766, 1807 a 1823, 1846/2022 de autoria do Vereador Fábio Meireles, 1770 a 1774, 1776 a 1805, 1837 a 1845/2022 de autoria da Vereadora Emília Corrêa, 1825 a 1827/2022 de autoria do Vereador Breno Garibalde,  1828 a 1831/2022 de autoria do Vereador Sargento Byron Estrelas do Mar, 1836/2022 de autoria do Vereador Paquito de Todos, </w:t>
      </w:r>
      <w:r>
        <w:rPr>
          <w:rFonts w:cs="Calibri" w:ascii="Calibri" w:hAnsi="Calibri"/>
          <w:sz w:val="32"/>
          <w:szCs w:val="32"/>
          <w:lang w:val="pt-PT"/>
        </w:rPr>
        <w:t xml:space="preserve">Inscritos no Pequeno Expediente, usou da palavra o Vereador  </w:t>
      </w:r>
      <w:r>
        <w:rPr>
          <w:rFonts w:cs="Calibri" w:ascii="Calibri" w:hAnsi="Calibri"/>
          <w:b/>
          <w:sz w:val="32"/>
          <w:szCs w:val="32"/>
          <w:lang w:val="pt-PT"/>
        </w:rPr>
        <w:t>Anderson de Tuca</w:t>
      </w:r>
      <w:r>
        <w:rPr>
          <w:rFonts w:cs="Calibri" w:ascii="Calibri" w:hAnsi="Calibri"/>
          <w:sz w:val="32"/>
          <w:szCs w:val="32"/>
          <w:lang w:val="pt-PT"/>
        </w:rPr>
        <w:t xml:space="preserve"> que ocupou a tribuna agradecendo à prefeitura por valorizar o esporte pelo incentivo aos clubes sergipanos, ao dar a  contribuição dela nesse sentido, e  falou do Forró Caju pela sua tradição que  desenvolvem uma cadeia econômica e muita alegria para o povo. Concluiu, em outro assunto, falando dos novos ônibus que foram entregues para a população. </w:t>
      </w:r>
      <w:r>
        <w:rPr>
          <w:rFonts w:eastAsia="Calibri" w:cs="Calibri" w:ascii="Calibri" w:hAnsi="Calibri"/>
          <w:b/>
          <w:color w:val="000000"/>
          <w:sz w:val="32"/>
          <w:szCs w:val="32"/>
        </w:rPr>
        <w:t xml:space="preserve">Adeilson Soares dos Santos (Binho), </w:t>
      </w:r>
      <w:r>
        <w:rPr>
          <w:rFonts w:eastAsia="Calibri" w:cs="Calibri" w:ascii="Calibri" w:hAnsi="Calibri"/>
          <w:color w:val="000000"/>
          <w:sz w:val="32"/>
          <w:szCs w:val="32"/>
        </w:rPr>
        <w:t>em seu discurso,</w:t>
      </w:r>
      <w:r>
        <w:rPr>
          <w:rFonts w:eastAsia="Calibri" w:cs="Calibri" w:ascii="Calibri" w:hAnsi="Calibri"/>
          <w:b/>
          <w:color w:val="000000"/>
          <w:sz w:val="32"/>
          <w:szCs w:val="32"/>
        </w:rPr>
        <w:t xml:space="preserve"> </w:t>
      </w:r>
      <w:r>
        <w:rPr>
          <w:rFonts w:cs="Calibri" w:ascii="Calibri" w:hAnsi="Calibri"/>
          <w:sz w:val="32"/>
          <w:szCs w:val="32"/>
          <w:lang w:val="pt-PT"/>
        </w:rPr>
        <w:t>disse que, no último sábado, retornou ao atelier do artista plástico Elias dos Santos,  dizendo que se tornou modelo no local, mostrando  imagens dos desenhos que foram produzidos e destacou o trabalho do artista. Finalizou, agradecendo pelo convite para conhecer o atelier</w:t>
      </w:r>
      <w:r>
        <w:rPr>
          <w:rFonts w:cs="Calibri" w:ascii="Calibri" w:hAnsi="Calibri"/>
          <w:b/>
          <w:sz w:val="32"/>
          <w:szCs w:val="32"/>
          <w:lang w:val="pt-PT"/>
        </w:rPr>
        <w:t>.  Breno Garibalde</w:t>
      </w:r>
      <w:r>
        <w:rPr>
          <w:rFonts w:cs="Calibri" w:ascii="Calibri" w:hAnsi="Calibri"/>
          <w:sz w:val="32"/>
          <w:szCs w:val="32"/>
          <w:lang w:val="pt-PT"/>
        </w:rPr>
        <w:t xml:space="preserve"> ocupou a tribuna parabenizando os novos traquígrafos e também à Vereadora Professora Ângela Melo pelo  aniversário dela.  Em  outro assunto cobrou do Poder Público iluminação, pavimentação, segurança, e o embrólio político para o Bairro Robalo, dizendo que a população deseja fazer parte de Aracaju. Em outro assunto, falou de mobilidade urbana informando da entrega de novos ônibus que, até agosto, cinquenta serão entregues. Concluiu, falando sobre o retorno da navegação fluvial,  dizendo que trará melhorias para  o trânsito de Aracaju. </w:t>
      </w:r>
      <w:r>
        <w:rPr>
          <w:rFonts w:cs="Calibri" w:ascii="Calibri" w:hAnsi="Calibri"/>
          <w:b/>
          <w:sz w:val="32"/>
          <w:szCs w:val="32"/>
          <w:lang w:val="pt-PT"/>
        </w:rPr>
        <w:t xml:space="preserve">Cicero do Santa Maria </w:t>
      </w:r>
      <w:r>
        <w:rPr>
          <w:rFonts w:cs="Calibri" w:ascii="Calibri" w:hAnsi="Calibri"/>
          <w:sz w:val="32"/>
          <w:szCs w:val="32"/>
          <w:lang w:val="pt-PT"/>
        </w:rPr>
        <w:t>lamentou a morte de Maurício,  líder comunitário das mangabeiras, no Bairo Santa Maria,</w:t>
      </w:r>
      <w:r>
        <w:rPr>
          <w:rFonts w:cs="Calibri" w:ascii="Calibri" w:hAnsi="Calibri"/>
          <w:b/>
          <w:sz w:val="32"/>
          <w:szCs w:val="32"/>
          <w:lang w:val="pt-PT"/>
        </w:rPr>
        <w:t xml:space="preserve"> </w:t>
      </w:r>
      <w:r>
        <w:rPr>
          <w:rFonts w:cs="Calibri" w:ascii="Calibri" w:hAnsi="Calibri"/>
          <w:sz w:val="32"/>
          <w:szCs w:val="32"/>
          <w:lang w:val="pt-PT"/>
        </w:rPr>
        <w:t xml:space="preserve">e  parabenizou os quatro jovens do Bairro Santa Maria informando  que dois deles Franci e Igor estão representando nosso Estado no Campeonato de Boxe, destacando que o  bairro dele  está bem representado. Concluiu, em outro assunto, fazendo um pedido à Emurb, pois existem ruas que estão com fossas estouradas e precisam de atenção e que a população paga oitenta por cento de esgoto na  fatura. </w:t>
      </w:r>
      <w:r>
        <w:rPr>
          <w:rFonts w:cs="Calibri" w:ascii="Calibri" w:hAnsi="Calibri"/>
          <w:b/>
          <w:sz w:val="32"/>
          <w:szCs w:val="32"/>
          <w:lang w:val="pt-PT"/>
        </w:rPr>
        <w:t xml:space="preserve">Eduardo Lima  </w:t>
      </w:r>
      <w:r>
        <w:rPr>
          <w:rFonts w:cs="Calibri" w:ascii="Calibri" w:hAnsi="Calibri"/>
          <w:sz w:val="32"/>
          <w:szCs w:val="32"/>
          <w:lang w:val="pt-PT"/>
        </w:rPr>
        <w:t>disse, em seu discurso, que ontem, nesta Casa, houve uma audiência pública que tratou sobre a medicância,</w:t>
      </w:r>
      <w:r>
        <w:rPr>
          <w:rFonts w:cs="Calibri" w:ascii="Calibri" w:hAnsi="Calibri"/>
          <w:b/>
          <w:sz w:val="32"/>
          <w:szCs w:val="32"/>
          <w:lang w:val="pt-PT"/>
        </w:rPr>
        <w:t xml:space="preserve"> </w:t>
      </w:r>
      <w:r>
        <w:rPr>
          <w:rFonts w:cs="Calibri" w:ascii="Calibri" w:hAnsi="Calibri"/>
          <w:sz w:val="32"/>
          <w:szCs w:val="32"/>
          <w:lang w:val="pt-PT"/>
        </w:rPr>
        <w:t xml:space="preserve">pobreza extrema e que a audiência trouxe grandes reflexoões sobre a quem interessa e a pobreza que é uma realidade e o que está fazendo para contribuir, e vão votar a Lei de Diretrizes Orçamentárias e  pretende tratar nesse sentido para ajudar às pessoas que vivem em vulnerabilidade social,  e ser preciso tratar esse assunto com urgência nesta Casa. Concluiu, dizendo que é preciso tratar esse tema com prioridade.  Inscritos no Grande Expediente, usou  da palavra o Vereador, </w:t>
      </w:r>
      <w:r>
        <w:rPr>
          <w:rFonts w:cs="Calibri" w:ascii="Calibri" w:hAnsi="Calibri"/>
          <w:b/>
          <w:sz w:val="32"/>
          <w:szCs w:val="32"/>
          <w:lang w:val="pt-PT"/>
        </w:rPr>
        <w:t xml:space="preserve">Isac </w:t>
      </w:r>
      <w:r>
        <w:rPr>
          <w:rFonts w:cs="Calibri" w:ascii="Calibri" w:hAnsi="Calibri"/>
          <w:sz w:val="32"/>
          <w:szCs w:val="32"/>
          <w:lang w:val="pt-PT"/>
        </w:rPr>
        <w:t xml:space="preserve">saudou os novos servidores concursados e parabenizou o Presidente Nitinho por ter aberto o concurso público, com tansparência sem nenhum questionamento por parte da sociedade, dando exemplo para outros Poderes. Em outro assunto, lembrou que a Deso realizou obras na Matinha do Bairro Industrial, mas infelizmente uma parte da obra não foi concluída e  as ruas continuam intransitáveis.  Apresentou, em seguida, fotos da situação das ruas da Matinha e fez um apelo ao Prefeito Edvaldo Nogueira e ao Diretor-Presidente da Emsurb, Sérgio Ferrari para ajudar a resolver, com urgência, essa situação porque é esse fato é muito angustiante. Em outro assunto, disse que, pela primeira vez viu uma emissora em nível nacional, reconhecer que há duas inflações no Brasil:  a que serve aos bancos e as imbutidas nos alimentos que chegam a trezentos por centos, nos casos do arroz, e dos ovos. As famílias passam por insegurança alimentar, as famílias não tiveram aumento nas  rendas, o real perdeu o poder de compra, é preciso fazer um debate no orçamento para a cesta básica, prcisamos  avançar no amparo social, as escolas precisam ter o ensino de turmo integral, pois irá proporcionar    melhores condições de aprendizado. Concluiu, fazendo um apelo ao Presidente Nitinho para  destinar uma verba para a compra de cestas básicas porque a fome está muito grande.   </w:t>
      </w:r>
      <w:r>
        <w:rPr>
          <w:rFonts w:cs="Calibri" w:ascii="Calibri" w:hAnsi="Calibri"/>
          <w:b/>
          <w:sz w:val="32"/>
          <w:szCs w:val="32"/>
          <w:lang w:val="pt-PT"/>
        </w:rPr>
        <w:t>Linda Brasil</w:t>
      </w:r>
      <w:r>
        <w:rPr>
          <w:rFonts w:cs="Calibri" w:ascii="Calibri" w:hAnsi="Calibri"/>
          <w:sz w:val="32"/>
          <w:szCs w:val="32"/>
          <w:lang w:val="pt-PT"/>
        </w:rPr>
        <w:t xml:space="preserve"> parabenizou os novos servidores da câmara que foram selecionados por meio do concurso publico. Parabenizou, em seguida, a Vereadora Professora Ângelo Melo e  o funcionário Roberto Bomfim pelo aniversário deles. Em outro assunto, falou  do recente  caso da criança que havia sido impedida, pela Justiça de Santa Catarina, de realizar o aborto legal que é um direito e tem sido alvo de sistemáticos ataques e fake News. Leu em seguida dados da Agência Patricia Galvão que uma menina ou mulher é estuprada a cada dez minutos, e trinta mulheres sofrem agressão física por hora.  Apresentou, na sequência, material educativo do PSOL que informa a toda população, principalmente às mulheres, como proceder em casos de necessidades. O aborto é uma questão de saúde pública e a sua proibição não acaba com a prática, apenas criminaliza e/ou mata mulheres pobres, negras que realizam o procedimento de forma  clandestina. Concluiu, dizendo  que no mês de Julho é comemorado o Dia  das Mulheres Negras e também celebra e reafirma a luta histórca antirracista e que é autora do Projeto de Lei aprovado neste Poder, onde diz que  em vinte e cinco de julho se commora  o Dia Municipal da Mulher Negra.  </w:t>
      </w:r>
      <w:r>
        <w:rPr>
          <w:rFonts w:cs="Calibri" w:ascii="Calibri" w:hAnsi="Calibri"/>
          <w:b/>
          <w:sz w:val="32"/>
          <w:szCs w:val="32"/>
          <w:lang w:val="pt-PT"/>
        </w:rPr>
        <w:t>Nitinho</w:t>
      </w:r>
      <w:r>
        <w:rPr>
          <w:rFonts w:cs="Calibri" w:ascii="Calibri" w:hAnsi="Calibri"/>
          <w:sz w:val="32"/>
          <w:szCs w:val="32"/>
          <w:lang w:val="pt-PT"/>
        </w:rPr>
        <w:t xml:space="preserve"> disse ao Vereador  Isac que  queria poder  usar o dinheiro desta Casa para sustentar o povo de Aracaju, mas não existe lei que ampare essa solicitação. O que pode ser feito é todos os vereadores se juntarem e fazer uma doação, e ressaltou que, ao longo do mandato, procura no dia a dia ajudar a população de Aracaju.  Em outro assunto, disse que uma situação que  revolta é  andar nas ruas de Aracaju e peceber as pichações seja nos pontos de onibus, nos calçadadões, no parque e em todas areas.  Isso é um crime,  precisamos criar uma guarnição  para proteger o patrimônio público, seja pelo   governo do Estado ou pelo  governo municipal. Lamentou, em outro assunto, que o turismo esteja parado em nosso Estado e em nosso Município precisa fazer um investimento maior a exemplo de  Alagoas, onde  os governos investem no turismo. Os Governos do Estado e do Município fazem alguns investimentos, mas é precisa contribuir muito mais. Fez um apelo ao Diretor-Presidente da Emurb, Sergio Ferrari, para olhar, com carinho pela   Zona de Expansão principalmente próximo ao Saracura lá ninguém conseguer andar é um sofrimento para aquela população. Concluiu, dizendo que continua atento e percebe quem gosta e quem não gosta dele e viu, com muita tristeza, a humilhação que os colegas vereadores passaram no Forró Caju e que vai continuar defendendo  um parlamento forte e um bom relacionamento, mas precisamos ser respeitados. </w:t>
      </w:r>
      <w:r>
        <w:rPr>
          <w:rFonts w:cs="Calibri" w:ascii="Calibri" w:hAnsi="Calibri"/>
          <w:b/>
          <w:sz w:val="32"/>
          <w:szCs w:val="32"/>
          <w:lang w:val="pt-PT"/>
        </w:rPr>
        <w:t>Paquito de Todos</w:t>
      </w:r>
      <w:r>
        <w:rPr>
          <w:rFonts w:cs="Calibri" w:ascii="Calibri" w:hAnsi="Calibri"/>
          <w:sz w:val="32"/>
          <w:szCs w:val="32"/>
          <w:lang w:val="pt-PT"/>
        </w:rPr>
        <w:t xml:space="preserve"> parabenizou a Professora Ângela Melo. e o funcionário Roberto Bomfim pelo aniversário deles. Parabenizou a população aracajuana pelor etorno dos festejos juninos. Lamentou o fato ocorrido em Capela, onde  cidadão perdeu a vida.  Informou que na Rua de São João houve  os festejos juninos, mas, em São Pedro, os moradores da citada rua não tiveram nenhuma festa  foi muito triste  não ver as pessoas brincarem o São Pedro. Temos o Forró Caju, o São João da Orla, mas a tradição da Rua São João tem  mais de cento e doze anos e é preciso  o Governo do Estado e o Prefeito da Capital se programarem para realizar os festejos juninos da Rua de São João.Mesmo  Somou-se em outro assunto,  ao pronunciamento dos colegas Breno Garibalde, e do Presidente Nitinho e também fez um apelo para que a Emurb agilizar a recuperação das ruas de  toda a área da Zona de Expansão. Concluiu, dizendo que, na última semana,  fez uma reunião com amigos para o lançamento das pré- cadidaturas do Deputado Estadual Zezinho Sobral e Federal Luiz Roberto. </w:t>
      </w:r>
      <w:r>
        <w:rPr>
          <w:rFonts w:cs="Calibri" w:ascii="Calibri" w:hAnsi="Calibri"/>
          <w:b/>
          <w:sz w:val="32"/>
          <w:szCs w:val="32"/>
          <w:lang w:val="pt-PT"/>
        </w:rPr>
        <w:t xml:space="preserve">Pastor Diego </w:t>
      </w:r>
      <w:r>
        <w:rPr>
          <w:rFonts w:cs="Calibri" w:ascii="Calibri" w:hAnsi="Calibri"/>
          <w:sz w:val="32"/>
          <w:szCs w:val="32"/>
          <w:lang w:val="pt-PT"/>
        </w:rPr>
        <w:t xml:space="preserve">disse que fica perplexo diante de algumas falas neste Poder, disse que o PSOL fez uma cartilha, dando orientação que o aborto, o  é legal que é uma mentira. Registrou repúdio à  cartilha do PSOL que não retrata a verdade daquilo que defende. Em outro assunto,  mostrou o antes e o depois do Lago Celuta que era abandonado e após a limpeza da Emsurb, com o apoio da Torre, o Lago voltou  a ter vida. Fez o registro, em seguida, do calçamento da Rua Vicente Celestino que há, mais de trinta anos, vinha enfrentando problemas de infraestrutura. Concluiu parabenizando o Prefeito Edvaldo Nogueira pela aquisição de mais doze ônibus novos e pelo envio de três Projetos de Lei que visam beneficar a população. Pela Liderança do Partido a Vereadora </w:t>
      </w:r>
      <w:r>
        <w:rPr>
          <w:rFonts w:cs="Calibri" w:ascii="Calibri" w:hAnsi="Calibri"/>
          <w:b/>
          <w:sz w:val="32"/>
          <w:szCs w:val="32"/>
          <w:lang w:val="pt-PT"/>
        </w:rPr>
        <w:t>Linda</w:t>
      </w:r>
      <w:r>
        <w:rPr>
          <w:rFonts w:cs="Calibri" w:ascii="Calibri" w:hAnsi="Calibri"/>
          <w:sz w:val="32"/>
          <w:szCs w:val="32"/>
          <w:lang w:val="pt-PT"/>
        </w:rPr>
        <w:t xml:space="preserve"> </w:t>
      </w:r>
      <w:r>
        <w:rPr>
          <w:rFonts w:cs="Calibri" w:ascii="Calibri" w:hAnsi="Calibri"/>
          <w:b/>
          <w:sz w:val="32"/>
          <w:szCs w:val="32"/>
          <w:lang w:val="pt-PT"/>
        </w:rPr>
        <w:t>Brasil</w:t>
      </w:r>
      <w:r>
        <w:rPr>
          <w:rFonts w:cs="Calibri" w:ascii="Calibri" w:hAnsi="Calibri"/>
          <w:sz w:val="32"/>
          <w:szCs w:val="32"/>
          <w:lang w:val="pt-PT"/>
        </w:rPr>
        <w:t xml:space="preserve"> lamentou  que alguns vereadores não prestem atenção aos  discurso e por causa da zoada não compreenderam a fala dela. Faz parte, com muito orgulho,  de uma partido   que luta a favor dos direitos humanos dos direitos sexuais e reprodutivo das mulheres e somente elas têm o direito de controlar o  corpo. Faz parte de um partido que luta  a favor dos direitos da população LGBTQIA+, em um País que mais mata LGBTQIA+ no mundo, e muitas vezes, por causa de um discurso moralista, reacionário, de um discurso  religioso que famílias, pais e mães expulsam os filhos de casa. Concluiu, deixando registrado que o PSOL  representa uma bandeira não de ódio e que a cartilha foi criada para combater o Fake News e fica indignada ver alguém subir à Tribuna para ir de encontro às pautas de um partido que luta a favor dos direitos humanos, da vida e tem muiro orgulho do PSOL.   Suspensa a  Sessão por  dez   minutos.  Reaberta a Sessão, passou-se  à</w:t>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t>ORDEM DO DIA</w:t>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both"/>
        <w:rPr>
          <w:rFonts w:ascii="Calibri" w:hAnsi="Calibri" w:cs="Calibri"/>
          <w:sz w:val="32"/>
          <w:szCs w:val="32"/>
          <w:lang w:val="pt-PT"/>
        </w:rPr>
      </w:pPr>
      <w:r>
        <w:rPr>
          <w:rFonts w:cs="Calibri" w:ascii="Calibri" w:hAnsi="Calibri"/>
          <w:sz w:val="32"/>
          <w:szCs w:val="32"/>
          <w:lang w:val="pt-PT"/>
        </w:rPr>
      </w:r>
    </w:p>
    <w:p>
      <w:pPr>
        <w:pStyle w:val="Normal"/>
        <w:shd w:fill="F1F1F1" w:val="clear"/>
        <w:spacing w:lineRule="atLeast" w:line="336"/>
        <w:jc w:val="both"/>
        <w:rPr>
          <w:rFonts w:ascii="Calibri" w:hAnsi="Calibri" w:eastAsia="Times New Roman" w:cs="Calibri"/>
          <w:color w:val="333333"/>
          <w:sz w:val="32"/>
          <w:szCs w:val="32"/>
        </w:rPr>
      </w:pPr>
      <w:r>
        <w:rPr>
          <w:rFonts w:cs="Calibri" w:ascii="Calibri" w:hAnsi="Calibri"/>
          <w:sz w:val="32"/>
          <w:szCs w:val="32"/>
          <w:lang w:val="pt-PT"/>
        </w:rPr>
        <w:t xml:space="preserve">Presentes à fase de deliberação das matérias os Senhores Vereadores:  </w:t>
      </w:r>
      <w:r>
        <w:rPr>
          <w:rFonts w:eastAsia="Calibri" w:cs="Calibri" w:ascii="Calibri" w:hAnsi="Calibri"/>
          <w:color w:val="000000"/>
          <w:sz w:val="32"/>
          <w:szCs w:val="32"/>
        </w:rPr>
        <w:t>Anderson de Tuca (PDT),</w:t>
      </w:r>
      <w:r>
        <w:rPr>
          <w:rFonts w:eastAsia="Calibri" w:cs="Calibri" w:ascii="Calibri" w:hAnsi="Calibri"/>
          <w:i/>
          <w:color w:val="000000"/>
          <w:sz w:val="32"/>
          <w:szCs w:val="32"/>
        </w:rPr>
        <w:t xml:space="preserve"> </w:t>
      </w:r>
      <w:r>
        <w:rPr>
          <w:rFonts w:eastAsia="Calibri" w:cs="Calibri" w:ascii="Calibri" w:hAnsi="Calibri"/>
          <w:color w:val="000000"/>
          <w:sz w:val="32"/>
          <w:szCs w:val="32"/>
        </w:rPr>
        <w:t xml:space="preserve">Adeilson Soares dos Santos (Binho) </w:t>
      </w:r>
      <w:r>
        <w:rPr>
          <w:rFonts w:eastAsia="Calibri" w:cs="Calibri" w:ascii="Calibri" w:hAnsi="Calibri"/>
          <w:i/>
          <w:color w:val="000000"/>
          <w:sz w:val="32"/>
          <w:szCs w:val="32"/>
        </w:rPr>
        <w:t xml:space="preserve">(PMN), Breno Garibalde (UNIÃO BRASIL),  </w:t>
      </w:r>
      <w:r>
        <w:rPr>
          <w:rFonts w:eastAsia="Calibri" w:cs="Calibri" w:ascii="Calibri" w:hAnsi="Calibri"/>
          <w:b/>
          <w:i/>
          <w:color w:val="000000"/>
          <w:sz w:val="32"/>
          <w:szCs w:val="32"/>
        </w:rPr>
        <w:t xml:space="preserve"> </w:t>
      </w:r>
      <w:r>
        <w:rPr>
          <w:rFonts w:eastAsia="Calibri" w:cs="Calibri" w:ascii="Calibri" w:hAnsi="Calibri"/>
          <w:i/>
          <w:color w:val="000000"/>
          <w:sz w:val="32"/>
          <w:szCs w:val="32"/>
        </w:rPr>
        <w:t>Cícero do Santa Maria (PODE),</w:t>
      </w:r>
      <w:r>
        <w:rPr>
          <w:rFonts w:eastAsia="Calibri" w:cs="Calibri" w:ascii="Calibri" w:hAnsi="Calibri"/>
          <w:color w:val="000000"/>
          <w:sz w:val="32"/>
          <w:szCs w:val="32"/>
        </w:rPr>
        <w:t xml:space="preserve"> </w:t>
      </w:r>
      <w:r>
        <w:rPr>
          <w:rFonts w:eastAsia="Calibri" w:cs="Calibri" w:ascii="Calibri" w:hAnsi="Calibri"/>
          <w:i/>
          <w:color w:val="000000"/>
          <w:sz w:val="32"/>
          <w:szCs w:val="32"/>
        </w:rPr>
        <w:t>Eduardo Lima</w:t>
      </w:r>
      <w:r>
        <w:rPr>
          <w:rFonts w:eastAsia="Calibri" w:cs="Calibri" w:ascii="Calibri" w:hAnsi="Calibri"/>
          <w:color w:val="000000"/>
          <w:sz w:val="32"/>
          <w:szCs w:val="32"/>
        </w:rPr>
        <w:t xml:space="preserve"> (REPUBLICANOS), Emília Corrêa (PATRIOTA), Fabiano Oliveira (PP), Fábio Meireles (PSC),  Isac (PDT), Joaquim da Janelinha (PROS), Josenito Vitale de Jesus (Nitinho) (PSD), Linda Brasil (PSOL), José Ailton Nascimento (Paquito de Todos), (SOLIDARIEDADE), Pastor Diego (PP), Professora Ângela Melo (PT), Professor Bittencourt (PDT), Ricardo Marques (CIDADANIA), Ricardo Vasconcelos (REDE), Sávio Neto de Vardo da Lotérica (PSC), Sargento Byron Estrelas do Mar (REPUBLICANOS), Sheyla Galba (CIDADANIA), Alexsandro da Conceição (Soneca) (PSD), Vinicius Porto (PDT), (vinte e três), e ausente o Vereador Doutor Manuel Marcos(PSD),(um), com justificativa.  </w:t>
      </w:r>
      <w:r>
        <w:rPr>
          <w:rFonts w:cs="Calibri" w:ascii="Calibri" w:hAnsi="Calibri"/>
          <w:sz w:val="32"/>
          <w:szCs w:val="32"/>
          <w:lang w:val="pt-PT"/>
        </w:rPr>
        <w:t xml:space="preserve">  Pauta de  hoje, cinco  de julho de dois mil e vinte e dois. Emenda da Comissão de Saúde e Assistencia Social ao  </w:t>
      </w:r>
      <w:r>
        <w:rPr>
          <w:rFonts w:cs="Calibri" w:ascii="Calibri" w:hAnsi="Calibri"/>
          <w:b/>
          <w:sz w:val="32"/>
          <w:szCs w:val="32"/>
          <w:lang w:val="pt-PT"/>
        </w:rPr>
        <w:t>Projeto de Lei</w:t>
      </w:r>
      <w:r>
        <w:rPr>
          <w:rFonts w:cs="Calibri" w:ascii="Calibri" w:hAnsi="Calibri"/>
          <w:sz w:val="32"/>
          <w:szCs w:val="32"/>
          <w:lang w:val="pt-PT"/>
        </w:rPr>
        <w:t xml:space="preserve"> número 28/2022 de autoria do Vereador Doutor Manuel Marcos,recebeu os pareceres favoráveis do Relator da Comisão de Justiça e Redação Vereador Anderson de Tuca e do Relator da Comissão de Saúde e Assistência Social Vereador Isac. Submetida à Votação a Emenda foi aprovada. Projeto de Lei número 28/2022 do Vereador Doutor Manuel Marcos,   submetido à Votação, foi aprovado em segunda discussão, Projeto de Lei número 124/2022 de autoria da Mesa Diretora, recebeu pareceres favoráveis do Relator da Comissão de Justiça e Redação Vereador Andrson de Tuca e do Relator da Comissão de Finanças e Tomada de Contas, Vereador Fábio Meireles. Submetido à Votação, foi aprovado em primeira discussão, Projetos de Lei números 5/2020 de autoria do Vereador Josenito Vitale de Jesus (Nitinho), submetido à Votação, foi aprovado em terceira discussão, 124/2021 de autoria da Vereadora Professora Ângela Melo, submetido à Votação, foi aprovado em terceira discussão, com os votos contrários dos Vereadores Fábio Meireles, Edurado Lima e Pastor Diego,   161/2021 de autoria do Vereador Ricardo Marques, submetido à votação, foi aprovado em terceira discussão, 238/2021 de autoria do Vereador Eduardo Lima, submetido à Votação, foi aprovado em terceira discussão, 262/2021 de autoria da Vereadora Emília Corrêa,  submetido à Votação, foi aprovado em terceira discussão, 306/2021 de autoria do Vereador Isac, submetido à Votação, foi aprovado em terceira discussão. Requerimentos de Urgência numeros 330,331,332,333,334 e 335/2022 todos do Vereador Professor Bittencourt, foram  discutidos pela Vereadora Emília Corrêa. Submetidos à Votação foram aprovados em discussão única. </w:t>
      </w:r>
      <w:r>
        <w:rPr>
          <w:rFonts w:eastAsia="Calibri" w:cs="Calibri" w:ascii="Calibri" w:hAnsi="Calibri"/>
          <w:sz w:val="32"/>
          <w:szCs w:val="32"/>
          <w:lang w:eastAsia="en-US"/>
        </w:rPr>
        <w:t>E, como mais nada houvesse a tratar, o Senhor Presidente marcou uma Audiência Pública para amanhã às nove horas com a presença do Secretário do Planejamento da Prefeitura Augusto Fábio após sessões extraordinárias  em seis de julho de dois mil e vinte e dois, e deu por encerrada a Sessão. Palácio Graccho Cardoso, cinco  de julho de dois mil e vinte e dois.</w:t>
      </w:r>
    </w:p>
    <w:p>
      <w:pPr>
        <w:pStyle w:val="Normal"/>
        <w:autoSpaceDE w:val="false"/>
        <w:spacing w:lineRule="auto" w:line="276"/>
        <w:jc w:val="both"/>
        <w:rPr>
          <w:rFonts w:ascii="Calibri" w:hAnsi="Calibri" w:eastAsia="Times New Roman" w:cs="Calibri"/>
          <w:color w:val="333333"/>
          <w:sz w:val="32"/>
          <w:szCs w:val="32"/>
          <w:lang w:val="pt-PT"/>
        </w:rPr>
      </w:pPr>
      <w:r>
        <w:rPr>
          <w:rFonts w:eastAsia="Times New Roman" w:cs="Calibri" w:ascii="Calibri" w:hAnsi="Calibri"/>
          <w:color w:val="333333"/>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t>PRESIDENTE                       1º SECRETÁRIO                   2º SECRETÁRIO</w:t>
      </w:r>
    </w:p>
    <w:sectPr>
      <w:headerReference w:type="default" r:id="rId2"/>
      <w:footerReference w:type="default" r:id="rId3"/>
      <w:type w:val="nextPage"/>
      <w:pgSz w:w="11906" w:h="16838"/>
      <w:pgMar w:left="1701" w:right="1418" w:header="709" w:top="1418" w:footer="926" w:bottom="1418"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ourier New">
    <w:charset w:val="00" w:characterSet="windows-1252"/>
    <w:family w:val="modern"/>
    <w:pitch w:val="default"/>
  </w:font>
  <w:font w:name="Wingdings">
    <w:charset w:val="02"/>
    <w:family w:val="auto"/>
    <w:pitch w:val="variable"/>
  </w:font>
  <w:font w:name="Tahoma">
    <w:charset w:val="00" w:characterSet="windows-1252"/>
    <w:family w:val="swiss"/>
    <w:pitch w:val="variable"/>
  </w:font>
  <w:font w:name="Liberation Sans">
    <w:altName w:val="Arial"/>
    <w:charset w:val="00" w:characterSet="iso-8859-1"/>
    <w:family w:val="swiss"/>
    <w:pitch w:val="variable"/>
  </w:font>
  <w:font w:name="Calibri">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11</w:t>
    </w:r>
    <w:r>
      <w:rPr/>
      <w:fldChar w:fldCharType="end"/>
    </w:r>
  </w:p>
  <w:p>
    <w:pPr>
      <w:pStyle w:val="Footer"/>
      <w:jc w:val="center"/>
      <w:rPr>
        <w:b/>
        <w:b/>
        <w:bCs/>
      </w:rPr>
    </w:pPr>
    <w:r>
      <w:rPr>
        <w:b/>
        <w:bC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end="360" w:hanging="0"/>
      <w:jc w:val="center"/>
      <w:rPr/>
    </w:pPr>
    <w:r>
      <w:rPr/>
      <w:drawing>
        <wp:inline distT="0" distB="0" distL="0" distR="0">
          <wp:extent cx="708660" cy="682625"/>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1">
                    <a:grayscl/>
                  </a:blip>
                  <a:srcRect l="-30" t="-30" r="-30" b="-30"/>
                  <a:stretch>
                    <a:fillRect/>
                  </a:stretch>
                </pic:blipFill>
                <pic:spPr bwMode="auto">
                  <a:xfrm>
                    <a:off x="0" y="0"/>
                    <a:ext cx="708660" cy="682625"/>
                  </a:xfrm>
                  <a:prstGeom prst="rect">
                    <a:avLst/>
                  </a:prstGeom>
                </pic:spPr>
              </pic:pic>
            </a:graphicData>
          </a:graphic>
        </wp:inline>
      </w:drawing>
    </w:r>
    <w:r>
      <mc:AlternateContent>
        <mc:Choice Requires="wps">
          <w:drawing>
            <wp:anchor behindDoc="1" distT="0" distB="0" distL="114935" distR="114935" simplePos="0" locked="0" layoutInCell="1" allowOverlap="1" relativeHeight="23">
              <wp:simplePos x="0" y="0"/>
              <wp:positionH relativeFrom="column">
                <wp:posOffset>1485900</wp:posOffset>
              </wp:positionH>
              <wp:positionV relativeFrom="paragraph">
                <wp:posOffset>690880</wp:posOffset>
              </wp:positionV>
              <wp:extent cx="3086100" cy="342900"/>
              <wp:effectExtent l="0" t="0" r="0" b="0"/>
              <wp:wrapNone/>
              <wp:docPr id="2" name="Frame1"/>
              <a:graphic xmlns:a="http://schemas.openxmlformats.org/drawingml/2006/main">
                <a:graphicData uri="http://schemas.microsoft.com/office/word/2010/wordprocessingShape">
                  <wps:wsp>
                    <wps:cNvSpPr txBox="1"/>
                    <wps:spPr>
                      <a:xfrm>
                        <a:off x="0" y="0"/>
                        <a:ext cx="3086100" cy="342900"/>
                      </a:xfrm>
                      <a:prstGeom prst="rect"/>
                      <a:solidFill>
                        <a:srgbClr val="FFFFFF">
                          <a:alpha val="0"/>
                        </a:srgbClr>
                      </a:solidFill>
                    </wps:spPr>
                    <wps:txbx>
                      <w:txbxContent>
                        <w:p>
                          <w:pPr>
                            <w:pStyle w:val="Header"/>
                            <w:rPr>
                              <w:sz w:val="18"/>
                            </w:rPr>
                          </w:pPr>
                          <w:r>
                            <w:rPr>
                              <w:sz w:val="18"/>
                            </w:rPr>
                          </w:r>
                        </w:p>
                        <w:p>
                          <w:pPr>
                            <w:pStyle w:val="Normal"/>
                            <w:rPr>
                              <w:sz w:val="18"/>
                            </w:rPr>
                          </w:pPr>
                          <w:r>
                            <w:rPr>
                              <w:sz w:val="18"/>
                            </w:rPr>
                          </w:r>
                        </w:p>
                      </w:txbxContent>
                    </wps:txbx>
                    <wps:bodyPr anchor="t" lIns="92075" tIns="46355" rIns="92075" bIns="46355">
                      <a:noAutofit/>
                    </wps:bodyPr>
                  </wps:wsp>
                </a:graphicData>
              </a:graphic>
            </wp:anchor>
          </w:drawing>
        </mc:Choice>
        <mc:Fallback>
          <w:pict>
            <v:rect fillcolor="#FFFFFF" style="position:absolute;rotation:0;width:243pt;height:27pt;mso-wrap-distance-left:9.05pt;mso-wrap-distance-right:9.05pt;mso-wrap-distance-top:0pt;mso-wrap-distance-bottom:0pt;margin-top:54.4pt;mso-position-vertical-relative:text;margin-left:117pt;mso-position-horizontal-relative:text">
              <v:fill opacity="0f"/>
              <v:textbox inset="0.100694444444444in,0.0506944444444444in,0.100694444444444in,0.0506944444444444in">
                <w:txbxContent>
                  <w:p>
                    <w:pPr>
                      <w:pStyle w:val="Header"/>
                      <w:rPr>
                        <w:sz w:val="18"/>
                      </w:rPr>
                    </w:pPr>
                    <w:r>
                      <w:rPr>
                        <w:sz w:val="18"/>
                      </w:rPr>
                    </w:r>
                  </w:p>
                  <w:p>
                    <w:pPr>
                      <w:pStyle w:val="Normal"/>
                      <w:rPr>
                        <w:sz w:val="18"/>
                      </w:rPr>
                    </w:pPr>
                    <w:r>
                      <w:rPr>
                        <w:sz w:val="18"/>
                      </w:rPr>
                    </w:r>
                  </w:p>
                </w:txbxContent>
              </v:textbox>
            </v:rect>
          </w:pict>
        </mc:Fallback>
      </mc:AlternateContent>
    </w:r>
  </w:p>
  <w:p>
    <w:pPr>
      <w:pStyle w:val="Header"/>
      <w:jc w:val="center"/>
      <w:rPr>
        <w:b/>
        <w:b/>
        <w:sz w:val="18"/>
      </w:rPr>
    </w:pPr>
    <w:r>
      <w:rPr>
        <w:b/>
        <w:sz w:val="18"/>
      </w:rPr>
      <w:t>ESTADO DE SERGIPE</w:t>
    </w:r>
  </w:p>
  <w:p>
    <w:pPr>
      <w:pStyle w:val="Header"/>
      <w:jc w:val="center"/>
      <w:rPr>
        <w:rFonts w:ascii="Arial" w:hAnsi="Arial" w:cs="Arial"/>
        <w:bCs/>
        <w:sz w:val="18"/>
      </w:rPr>
    </w:pPr>
    <w:r>
      <w:rPr>
        <w:b/>
        <w:sz w:val="18"/>
      </w:rPr>
      <w:t>CÂMARA MUNICIPAL DE ARACAJU</w:t>
    </w:r>
  </w:p>
  <w:p>
    <w:pPr>
      <w:pStyle w:val="Header"/>
      <w:ind w:end="360" w:hanging="0"/>
      <w:jc w:val="center"/>
      <w:rPr>
        <w:rFonts w:ascii="Arial" w:hAnsi="Arial" w:cs="Arial"/>
        <w:bCs/>
        <w:sz w:val="18"/>
      </w:rPr>
    </w:pPr>
    <w:r>
      <w:rPr>
        <w:rFonts w:cs="Arial" w:ascii="Arial" w:hAnsi="Arial"/>
        <w:bCs/>
        <w:sz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start"/>
      <w:pPr>
        <w:tabs>
          <w:tab w:val="num" w:pos="360"/>
        </w:tabs>
        <w:ind w:start="360" w:hanging="360"/>
      </w:pPr>
      <w:rPr>
        <w:rFonts w:ascii="Symbol" w:hAnsi="Symbol" w:cs="Symbol" w:hint="default"/>
        <w:rFonts w:cs="Symbol"/>
      </w:rPr>
    </w:lvl>
  </w:abstractNum>
  <w:abstractNum w:abstractNumId="2">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MS Mincho;MS Gothic" w:cs="Times New Roman"/>
      <w:color w:val="auto"/>
      <w:sz w:val="24"/>
      <w:szCs w:val="24"/>
      <w:lang w:val="pt-BR" w:bidi="ar-SA" w:eastAsia="zh-CN"/>
    </w:rPr>
  </w:style>
  <w:style w:type="character" w:styleId="WW8Num1z0">
    <w:name w:val="WW8Num1z0"/>
    <w:qFormat/>
    <w:rPr>
      <w:rFonts w:ascii="Symbol" w:hAnsi="Symbol" w:cs="Symbol"/>
    </w:rPr>
  </w:style>
  <w:style w:type="character" w:styleId="WW8Num2z0">
    <w:name w:val="WW8Num2z0"/>
    <w:qFormat/>
    <w:rPr>
      <w:rFonts w:ascii="Symbol" w:hAnsi="Symbol" w:cs="Symbol"/>
      <w:sz w:val="20"/>
    </w:rPr>
  </w:style>
  <w:style w:type="character" w:styleId="WW8Num2z1">
    <w:name w:val="WW8Num2z1"/>
    <w:qFormat/>
    <w:rPr>
      <w:rFonts w:ascii="Courier New" w:hAnsi="Courier New" w:cs="Courier New"/>
      <w:sz w:val="20"/>
    </w:rPr>
  </w:style>
  <w:style w:type="character" w:styleId="WW8Num2z2">
    <w:name w:val="WW8Num2z2"/>
    <w:qFormat/>
    <w:rPr>
      <w:rFonts w:ascii="Wingdings" w:hAnsi="Wingdings" w:cs="Wingdings"/>
      <w:sz w:val="20"/>
    </w:rPr>
  </w:style>
  <w:style w:type="character" w:styleId="Fontepargpadro">
    <w:name w:val="Fonte parág. padrão"/>
    <w:qFormat/>
    <w:rPr/>
  </w:style>
  <w:style w:type="character" w:styleId="PageNumber">
    <w:name w:val="Page Number"/>
    <w:basedOn w:val="Fontepargpadro"/>
    <w:rPr/>
  </w:style>
  <w:style w:type="character" w:styleId="RodapChar">
    <w:name w:val="Rodapé Char"/>
    <w:qFormat/>
    <w:rPr>
      <w:lang w:eastAsia="zh-CN"/>
    </w:rPr>
  </w:style>
  <w:style w:type="character" w:styleId="InternetLink">
    <w:name w:val="Internet Link"/>
    <w:rPr>
      <w:color w:val="0000FF"/>
      <w:u w:val="single"/>
    </w:rPr>
  </w:style>
  <w:style w:type="character" w:styleId="TextodebaloChar">
    <w:name w:val="Texto de balão Char"/>
    <w:qFormat/>
    <w:rPr>
      <w:rFonts w:ascii="Tahoma" w:hAnsi="Tahoma" w:cs="Tahoma"/>
      <w:sz w:val="16"/>
      <w:szCs w:val="16"/>
    </w:rPr>
  </w:style>
  <w:style w:type="character" w:styleId="Emphasis">
    <w:name w:val="Emphasis"/>
    <w:qFormat/>
    <w:rPr>
      <w:i/>
      <w:iCs/>
    </w:rPr>
  </w:style>
  <w:style w:type="character" w:styleId="Modifydate">
    <w:name w:val="modifydate"/>
    <w:basedOn w:val="Fontepargpadro"/>
    <w:qFormat/>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jc w:val="both"/>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419" w:leader="none"/>
        <w:tab w:val="right" w:pos="8838" w:leader="none"/>
      </w:tabs>
    </w:pPr>
    <w:rPr>
      <w:sz w:val="20"/>
      <w:szCs w:val="20"/>
      <w:lang w:eastAsia="zh-CN"/>
    </w:rPr>
  </w:style>
  <w:style w:type="paragraph" w:styleId="Footer">
    <w:name w:val="Footer"/>
    <w:basedOn w:val="Normal"/>
    <w:pPr>
      <w:tabs>
        <w:tab w:val="clear" w:pos="708"/>
        <w:tab w:val="center" w:pos="4419" w:leader="none"/>
        <w:tab w:val="right" w:pos="8838" w:leader="none"/>
      </w:tabs>
    </w:pPr>
    <w:rPr>
      <w:sz w:val="20"/>
      <w:szCs w:val="20"/>
      <w:lang w:val="en-US" w:eastAsia="zh-CN"/>
    </w:rPr>
  </w:style>
  <w:style w:type="paragraph" w:styleId="Corpodetexto2">
    <w:name w:val="Corpo de texto 2"/>
    <w:basedOn w:val="Normal"/>
    <w:qFormat/>
    <w:pPr>
      <w:spacing w:lineRule="auto" w:line="480" w:before="0" w:after="120"/>
    </w:pPr>
    <w:rPr/>
  </w:style>
  <w:style w:type="paragraph" w:styleId="NormalWeb">
    <w:name w:val="Normal (Web)"/>
    <w:basedOn w:val="Normal"/>
    <w:qFormat/>
    <w:pPr>
      <w:spacing w:before="280" w:after="280"/>
    </w:pPr>
    <w:rPr>
      <w:rFonts w:eastAsia="Times New Roman"/>
    </w:rPr>
  </w:style>
  <w:style w:type="paragraph" w:styleId="Textodebalo">
    <w:name w:val="Texto de balão"/>
    <w:basedOn w:val="Normal"/>
    <w:qFormat/>
    <w:pPr/>
    <w:rPr>
      <w:rFonts w:ascii="Tahoma" w:hAnsi="Tahoma" w:cs="Tahoma"/>
      <w:sz w:val="16"/>
      <w:szCs w:val="16"/>
      <w:lang w:val="en-US"/>
    </w:rPr>
  </w:style>
  <w:style w:type="paragraph" w:styleId="Commarcadores">
    <w:name w:val="Com marcadores"/>
    <w:basedOn w:val="Normal"/>
    <w:qFormat/>
    <w:pPr>
      <w:numPr>
        <w:ilvl w:val="0"/>
        <w:numId w:val="1"/>
      </w:numPr>
      <w:spacing w:before="0" w:after="0"/>
      <w:contextualSpacing/>
    </w:pPr>
    <w:rPr/>
  </w:style>
  <w:style w:type="paragraph" w:styleId="FrameContents">
    <w:name w:val="Frame Contents"/>
    <w:basedOn w:val="Normal"/>
    <w:qFormat/>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Timbre Câmara </Template>
  <TotalTime>0</TotalTime>
  <Application>LibreOffice/6.3.2.2$Linux_X86_64 LibreOffice_project/98b30e735bda24bc04ab42594c85f7fd8be07b9c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2022-07-07T14:39:00Z</dcterms:created>
  <dc:creator>Maria Lígia Vieira de Freitas</dc:creator>
  <dc:description/>
  <dc:language>en-US</dc:language>
  <cp:lastModifiedBy>Tereza Maria Andrade Santos</cp:lastModifiedBy>
  <cp:lastPrinted>2022-07-07T08:27:00Z</cp:lastPrinted>
  <dcterms:modified xsi:type="dcterms:W3CDTF">2022-07-07T14:39:00Z</dcterms:modified>
  <cp:revision>2</cp:revision>
  <dc:subject/>
  <dc:title>ATA DA 24ª SESSÃO ORDINÁRIA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