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8D" w:rsidRDefault="0062008D" w:rsidP="0062008D">
      <w:pPr>
        <w:pStyle w:val="NormalWeb"/>
        <w:jc w:val="center"/>
        <w:rPr>
          <w:color w:val="000000"/>
          <w:sz w:val="27"/>
          <w:szCs w:val="27"/>
        </w:rPr>
      </w:pPr>
      <w:r>
        <w:rPr>
          <w:color w:val="000000"/>
          <w:sz w:val="27"/>
          <w:szCs w:val="27"/>
        </w:rPr>
        <w:t>ESTADO DE SERGIPE</w:t>
      </w:r>
    </w:p>
    <w:p w:rsidR="0062008D" w:rsidRDefault="0062008D" w:rsidP="0062008D">
      <w:pPr>
        <w:pStyle w:val="NormalWeb"/>
        <w:jc w:val="center"/>
        <w:rPr>
          <w:color w:val="000000"/>
          <w:sz w:val="27"/>
          <w:szCs w:val="27"/>
        </w:rPr>
      </w:pPr>
      <w:r>
        <w:rPr>
          <w:color w:val="000000"/>
          <w:sz w:val="27"/>
          <w:szCs w:val="27"/>
        </w:rPr>
        <w:t>CÂMARA MUNICIPAL DE ARACAJU</w:t>
      </w:r>
    </w:p>
    <w:p w:rsidR="0062008D" w:rsidRDefault="0062008D" w:rsidP="0062008D">
      <w:pPr>
        <w:pStyle w:val="NormalWeb"/>
        <w:jc w:val="center"/>
        <w:rPr>
          <w:color w:val="000000"/>
          <w:sz w:val="27"/>
          <w:szCs w:val="27"/>
        </w:rPr>
      </w:pPr>
      <w:r>
        <w:rPr>
          <w:color w:val="000000"/>
          <w:sz w:val="27"/>
          <w:szCs w:val="27"/>
        </w:rPr>
        <w:t>ATA DA 1ª SESSÃO ORDINÁRIA (VIRTUAL)</w:t>
      </w:r>
    </w:p>
    <w:p w:rsidR="0062008D" w:rsidRDefault="0062008D" w:rsidP="0062008D">
      <w:pPr>
        <w:pStyle w:val="NormalWeb"/>
        <w:jc w:val="center"/>
        <w:rPr>
          <w:color w:val="000000"/>
          <w:sz w:val="27"/>
          <w:szCs w:val="27"/>
        </w:rPr>
      </w:pPr>
      <w:r>
        <w:rPr>
          <w:color w:val="000000"/>
          <w:sz w:val="27"/>
          <w:szCs w:val="27"/>
        </w:rPr>
        <w:t>43ª LEGISLATURA</w:t>
      </w:r>
    </w:p>
    <w:p w:rsidR="0062008D" w:rsidRDefault="00215A0A" w:rsidP="0062008D">
      <w:pPr>
        <w:pStyle w:val="NormalWeb"/>
        <w:jc w:val="center"/>
        <w:rPr>
          <w:color w:val="000000"/>
          <w:sz w:val="27"/>
          <w:szCs w:val="27"/>
        </w:rPr>
      </w:pPr>
      <w:proofErr w:type="gramStart"/>
      <w:r>
        <w:rPr>
          <w:color w:val="000000"/>
          <w:sz w:val="27"/>
          <w:szCs w:val="27"/>
        </w:rPr>
        <w:t>2</w:t>
      </w:r>
      <w:proofErr w:type="gramEnd"/>
      <w:r w:rsidR="0062008D">
        <w:rPr>
          <w:color w:val="000000"/>
          <w:sz w:val="27"/>
          <w:szCs w:val="27"/>
        </w:rPr>
        <w:t xml:space="preserve"> DE FEVEREIRO DE 2021</w:t>
      </w:r>
    </w:p>
    <w:p w:rsidR="0062008D" w:rsidRDefault="0062008D" w:rsidP="0062008D">
      <w:pPr>
        <w:pStyle w:val="NormalWeb"/>
        <w:rPr>
          <w:color w:val="000000"/>
          <w:sz w:val="27"/>
          <w:szCs w:val="27"/>
        </w:rPr>
      </w:pPr>
    </w:p>
    <w:p w:rsidR="0062008D" w:rsidRDefault="0062008D" w:rsidP="0062008D">
      <w:pPr>
        <w:pStyle w:val="NormalWeb"/>
        <w:rPr>
          <w:color w:val="000000"/>
          <w:sz w:val="27"/>
          <w:szCs w:val="27"/>
        </w:rPr>
      </w:pPr>
    </w:p>
    <w:p w:rsidR="0062008D" w:rsidRDefault="0062008D" w:rsidP="0062008D">
      <w:pPr>
        <w:pStyle w:val="NormalWeb"/>
        <w:rPr>
          <w:color w:val="000000"/>
          <w:sz w:val="27"/>
          <w:szCs w:val="27"/>
        </w:rPr>
      </w:pPr>
      <w:r>
        <w:rPr>
          <w:color w:val="000000"/>
          <w:sz w:val="27"/>
          <w:szCs w:val="27"/>
        </w:rPr>
        <w:t>PRESIDENTE- JOSENITO VITALE DE JESUS (NITINHO)</w:t>
      </w:r>
    </w:p>
    <w:p w:rsidR="0062008D" w:rsidRDefault="0062008D" w:rsidP="0062008D">
      <w:pPr>
        <w:pStyle w:val="NormalWeb"/>
        <w:rPr>
          <w:color w:val="000000"/>
          <w:sz w:val="27"/>
          <w:szCs w:val="27"/>
        </w:rPr>
      </w:pPr>
      <w:r>
        <w:rPr>
          <w:color w:val="000000"/>
          <w:sz w:val="27"/>
          <w:szCs w:val="27"/>
        </w:rPr>
        <w:t xml:space="preserve">1º SECRETÁRIO- </w:t>
      </w:r>
      <w:r w:rsidR="00CF1BFD">
        <w:rPr>
          <w:color w:val="000000"/>
          <w:sz w:val="27"/>
          <w:szCs w:val="27"/>
        </w:rPr>
        <w:t>FABIANO OLIVEIRA</w:t>
      </w:r>
    </w:p>
    <w:p w:rsidR="0062008D" w:rsidRDefault="0062008D" w:rsidP="0062008D">
      <w:pPr>
        <w:pStyle w:val="NormalWeb"/>
        <w:rPr>
          <w:color w:val="000000"/>
          <w:sz w:val="27"/>
          <w:szCs w:val="27"/>
        </w:rPr>
      </w:pPr>
      <w:r>
        <w:rPr>
          <w:color w:val="000000"/>
          <w:sz w:val="27"/>
          <w:szCs w:val="27"/>
        </w:rPr>
        <w:t xml:space="preserve">2º SECRETÁRIO- </w:t>
      </w:r>
      <w:r w:rsidR="00CF1BFD">
        <w:rPr>
          <w:color w:val="000000"/>
          <w:sz w:val="27"/>
          <w:szCs w:val="27"/>
        </w:rPr>
        <w:t>SGT. BYRON ESTRELA DO MAR</w:t>
      </w:r>
    </w:p>
    <w:p w:rsidR="00615650" w:rsidRPr="00615650" w:rsidRDefault="0062008D" w:rsidP="00C635D2">
      <w:pPr>
        <w:pStyle w:val="NormalWeb"/>
        <w:jc w:val="both"/>
        <w:rPr>
          <w:color w:val="000000"/>
          <w:sz w:val="27"/>
          <w:szCs w:val="27"/>
        </w:rPr>
      </w:pPr>
      <w:r w:rsidRPr="0036722C">
        <w:rPr>
          <w:color w:val="000000"/>
          <w:sz w:val="28"/>
          <w:szCs w:val="28"/>
        </w:rPr>
        <w:t>Com a proteção de Deus e em nome do povo aracajuano, às nove horas, o Senhor Presidente declarou aberta a sessão com a presença dos Senhores Vereadores:</w:t>
      </w:r>
      <w:r w:rsidR="00834926" w:rsidRPr="0036722C">
        <w:rPr>
          <w:color w:val="000000"/>
          <w:sz w:val="28"/>
          <w:szCs w:val="28"/>
        </w:rPr>
        <w:t xml:space="preserve"> Anderson de Tuca (PDT), </w:t>
      </w:r>
      <w:proofErr w:type="spellStart"/>
      <w:r w:rsidR="00834926" w:rsidRPr="0036722C">
        <w:rPr>
          <w:color w:val="000000"/>
          <w:sz w:val="28"/>
          <w:szCs w:val="28"/>
        </w:rPr>
        <w:t>Adeilson</w:t>
      </w:r>
      <w:proofErr w:type="spellEnd"/>
      <w:r w:rsidR="00834926" w:rsidRPr="0036722C">
        <w:rPr>
          <w:color w:val="000000"/>
          <w:sz w:val="28"/>
          <w:szCs w:val="28"/>
        </w:rPr>
        <w:t xml:space="preserve"> Soares dos Santos (</w:t>
      </w:r>
      <w:r w:rsidR="00CC5BAD" w:rsidRPr="0036722C">
        <w:rPr>
          <w:color w:val="000000"/>
          <w:sz w:val="28"/>
          <w:szCs w:val="28"/>
        </w:rPr>
        <w:t>Binho) (PMN), Breno Garibalde (</w:t>
      </w:r>
      <w:proofErr w:type="spellStart"/>
      <w:r w:rsidR="00834926" w:rsidRPr="0036722C">
        <w:rPr>
          <w:color w:val="000000"/>
          <w:sz w:val="28"/>
          <w:szCs w:val="28"/>
        </w:rPr>
        <w:t>DEM</w:t>
      </w:r>
      <w:proofErr w:type="spellEnd"/>
      <w:r w:rsidR="00834926" w:rsidRPr="0036722C">
        <w:rPr>
          <w:color w:val="000000"/>
          <w:sz w:val="28"/>
          <w:szCs w:val="28"/>
        </w:rPr>
        <w:t xml:space="preserve">), Cícero </w:t>
      </w:r>
      <w:proofErr w:type="gramStart"/>
      <w:r w:rsidR="00834926" w:rsidRPr="0036722C">
        <w:rPr>
          <w:color w:val="000000"/>
          <w:sz w:val="28"/>
          <w:szCs w:val="28"/>
        </w:rPr>
        <w:t>do Santa Maria</w:t>
      </w:r>
      <w:proofErr w:type="gramEnd"/>
      <w:r w:rsidR="00834926" w:rsidRPr="0036722C">
        <w:rPr>
          <w:color w:val="000000"/>
          <w:sz w:val="28"/>
          <w:szCs w:val="28"/>
        </w:rPr>
        <w:t xml:space="preserve"> (PODE), Eduardo Lima (REPUBLICANOS), </w:t>
      </w:r>
      <w:r w:rsidR="00834926" w:rsidRPr="00556B30">
        <w:rPr>
          <w:color w:val="000000"/>
          <w:sz w:val="28"/>
          <w:szCs w:val="28"/>
        </w:rPr>
        <w:t>Emília Corrêa</w:t>
      </w:r>
      <w:r w:rsidR="00834926" w:rsidRPr="0036722C">
        <w:rPr>
          <w:color w:val="000000"/>
          <w:sz w:val="28"/>
          <w:szCs w:val="28"/>
        </w:rPr>
        <w:t xml:space="preserve"> (PATRIOTA), Fabiano Oliveira (PP), </w:t>
      </w:r>
      <w:r w:rsidR="00834926" w:rsidRPr="00556B30">
        <w:rPr>
          <w:color w:val="000000"/>
          <w:sz w:val="28"/>
          <w:szCs w:val="28"/>
        </w:rPr>
        <w:t>Fábio Meireles</w:t>
      </w:r>
      <w:r w:rsidR="00834926" w:rsidRPr="0036722C">
        <w:rPr>
          <w:color w:val="000000"/>
          <w:sz w:val="28"/>
          <w:szCs w:val="28"/>
        </w:rPr>
        <w:t xml:space="preserve"> (PSC), </w:t>
      </w:r>
      <w:proofErr w:type="spellStart"/>
      <w:r w:rsidR="00834926" w:rsidRPr="0036722C">
        <w:rPr>
          <w:color w:val="000000"/>
          <w:sz w:val="28"/>
          <w:szCs w:val="28"/>
        </w:rPr>
        <w:t>Isac</w:t>
      </w:r>
      <w:proofErr w:type="spellEnd"/>
      <w:r w:rsidR="00834926" w:rsidRPr="0036722C">
        <w:rPr>
          <w:color w:val="000000"/>
          <w:sz w:val="28"/>
          <w:szCs w:val="28"/>
        </w:rPr>
        <w:t xml:space="preserve"> (PDT), Joaquim da Janelinha (PROS), Linda Brasil (PSOL), Doutor Manuel Marcos (PSD), Josenito Vitale de Jesus (Nitinho), (PSD), </w:t>
      </w:r>
      <w:r w:rsidR="0036722C">
        <w:rPr>
          <w:color w:val="000000"/>
          <w:sz w:val="27"/>
          <w:szCs w:val="27"/>
        </w:rPr>
        <w:t>Alexandro da Conceição</w:t>
      </w:r>
      <w:r w:rsidR="002537B9">
        <w:rPr>
          <w:color w:val="000000"/>
          <w:sz w:val="27"/>
          <w:szCs w:val="27"/>
        </w:rPr>
        <w:t xml:space="preserve"> (</w:t>
      </w:r>
      <w:r w:rsidR="00834926" w:rsidRPr="0036722C">
        <w:rPr>
          <w:color w:val="000000"/>
          <w:sz w:val="28"/>
          <w:szCs w:val="28"/>
        </w:rPr>
        <w:t>Palhaço Soneca</w:t>
      </w:r>
      <w:r w:rsidR="002537B9">
        <w:rPr>
          <w:color w:val="000000"/>
          <w:sz w:val="28"/>
          <w:szCs w:val="28"/>
        </w:rPr>
        <w:t>)</w:t>
      </w:r>
      <w:r w:rsidR="00834926" w:rsidRPr="0036722C">
        <w:rPr>
          <w:color w:val="000000"/>
          <w:sz w:val="28"/>
          <w:szCs w:val="28"/>
        </w:rPr>
        <w:t xml:space="preserve"> (PSD), José Ailton Nascimento (</w:t>
      </w:r>
      <w:proofErr w:type="spellStart"/>
      <w:r w:rsidR="00834926" w:rsidRPr="0036722C">
        <w:rPr>
          <w:color w:val="000000"/>
          <w:sz w:val="28"/>
          <w:szCs w:val="28"/>
        </w:rPr>
        <w:t>Paquito</w:t>
      </w:r>
      <w:proofErr w:type="spellEnd"/>
      <w:r w:rsidR="00834926" w:rsidRPr="0036722C">
        <w:rPr>
          <w:color w:val="000000"/>
          <w:sz w:val="28"/>
          <w:szCs w:val="28"/>
        </w:rPr>
        <w:t xml:space="preserve"> de Todos), (</w:t>
      </w:r>
      <w:proofErr w:type="spellStart"/>
      <w:r w:rsidR="00834926" w:rsidRPr="0036722C">
        <w:rPr>
          <w:color w:val="000000"/>
          <w:sz w:val="28"/>
          <w:szCs w:val="28"/>
        </w:rPr>
        <w:t>SOLIDAROEDADE</w:t>
      </w:r>
      <w:proofErr w:type="spellEnd"/>
      <w:r w:rsidR="00834926" w:rsidRPr="0036722C">
        <w:rPr>
          <w:color w:val="000000"/>
          <w:sz w:val="28"/>
          <w:szCs w:val="28"/>
        </w:rPr>
        <w:t xml:space="preserve">), Pastor Diego (PP), Professor Bittencourt (PC do B), Professora Ângela Melo (PT), Ricardo Marques (CIDADANIA), Ricardo Vasconcelos (REDE), Sávio Neto de </w:t>
      </w:r>
      <w:proofErr w:type="spellStart"/>
      <w:r w:rsidR="00834926" w:rsidRPr="0036722C">
        <w:rPr>
          <w:color w:val="000000"/>
          <w:sz w:val="28"/>
          <w:szCs w:val="28"/>
        </w:rPr>
        <w:t>Vardo</w:t>
      </w:r>
      <w:proofErr w:type="spellEnd"/>
      <w:r w:rsidR="00834926" w:rsidRPr="0036722C">
        <w:rPr>
          <w:color w:val="000000"/>
          <w:sz w:val="28"/>
          <w:szCs w:val="28"/>
        </w:rPr>
        <w:t xml:space="preserve"> da Lotérica (PSC), </w:t>
      </w:r>
      <w:proofErr w:type="spellStart"/>
      <w:r w:rsidR="00834926" w:rsidRPr="0036722C">
        <w:rPr>
          <w:color w:val="000000"/>
          <w:sz w:val="28"/>
          <w:szCs w:val="28"/>
        </w:rPr>
        <w:t>Sgt</w:t>
      </w:r>
      <w:proofErr w:type="spellEnd"/>
      <w:r w:rsidR="00834926" w:rsidRPr="0036722C">
        <w:rPr>
          <w:color w:val="000000"/>
          <w:sz w:val="28"/>
          <w:szCs w:val="28"/>
        </w:rPr>
        <w:t>. Byron Estrela do Mar (REPUBLICA</w:t>
      </w:r>
      <w:r w:rsidR="002537B9">
        <w:rPr>
          <w:color w:val="000000"/>
          <w:sz w:val="28"/>
          <w:szCs w:val="28"/>
        </w:rPr>
        <w:t>NOS), Sheyla Galba (CIDADANIA),</w:t>
      </w:r>
      <w:r w:rsidR="00834926" w:rsidRPr="0036722C">
        <w:rPr>
          <w:color w:val="000000"/>
          <w:sz w:val="28"/>
          <w:szCs w:val="28"/>
        </w:rPr>
        <w:t xml:space="preserve"> Vinicius Porto (PDT). (vinte e dois), ausentes os Vereadores: (dois) com justificativa.</w:t>
      </w:r>
      <w:r w:rsidR="00556B30">
        <w:rPr>
          <w:color w:val="000000"/>
          <w:sz w:val="28"/>
          <w:szCs w:val="28"/>
        </w:rPr>
        <w:t xml:space="preserve"> Na sequência </w:t>
      </w:r>
      <w:r w:rsidR="00CF1BFD">
        <w:rPr>
          <w:color w:val="000000"/>
          <w:sz w:val="28"/>
          <w:szCs w:val="28"/>
        </w:rPr>
        <w:t xml:space="preserve">o Senhor Presidente </w:t>
      </w:r>
      <w:r w:rsidR="00FC6024">
        <w:rPr>
          <w:color w:val="000000"/>
          <w:sz w:val="28"/>
          <w:szCs w:val="28"/>
        </w:rPr>
        <w:t xml:space="preserve">desejou a todos um bom retorno aos trabalhos e que possam trabalhar em harmonia como uma família, ao tempo que </w:t>
      </w:r>
      <w:r w:rsidR="00CF1BFD">
        <w:rPr>
          <w:color w:val="000000"/>
          <w:sz w:val="28"/>
          <w:szCs w:val="28"/>
        </w:rPr>
        <w:t xml:space="preserve">parabenizou o </w:t>
      </w:r>
      <w:r w:rsidR="00FC6024">
        <w:rPr>
          <w:color w:val="000000"/>
          <w:sz w:val="28"/>
          <w:szCs w:val="28"/>
        </w:rPr>
        <w:t>Desembargador Edson Ulisses Melo, que assumiu a presidência do Tribunal de Justiça do Estado de Sergipe. Ato contínuo o Senhor Presidente convidou o Prefeito Edvaldo Nogueira para realizar a leitura da Mensagem de abertura dos trabalhos legislativos</w:t>
      </w:r>
      <w:r w:rsidR="00A904C3">
        <w:rPr>
          <w:color w:val="000000"/>
          <w:sz w:val="28"/>
          <w:szCs w:val="28"/>
        </w:rPr>
        <w:t xml:space="preserve"> e foi concedida </w:t>
      </w:r>
      <w:r w:rsidR="00A904C3">
        <w:rPr>
          <w:color w:val="000000"/>
          <w:sz w:val="28"/>
          <w:szCs w:val="28"/>
        </w:rPr>
        <w:lastRenderedPageBreak/>
        <w:t>a palavra</w:t>
      </w:r>
      <w:r w:rsidR="00FC6024">
        <w:rPr>
          <w:color w:val="000000"/>
          <w:sz w:val="28"/>
          <w:szCs w:val="28"/>
        </w:rPr>
        <w:t xml:space="preserve">, que na ocasião saudou a todos os vereadores, e na sequência </w:t>
      </w:r>
      <w:r w:rsidR="00DF1E95">
        <w:rPr>
          <w:color w:val="000000"/>
          <w:sz w:val="28"/>
          <w:szCs w:val="28"/>
        </w:rPr>
        <w:t>disse que é uma grande satisfação e alegria participar de mais uma sessão legislativa e que cumpre esse papel com satisfação mais uma vez, a prerrogativa d</w:t>
      </w:r>
      <w:r w:rsidR="00423CC4">
        <w:rPr>
          <w:color w:val="000000"/>
          <w:sz w:val="28"/>
          <w:szCs w:val="28"/>
        </w:rPr>
        <w:t>e abrir os trabalhos legislativos</w:t>
      </w:r>
      <w:r w:rsidR="00DF1E95">
        <w:rPr>
          <w:color w:val="000000"/>
          <w:sz w:val="28"/>
          <w:szCs w:val="28"/>
        </w:rPr>
        <w:t xml:space="preserve"> e que esse ano estão </w:t>
      </w:r>
      <w:proofErr w:type="gramStart"/>
      <w:r w:rsidR="00DF1E95">
        <w:rPr>
          <w:color w:val="000000"/>
          <w:sz w:val="28"/>
          <w:szCs w:val="28"/>
        </w:rPr>
        <w:t>reunidos de maneira diferente de forma on</w:t>
      </w:r>
      <w:r w:rsidR="004F165F">
        <w:rPr>
          <w:color w:val="000000"/>
          <w:sz w:val="28"/>
          <w:szCs w:val="28"/>
        </w:rPr>
        <w:t>-</w:t>
      </w:r>
      <w:r w:rsidR="00DF1E95">
        <w:rPr>
          <w:color w:val="000000"/>
          <w:sz w:val="28"/>
          <w:szCs w:val="28"/>
        </w:rPr>
        <w:t>line</w:t>
      </w:r>
      <w:proofErr w:type="gramEnd"/>
      <w:r w:rsidR="00DF1E95">
        <w:rPr>
          <w:color w:val="000000"/>
          <w:sz w:val="28"/>
          <w:szCs w:val="28"/>
        </w:rPr>
        <w:t>, mais fez questão de fazer sua saudação a todos e externar seu desejo que nesse mandato</w:t>
      </w:r>
      <w:r w:rsidR="00423CC4">
        <w:rPr>
          <w:color w:val="000000"/>
          <w:sz w:val="28"/>
          <w:szCs w:val="28"/>
        </w:rPr>
        <w:t xml:space="preserve"> possam continuar firmando</w:t>
      </w:r>
      <w:r w:rsidR="00DF1E95">
        <w:rPr>
          <w:color w:val="000000"/>
          <w:sz w:val="28"/>
          <w:szCs w:val="28"/>
        </w:rPr>
        <w:t xml:space="preserve"> </w:t>
      </w:r>
      <w:r w:rsidR="00423CC4">
        <w:rPr>
          <w:color w:val="000000"/>
          <w:sz w:val="28"/>
          <w:szCs w:val="28"/>
        </w:rPr>
        <w:t xml:space="preserve">a profícua </w:t>
      </w:r>
      <w:r w:rsidR="00DF1E95">
        <w:rPr>
          <w:color w:val="000000"/>
          <w:sz w:val="28"/>
          <w:szCs w:val="28"/>
        </w:rPr>
        <w:t xml:space="preserve">parceria </w:t>
      </w:r>
      <w:r w:rsidR="00423CC4">
        <w:rPr>
          <w:color w:val="000000"/>
          <w:sz w:val="28"/>
          <w:szCs w:val="28"/>
        </w:rPr>
        <w:t>do ano anterior, e que consigam continu</w:t>
      </w:r>
      <w:r w:rsidR="007E137C">
        <w:rPr>
          <w:color w:val="000000"/>
          <w:sz w:val="28"/>
          <w:szCs w:val="28"/>
        </w:rPr>
        <w:t>ou</w:t>
      </w:r>
      <w:r w:rsidR="00423CC4">
        <w:rPr>
          <w:color w:val="000000"/>
          <w:sz w:val="28"/>
          <w:szCs w:val="28"/>
        </w:rPr>
        <w:t xml:space="preserve"> avançando em todas as áreas da gestão municipal assegurando dessa forma o desenvolvimento de Aracaju. Ato contínuo, disse que sua jornada até aqui não foi fácil, carregado de todas as complexidades do momento histórico que estão vivendo e, que está na gestão pública exigiu mais do que nunca capacidade, experiência, ética, transparência e o máximo de</w:t>
      </w:r>
      <w:proofErr w:type="gramStart"/>
      <w:r w:rsidR="00423CC4">
        <w:rPr>
          <w:color w:val="000000"/>
          <w:sz w:val="28"/>
          <w:szCs w:val="28"/>
        </w:rPr>
        <w:t xml:space="preserve">  </w:t>
      </w:r>
      <w:proofErr w:type="gramEnd"/>
      <w:r w:rsidR="00423CC4">
        <w:rPr>
          <w:color w:val="000000"/>
          <w:sz w:val="28"/>
          <w:szCs w:val="28"/>
        </w:rPr>
        <w:t xml:space="preserve">comprometimento com a cidade, e que a  pandemia do corona vírus alterou a </w:t>
      </w:r>
      <w:r w:rsidR="006B68BF">
        <w:rPr>
          <w:color w:val="000000"/>
          <w:sz w:val="28"/>
          <w:szCs w:val="28"/>
        </w:rPr>
        <w:t xml:space="preserve">própria </w:t>
      </w:r>
      <w:r w:rsidR="00423CC4">
        <w:rPr>
          <w:color w:val="000000"/>
          <w:sz w:val="28"/>
          <w:szCs w:val="28"/>
        </w:rPr>
        <w:t>formatação da sociedade</w:t>
      </w:r>
      <w:r w:rsidR="006B68BF">
        <w:rPr>
          <w:color w:val="000000"/>
          <w:sz w:val="28"/>
          <w:szCs w:val="28"/>
        </w:rPr>
        <w:t xml:space="preserve"> e colocou grandes desafios a todos e exigiu de nós mudanças de comportamento e novas atitudes no mundo que nos cercam. Ainda em suas colocações, disse que renova o seu compromisso de trabalhar para superar esse quadro de dificuldades o mais rápido possível e reiterou que espera contar com o apoio de todos pelo melhor da cidade, e que as posições políticas não podem ser barreiras ao diálogo e ao bom entendimento em prol da população, e que sua trajetória política demonstra o que afirma em seu discurso de maneira muito clara, pois, governar uma capital em um ambiente político tão conturbado como o nosso país nos últimos anos e mesmo assim alcançar </w:t>
      </w:r>
      <w:r w:rsidR="008F6EBC">
        <w:rPr>
          <w:color w:val="000000"/>
          <w:sz w:val="28"/>
          <w:szCs w:val="28"/>
        </w:rPr>
        <w:t>êxito nesse process</w:t>
      </w:r>
      <w:r w:rsidR="007F6F92">
        <w:rPr>
          <w:color w:val="000000"/>
          <w:sz w:val="28"/>
          <w:szCs w:val="28"/>
        </w:rPr>
        <w:t>o</w:t>
      </w:r>
      <w:proofErr w:type="gramStart"/>
      <w:r w:rsidR="006B68BF">
        <w:rPr>
          <w:color w:val="000000"/>
          <w:sz w:val="28"/>
          <w:szCs w:val="28"/>
        </w:rPr>
        <w:t>, demonstrou</w:t>
      </w:r>
      <w:proofErr w:type="gramEnd"/>
      <w:r w:rsidR="006B68BF">
        <w:rPr>
          <w:color w:val="000000"/>
          <w:sz w:val="28"/>
          <w:szCs w:val="28"/>
        </w:rPr>
        <w:t xml:space="preserve"> o quanto foi bem sucedido no caminho que optou a seguir, afirmando que não permitiu e que não permitirá que as ideologias políticas cheguem ao setor público, pois é prefeito de todos os aracajuanos e precisa do apoio de todos os aracajuanos e quer construir com todos e todas uma cidade melhor. Disse ainda que os quatro anos do seu mandato anterior teve essa preocupaç</w:t>
      </w:r>
      <w:r w:rsidR="008F6EBC">
        <w:rPr>
          <w:color w:val="000000"/>
          <w:sz w:val="28"/>
          <w:szCs w:val="28"/>
        </w:rPr>
        <w:t>ão clara, e que as mudanças foram muitas mais não ficou se lamentando, pois, com planejamento estratégico claro para cidade e uma noção correta de como fazer seguiu com as novas condições políticas e administrativas que se apresentavam, e reafirmou que espera contar com os vinte e quatro vereadores desta Casa</w:t>
      </w:r>
      <w:proofErr w:type="gramStart"/>
      <w:r w:rsidR="008F6EBC">
        <w:rPr>
          <w:color w:val="000000"/>
          <w:sz w:val="28"/>
          <w:szCs w:val="28"/>
        </w:rPr>
        <w:t xml:space="preserve"> pois</w:t>
      </w:r>
      <w:proofErr w:type="gramEnd"/>
      <w:r w:rsidR="008F6EBC">
        <w:rPr>
          <w:color w:val="000000"/>
          <w:sz w:val="28"/>
          <w:szCs w:val="28"/>
        </w:rPr>
        <w:t xml:space="preserve"> reconhece a importância de cada um, pois entende que eles podem contribuir para que Aracaju cresça, se desenvolva e se torne uma cidade </w:t>
      </w:r>
      <w:r w:rsidR="0033196A">
        <w:rPr>
          <w:color w:val="000000"/>
          <w:sz w:val="28"/>
          <w:szCs w:val="28"/>
        </w:rPr>
        <w:t xml:space="preserve">mais inclusiva, sustentável com mais saneamento, educação e saúde de qualidade, e informou na ocasião que se encontra em elaboração na prefeitura o novo </w:t>
      </w:r>
      <w:r w:rsidR="008F6EBC">
        <w:rPr>
          <w:color w:val="000000"/>
          <w:sz w:val="28"/>
          <w:szCs w:val="28"/>
        </w:rPr>
        <w:t xml:space="preserve"> </w:t>
      </w:r>
      <w:r w:rsidR="0033196A">
        <w:rPr>
          <w:color w:val="000000"/>
          <w:sz w:val="28"/>
          <w:szCs w:val="28"/>
        </w:rPr>
        <w:t xml:space="preserve">planejamento estratégico, mecanismo essencial para o sucesso de suas ações, pois se trata de uma </w:t>
      </w:r>
      <w:r w:rsidR="0033196A">
        <w:rPr>
          <w:color w:val="000000"/>
          <w:sz w:val="28"/>
          <w:szCs w:val="28"/>
        </w:rPr>
        <w:lastRenderedPageBreak/>
        <w:t>proposta elaborada na última campanha eleitoral. Continuou relatando as ações que foram realizadas e as obras que serão realizadas em nossa cidade</w:t>
      </w:r>
      <w:r w:rsidR="007F6F92">
        <w:rPr>
          <w:color w:val="000000"/>
          <w:sz w:val="28"/>
          <w:szCs w:val="28"/>
        </w:rPr>
        <w:t xml:space="preserve"> em um orçamento de quatrocentos milhões</w:t>
      </w:r>
      <w:r w:rsidR="0033196A">
        <w:rPr>
          <w:color w:val="000000"/>
          <w:sz w:val="28"/>
          <w:szCs w:val="28"/>
        </w:rPr>
        <w:t xml:space="preserve">, como a revitalização do Parque da Sementeira, quatro praças do Bairro 17 de Março e </w:t>
      </w:r>
      <w:proofErr w:type="gramStart"/>
      <w:r w:rsidR="0033196A">
        <w:rPr>
          <w:color w:val="000000"/>
          <w:sz w:val="28"/>
          <w:szCs w:val="28"/>
        </w:rPr>
        <w:t xml:space="preserve">dois </w:t>
      </w:r>
      <w:proofErr w:type="spellStart"/>
      <w:r w:rsidR="0033196A">
        <w:rPr>
          <w:color w:val="000000"/>
          <w:sz w:val="28"/>
          <w:szCs w:val="28"/>
        </w:rPr>
        <w:t>Ecopontos</w:t>
      </w:r>
      <w:proofErr w:type="spellEnd"/>
      <w:r w:rsidR="0033196A">
        <w:rPr>
          <w:color w:val="000000"/>
          <w:sz w:val="28"/>
          <w:szCs w:val="28"/>
        </w:rPr>
        <w:t xml:space="preserve"> no Bairro Ponto Novo</w:t>
      </w:r>
      <w:proofErr w:type="gramEnd"/>
      <w:r w:rsidR="0033196A">
        <w:rPr>
          <w:color w:val="000000"/>
          <w:sz w:val="28"/>
          <w:szCs w:val="28"/>
        </w:rPr>
        <w:t xml:space="preserve"> e Inácio Barbosa, ao tempo que convidou a todos para partici</w:t>
      </w:r>
      <w:r w:rsidR="007E137C">
        <w:rPr>
          <w:color w:val="000000"/>
          <w:sz w:val="28"/>
          <w:szCs w:val="28"/>
        </w:rPr>
        <w:t>parem hoje à</w:t>
      </w:r>
      <w:r w:rsidR="0033196A">
        <w:rPr>
          <w:color w:val="000000"/>
          <w:sz w:val="28"/>
          <w:szCs w:val="28"/>
        </w:rPr>
        <w:t xml:space="preserve">s quinze horas para a assinatura da ordem de serviço </w:t>
      </w:r>
      <w:r w:rsidR="007F6F92">
        <w:rPr>
          <w:color w:val="000000"/>
          <w:sz w:val="28"/>
          <w:szCs w:val="28"/>
        </w:rPr>
        <w:t>para que as obras sejam executadas e será feito em dezoito meses. Concluiu agradecendo a atenção de todos. Ato contínuo, o Senhor Presidente agradeceu a Me</w:t>
      </w:r>
      <w:r w:rsidR="00C635D2">
        <w:rPr>
          <w:color w:val="000000"/>
          <w:sz w:val="28"/>
          <w:szCs w:val="28"/>
        </w:rPr>
        <w:t xml:space="preserve">nsagem de discurso do prefeito. </w:t>
      </w:r>
      <w:bookmarkStart w:id="0" w:name="_GoBack"/>
      <w:bookmarkEnd w:id="0"/>
      <w:r w:rsidR="00615650" w:rsidRPr="00615650">
        <w:rPr>
          <w:color w:val="000000"/>
          <w:sz w:val="27"/>
          <w:szCs w:val="27"/>
        </w:rPr>
        <w:t>E, como nada mais houvesse a tratar, o Senhor Pre</w:t>
      </w:r>
      <w:r w:rsidR="00A904C3">
        <w:rPr>
          <w:color w:val="000000"/>
          <w:sz w:val="27"/>
          <w:szCs w:val="27"/>
        </w:rPr>
        <w:t>sidente anunciou</w:t>
      </w:r>
      <w:r w:rsidR="007F6F92">
        <w:rPr>
          <w:color w:val="000000"/>
          <w:sz w:val="27"/>
          <w:szCs w:val="27"/>
        </w:rPr>
        <w:t xml:space="preserve"> uma Sessão Ordinária, </w:t>
      </w:r>
      <w:r w:rsidR="00A904C3">
        <w:rPr>
          <w:color w:val="000000"/>
          <w:sz w:val="27"/>
          <w:szCs w:val="27"/>
        </w:rPr>
        <w:t xml:space="preserve">para </w:t>
      </w:r>
      <w:r w:rsidR="007F6F92">
        <w:rPr>
          <w:color w:val="000000"/>
          <w:sz w:val="27"/>
          <w:szCs w:val="27"/>
        </w:rPr>
        <w:t>dia três de feverei</w:t>
      </w:r>
      <w:r w:rsidR="00615650" w:rsidRPr="00615650">
        <w:rPr>
          <w:color w:val="000000"/>
          <w:sz w:val="27"/>
          <w:szCs w:val="27"/>
        </w:rPr>
        <w:t>ro de dois mil e vinte</w:t>
      </w:r>
      <w:r w:rsidR="007F6F92">
        <w:rPr>
          <w:color w:val="000000"/>
          <w:sz w:val="27"/>
          <w:szCs w:val="27"/>
        </w:rPr>
        <w:t xml:space="preserve"> e um</w:t>
      </w:r>
      <w:r w:rsidR="00A904C3">
        <w:rPr>
          <w:color w:val="000000"/>
          <w:sz w:val="27"/>
          <w:szCs w:val="27"/>
        </w:rPr>
        <w:t xml:space="preserve">, e deu por </w:t>
      </w:r>
      <w:r w:rsidR="00615650" w:rsidRPr="00615650">
        <w:rPr>
          <w:color w:val="000000"/>
          <w:sz w:val="27"/>
          <w:szCs w:val="27"/>
        </w:rPr>
        <w:t>encerrada a sessão.</w:t>
      </w:r>
    </w:p>
    <w:p w:rsidR="00615650" w:rsidRDefault="00615650" w:rsidP="0061565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15650" w:rsidRDefault="00615650" w:rsidP="0061565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15650" w:rsidRPr="00615650" w:rsidRDefault="00615650" w:rsidP="00615650">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15650">
        <w:rPr>
          <w:rFonts w:ascii="Times New Roman" w:eastAsia="Times New Roman" w:hAnsi="Times New Roman" w:cs="Times New Roman"/>
          <w:color w:val="000000"/>
          <w:sz w:val="27"/>
          <w:szCs w:val="27"/>
          <w:lang w:eastAsia="pt-BR"/>
        </w:rPr>
        <w:t xml:space="preserve">PRESIDENTE </w:t>
      </w:r>
      <w:r>
        <w:rPr>
          <w:rFonts w:ascii="Times New Roman" w:eastAsia="Times New Roman" w:hAnsi="Times New Roman" w:cs="Times New Roman"/>
          <w:color w:val="000000"/>
          <w:sz w:val="27"/>
          <w:szCs w:val="27"/>
          <w:lang w:eastAsia="pt-BR"/>
        </w:rPr>
        <w:t xml:space="preserve">                    </w:t>
      </w:r>
      <w:r w:rsidRPr="00615650">
        <w:rPr>
          <w:rFonts w:ascii="Times New Roman" w:eastAsia="Times New Roman" w:hAnsi="Times New Roman" w:cs="Times New Roman"/>
          <w:color w:val="000000"/>
          <w:sz w:val="27"/>
          <w:szCs w:val="27"/>
          <w:lang w:eastAsia="pt-BR"/>
        </w:rPr>
        <w:t xml:space="preserve">1º SECRETÁRIO </w:t>
      </w:r>
      <w:r>
        <w:rPr>
          <w:rFonts w:ascii="Times New Roman" w:eastAsia="Times New Roman" w:hAnsi="Times New Roman" w:cs="Times New Roman"/>
          <w:color w:val="000000"/>
          <w:sz w:val="27"/>
          <w:szCs w:val="27"/>
          <w:lang w:eastAsia="pt-BR"/>
        </w:rPr>
        <w:t xml:space="preserve">              </w:t>
      </w:r>
      <w:r w:rsidRPr="00615650">
        <w:rPr>
          <w:rFonts w:ascii="Times New Roman" w:eastAsia="Times New Roman" w:hAnsi="Times New Roman" w:cs="Times New Roman"/>
          <w:color w:val="000000"/>
          <w:sz w:val="27"/>
          <w:szCs w:val="27"/>
          <w:lang w:eastAsia="pt-BR"/>
        </w:rPr>
        <w:t>2º SECRETÁRIO</w:t>
      </w:r>
    </w:p>
    <w:p w:rsidR="00615650" w:rsidRPr="00615650" w:rsidRDefault="00615650" w:rsidP="00615650">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15650" w:rsidRDefault="00615650" w:rsidP="00182C82">
      <w:pPr>
        <w:pStyle w:val="NormalWeb"/>
        <w:rPr>
          <w:color w:val="000000"/>
          <w:sz w:val="27"/>
          <w:szCs w:val="27"/>
        </w:rPr>
      </w:pPr>
    </w:p>
    <w:p w:rsidR="0062008D" w:rsidRDefault="0062008D" w:rsidP="00834926">
      <w:pPr>
        <w:pStyle w:val="NormalWeb"/>
        <w:jc w:val="both"/>
        <w:rPr>
          <w:color w:val="000000"/>
          <w:sz w:val="27"/>
          <w:szCs w:val="27"/>
        </w:rPr>
      </w:pPr>
    </w:p>
    <w:p w:rsidR="00C40D80" w:rsidRDefault="00C40D80" w:rsidP="00834926">
      <w:pPr>
        <w:jc w:val="both"/>
      </w:pPr>
    </w:p>
    <w:sectPr w:rsidR="00C40D8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84" w:rsidRDefault="00875684" w:rsidP="000C5C78">
      <w:pPr>
        <w:spacing w:after="0" w:line="240" w:lineRule="auto"/>
      </w:pPr>
      <w:r>
        <w:separator/>
      </w:r>
    </w:p>
  </w:endnote>
  <w:endnote w:type="continuationSeparator" w:id="0">
    <w:p w:rsidR="00875684" w:rsidRDefault="00875684" w:rsidP="000C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230376"/>
      <w:docPartObj>
        <w:docPartGallery w:val="Page Numbers (Bottom of Page)"/>
        <w:docPartUnique/>
      </w:docPartObj>
    </w:sdtPr>
    <w:sdtEndPr/>
    <w:sdtContent>
      <w:p w:rsidR="0062008D" w:rsidRDefault="0062008D">
        <w:pPr>
          <w:pStyle w:val="Rodap"/>
          <w:jc w:val="right"/>
        </w:pPr>
        <w:r>
          <w:fldChar w:fldCharType="begin"/>
        </w:r>
        <w:r>
          <w:instrText>PAGE   \* MERGEFORMAT</w:instrText>
        </w:r>
        <w:r>
          <w:fldChar w:fldCharType="separate"/>
        </w:r>
        <w:r w:rsidR="00C635D2">
          <w:rPr>
            <w:noProof/>
          </w:rPr>
          <w:t>3</w:t>
        </w:r>
        <w:r>
          <w:fldChar w:fldCharType="end"/>
        </w:r>
      </w:p>
    </w:sdtContent>
  </w:sdt>
  <w:p w:rsidR="0062008D" w:rsidRDefault="006200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84" w:rsidRDefault="00875684" w:rsidP="000C5C78">
      <w:pPr>
        <w:spacing w:after="0" w:line="240" w:lineRule="auto"/>
      </w:pPr>
      <w:r>
        <w:separator/>
      </w:r>
    </w:p>
  </w:footnote>
  <w:footnote w:type="continuationSeparator" w:id="0">
    <w:p w:rsidR="00875684" w:rsidRDefault="00875684" w:rsidP="000C5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19" w:rsidRDefault="0062008D" w:rsidP="0062008D">
    <w:pPr>
      <w:pStyle w:val="Cabealho"/>
      <w:jc w:val="center"/>
    </w:pPr>
    <w:r>
      <w:rPr>
        <w:noProof/>
        <w:lang w:eastAsia="pt-BR"/>
      </w:rPr>
      <w:drawing>
        <wp:inline distT="0" distB="0" distL="0" distR="0" wp14:anchorId="325D2C3F" wp14:editId="3B774082">
          <wp:extent cx="1609725" cy="1419225"/>
          <wp:effectExtent l="0" t="0" r="0" b="0"/>
          <wp:docPr id="2" name="Imagem 2" descr="https://upload.wikimedia.org/wikipedia/commons/thumb/b/bb/Bras%C3%A3o_de_Aracaju.svg/836px-Bras%C3%A3o_de_Aracaj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b/Bras%C3%A3o_de_Aracaju.svg/836px-Bras%C3%A3o_de_Aracaju.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712" cy="1420095"/>
                  </a:xfrm>
                  <a:prstGeom prst="rect">
                    <a:avLst/>
                  </a:prstGeom>
                  <a:noFill/>
                  <a:ln>
                    <a:noFill/>
                  </a:ln>
                </pic:spPr>
              </pic:pic>
            </a:graphicData>
          </a:graphic>
        </wp:inline>
      </w:drawing>
    </w:r>
  </w:p>
  <w:p w:rsidR="000C5C78" w:rsidRDefault="0062008D" w:rsidP="000F1C19">
    <w:pPr>
      <w:pStyle w:val="Cabealho"/>
      <w:jc w:val="both"/>
    </w:pPr>
    <w:r>
      <w:rPr>
        <w:noProof/>
        <w:lang w:eastAsia="pt-BR"/>
      </w:rPr>
      <w:drawing>
        <wp:inline distT="0" distB="0" distL="0" distR="0" wp14:anchorId="0F877AA1" wp14:editId="5CEFC7C3">
          <wp:extent cx="5400040" cy="6614403"/>
          <wp:effectExtent l="0" t="0" r="0" b="0"/>
          <wp:docPr id="1" name="Imagem 1" descr="https://upload.wikimedia.org/wikipedia/commons/thumb/b/bb/Bras%C3%A3o_de_Aracaju.svg/836px-Bras%C3%A3o_de_Aracaj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Bras%C3%A3o_de_Aracaju.svg/836px-Bras%C3%A3o_de_Aracaju.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6144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78"/>
    <w:rsid w:val="000A0D39"/>
    <w:rsid w:val="000C5C78"/>
    <w:rsid w:val="000F1C19"/>
    <w:rsid w:val="00182C82"/>
    <w:rsid w:val="00215A0A"/>
    <w:rsid w:val="002537B9"/>
    <w:rsid w:val="00312326"/>
    <w:rsid w:val="0033196A"/>
    <w:rsid w:val="0036722C"/>
    <w:rsid w:val="00423CC4"/>
    <w:rsid w:val="0048476B"/>
    <w:rsid w:val="004F165F"/>
    <w:rsid w:val="00556B30"/>
    <w:rsid w:val="00615650"/>
    <w:rsid w:val="0062008D"/>
    <w:rsid w:val="006B68BF"/>
    <w:rsid w:val="0074067F"/>
    <w:rsid w:val="007E137C"/>
    <w:rsid w:val="007F6F92"/>
    <w:rsid w:val="00834926"/>
    <w:rsid w:val="00875684"/>
    <w:rsid w:val="008F6EBC"/>
    <w:rsid w:val="00A904C3"/>
    <w:rsid w:val="00C40D80"/>
    <w:rsid w:val="00C635D2"/>
    <w:rsid w:val="00CC5BAD"/>
    <w:rsid w:val="00CF1BFD"/>
    <w:rsid w:val="00DF1E95"/>
    <w:rsid w:val="00FC6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5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C78"/>
  </w:style>
  <w:style w:type="paragraph" w:styleId="Rodap">
    <w:name w:val="footer"/>
    <w:basedOn w:val="Normal"/>
    <w:link w:val="RodapChar"/>
    <w:uiPriority w:val="99"/>
    <w:unhideWhenUsed/>
    <w:rsid w:val="000C5C78"/>
    <w:pPr>
      <w:tabs>
        <w:tab w:val="center" w:pos="4252"/>
        <w:tab w:val="right" w:pos="8504"/>
      </w:tabs>
      <w:spacing w:after="0" w:line="240" w:lineRule="auto"/>
    </w:pPr>
  </w:style>
  <w:style w:type="character" w:customStyle="1" w:styleId="RodapChar">
    <w:name w:val="Rodapé Char"/>
    <w:basedOn w:val="Fontepargpadro"/>
    <w:link w:val="Rodap"/>
    <w:uiPriority w:val="99"/>
    <w:rsid w:val="000C5C78"/>
  </w:style>
  <w:style w:type="paragraph" w:styleId="Textodebalo">
    <w:name w:val="Balloon Text"/>
    <w:basedOn w:val="Normal"/>
    <w:link w:val="TextodebaloChar"/>
    <w:uiPriority w:val="99"/>
    <w:semiHidden/>
    <w:unhideWhenUsed/>
    <w:rsid w:val="000C5C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5C78"/>
    <w:rPr>
      <w:rFonts w:ascii="Tahoma" w:hAnsi="Tahoma" w:cs="Tahoma"/>
      <w:sz w:val="16"/>
      <w:szCs w:val="16"/>
    </w:rPr>
  </w:style>
  <w:style w:type="paragraph" w:styleId="NormalWeb">
    <w:name w:val="Normal (Web)"/>
    <w:basedOn w:val="Normal"/>
    <w:uiPriority w:val="99"/>
    <w:unhideWhenUsed/>
    <w:rsid w:val="000C5C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5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C78"/>
  </w:style>
  <w:style w:type="paragraph" w:styleId="Rodap">
    <w:name w:val="footer"/>
    <w:basedOn w:val="Normal"/>
    <w:link w:val="RodapChar"/>
    <w:uiPriority w:val="99"/>
    <w:unhideWhenUsed/>
    <w:rsid w:val="000C5C78"/>
    <w:pPr>
      <w:tabs>
        <w:tab w:val="center" w:pos="4252"/>
        <w:tab w:val="right" w:pos="8504"/>
      </w:tabs>
      <w:spacing w:after="0" w:line="240" w:lineRule="auto"/>
    </w:pPr>
  </w:style>
  <w:style w:type="character" w:customStyle="1" w:styleId="RodapChar">
    <w:name w:val="Rodapé Char"/>
    <w:basedOn w:val="Fontepargpadro"/>
    <w:link w:val="Rodap"/>
    <w:uiPriority w:val="99"/>
    <w:rsid w:val="000C5C78"/>
  </w:style>
  <w:style w:type="paragraph" w:styleId="Textodebalo">
    <w:name w:val="Balloon Text"/>
    <w:basedOn w:val="Normal"/>
    <w:link w:val="TextodebaloChar"/>
    <w:uiPriority w:val="99"/>
    <w:semiHidden/>
    <w:unhideWhenUsed/>
    <w:rsid w:val="000C5C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5C78"/>
    <w:rPr>
      <w:rFonts w:ascii="Tahoma" w:hAnsi="Tahoma" w:cs="Tahoma"/>
      <w:sz w:val="16"/>
      <w:szCs w:val="16"/>
    </w:rPr>
  </w:style>
  <w:style w:type="paragraph" w:styleId="NormalWeb">
    <w:name w:val="Normal (Web)"/>
    <w:basedOn w:val="Normal"/>
    <w:uiPriority w:val="99"/>
    <w:unhideWhenUsed/>
    <w:rsid w:val="000C5C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851">
      <w:bodyDiv w:val="1"/>
      <w:marLeft w:val="0"/>
      <w:marRight w:val="0"/>
      <w:marTop w:val="0"/>
      <w:marBottom w:val="0"/>
      <w:divBdr>
        <w:top w:val="none" w:sz="0" w:space="0" w:color="auto"/>
        <w:left w:val="none" w:sz="0" w:space="0" w:color="auto"/>
        <w:bottom w:val="none" w:sz="0" w:space="0" w:color="auto"/>
        <w:right w:val="none" w:sz="0" w:space="0" w:color="auto"/>
      </w:divBdr>
    </w:div>
    <w:div w:id="157355959">
      <w:bodyDiv w:val="1"/>
      <w:marLeft w:val="0"/>
      <w:marRight w:val="0"/>
      <w:marTop w:val="0"/>
      <w:marBottom w:val="0"/>
      <w:divBdr>
        <w:top w:val="none" w:sz="0" w:space="0" w:color="auto"/>
        <w:left w:val="none" w:sz="0" w:space="0" w:color="auto"/>
        <w:bottom w:val="none" w:sz="0" w:space="0" w:color="auto"/>
        <w:right w:val="none" w:sz="0" w:space="0" w:color="auto"/>
      </w:divBdr>
    </w:div>
    <w:div w:id="692808999">
      <w:bodyDiv w:val="1"/>
      <w:marLeft w:val="0"/>
      <w:marRight w:val="0"/>
      <w:marTop w:val="0"/>
      <w:marBottom w:val="0"/>
      <w:divBdr>
        <w:top w:val="none" w:sz="0" w:space="0" w:color="auto"/>
        <w:left w:val="none" w:sz="0" w:space="0" w:color="auto"/>
        <w:bottom w:val="none" w:sz="0" w:space="0" w:color="auto"/>
        <w:right w:val="none" w:sz="0" w:space="0" w:color="auto"/>
      </w:divBdr>
    </w:div>
    <w:div w:id="1554000997">
      <w:bodyDiv w:val="1"/>
      <w:marLeft w:val="0"/>
      <w:marRight w:val="0"/>
      <w:marTop w:val="0"/>
      <w:marBottom w:val="0"/>
      <w:divBdr>
        <w:top w:val="none" w:sz="0" w:space="0" w:color="auto"/>
        <w:left w:val="none" w:sz="0" w:space="0" w:color="auto"/>
        <w:bottom w:val="none" w:sz="0" w:space="0" w:color="auto"/>
        <w:right w:val="none" w:sz="0" w:space="0" w:color="auto"/>
      </w:divBdr>
    </w:div>
    <w:div w:id="1666013232">
      <w:bodyDiv w:val="1"/>
      <w:marLeft w:val="0"/>
      <w:marRight w:val="0"/>
      <w:marTop w:val="0"/>
      <w:marBottom w:val="0"/>
      <w:divBdr>
        <w:top w:val="none" w:sz="0" w:space="0" w:color="auto"/>
        <w:left w:val="none" w:sz="0" w:space="0" w:color="auto"/>
        <w:bottom w:val="none" w:sz="0" w:space="0" w:color="auto"/>
        <w:right w:val="none" w:sz="0" w:space="0" w:color="auto"/>
      </w:divBdr>
    </w:div>
    <w:div w:id="20377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813</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Tereza Maria Andrade Santos</cp:lastModifiedBy>
  <cp:revision>9</cp:revision>
  <dcterms:created xsi:type="dcterms:W3CDTF">2021-02-01T16:30:00Z</dcterms:created>
  <dcterms:modified xsi:type="dcterms:W3CDTF">2023-07-10T12:25:00Z</dcterms:modified>
</cp:coreProperties>
</file>